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E87" w:rsidRPr="004B6E87" w:rsidRDefault="004B6E87" w:rsidP="004B6E87">
      <w:pPr>
        <w:pStyle w:val="1"/>
        <w:ind w:right="-1"/>
        <w:jc w:val="center"/>
        <w:rPr>
          <w:b/>
          <w:szCs w:val="28"/>
        </w:rPr>
      </w:pPr>
      <w:r w:rsidRPr="004B6E87">
        <w:rPr>
          <w:b/>
          <w:szCs w:val="28"/>
        </w:rPr>
        <w:t>Министерство науки и высшего образования Российской Федерации</w:t>
      </w:r>
    </w:p>
    <w:p w:rsidR="004B6E87" w:rsidRPr="00ED3D55" w:rsidRDefault="004B6E87" w:rsidP="004B6E87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ED3D55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4B6E87" w:rsidRPr="00ED3D55" w:rsidRDefault="004B6E87" w:rsidP="004B6E87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ED3D55">
        <w:rPr>
          <w:rFonts w:ascii="Times New Roman" w:hAnsi="Times New Roman" w:cs="Times New Roman"/>
          <w:sz w:val="28"/>
          <w:szCs w:val="28"/>
        </w:rPr>
        <w:t xml:space="preserve"> высшего образования</w:t>
      </w:r>
    </w:p>
    <w:p w:rsidR="004B6E87" w:rsidRPr="00ED3D55" w:rsidRDefault="004B6E87" w:rsidP="004B6E87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ED3D55">
        <w:rPr>
          <w:rFonts w:ascii="Times New Roman" w:hAnsi="Times New Roman" w:cs="Times New Roman"/>
          <w:sz w:val="28"/>
          <w:szCs w:val="28"/>
        </w:rPr>
        <w:t>«Курский государственный университет»</w:t>
      </w:r>
    </w:p>
    <w:p w:rsidR="004B6E87" w:rsidRPr="00ED3D55" w:rsidRDefault="004B6E87" w:rsidP="004B6E87">
      <w:pPr>
        <w:ind w:left="-567" w:right="284"/>
        <w:jc w:val="center"/>
        <w:rPr>
          <w:rFonts w:ascii="Times New Roman" w:hAnsi="Times New Roman" w:cs="Times New Roman"/>
          <w:sz w:val="28"/>
          <w:szCs w:val="28"/>
        </w:rPr>
      </w:pPr>
    </w:p>
    <w:p w:rsidR="004B6E87" w:rsidRPr="00ED3D55" w:rsidRDefault="004B6E87" w:rsidP="004B6E87">
      <w:pPr>
        <w:spacing w:after="0" w:line="240" w:lineRule="auto"/>
        <w:jc w:val="center"/>
        <w:rPr>
          <w:rFonts w:ascii="Times New Roman" w:hAnsi="Times New Roman" w:cs="Times New Roman"/>
          <w:shadow/>
          <w:color w:val="000000"/>
          <w:sz w:val="24"/>
          <w:szCs w:val="24"/>
        </w:rPr>
      </w:pPr>
      <w:r w:rsidRPr="00ED3D55">
        <w:rPr>
          <w:rFonts w:ascii="Times New Roman" w:hAnsi="Times New Roman" w:cs="Times New Roman"/>
          <w:b/>
          <w:caps/>
          <w:sz w:val="28"/>
          <w:szCs w:val="28"/>
        </w:rPr>
        <w:t>К</w:t>
      </w:r>
      <w:r w:rsidRPr="00ED3D55">
        <w:rPr>
          <w:rFonts w:ascii="Times New Roman" w:hAnsi="Times New Roman" w:cs="Times New Roman"/>
          <w:b/>
          <w:sz w:val="28"/>
          <w:szCs w:val="28"/>
        </w:rPr>
        <w:t>олледж  коммерции,  технологий  и  сервиса</w:t>
      </w:r>
    </w:p>
    <w:p w:rsidR="003D19C8" w:rsidRPr="00714796" w:rsidRDefault="003D19C8" w:rsidP="003D19C8">
      <w:pPr>
        <w:widowControl w:val="0"/>
        <w:tabs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714796">
        <w:rPr>
          <w:rFonts w:ascii="Times New Roman" w:eastAsia="Times New Roman" w:hAnsi="Times New Roman" w:cs="Times New Roman"/>
          <w:b/>
          <w:caps/>
          <w:sz w:val="28"/>
          <w:szCs w:val="28"/>
        </w:rPr>
        <w:tab/>
      </w:r>
      <w:r w:rsidRPr="00714796">
        <w:rPr>
          <w:rFonts w:ascii="Times New Roman" w:eastAsia="Times New Roman" w:hAnsi="Times New Roman" w:cs="Times New Roman"/>
          <w:b/>
          <w:caps/>
          <w:sz w:val="28"/>
          <w:szCs w:val="28"/>
        </w:rPr>
        <w:tab/>
      </w:r>
      <w:r w:rsidRPr="00714796">
        <w:rPr>
          <w:rFonts w:ascii="Times New Roman" w:eastAsia="Times New Roman" w:hAnsi="Times New Roman" w:cs="Times New Roman"/>
          <w:b/>
          <w:caps/>
          <w:sz w:val="28"/>
          <w:szCs w:val="28"/>
        </w:rPr>
        <w:tab/>
      </w:r>
    </w:p>
    <w:p w:rsidR="003D19C8" w:rsidRPr="00714796" w:rsidRDefault="003D19C8" w:rsidP="003D19C8">
      <w:pPr>
        <w:spacing w:after="0" w:line="240" w:lineRule="auto"/>
        <w:ind w:left="7088" w:hanging="141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14796">
        <w:rPr>
          <w:rFonts w:ascii="Times New Roman" w:eastAsia="Times New Roman" w:hAnsi="Times New Roman" w:cs="Times New Roman"/>
          <w:b/>
          <w:caps/>
          <w:sz w:val="28"/>
          <w:szCs w:val="28"/>
        </w:rPr>
        <w:tab/>
      </w:r>
    </w:p>
    <w:p w:rsidR="003D19C8" w:rsidRPr="00714796" w:rsidRDefault="003D19C8" w:rsidP="003D19C8">
      <w:pPr>
        <w:spacing w:after="0" w:line="240" w:lineRule="auto"/>
        <w:ind w:left="7088" w:hanging="141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19C8" w:rsidRPr="00714796" w:rsidRDefault="003D19C8" w:rsidP="003D19C8">
      <w:pPr>
        <w:spacing w:after="0" w:line="240" w:lineRule="auto"/>
        <w:ind w:left="7088" w:hanging="141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19C8" w:rsidRPr="00714796" w:rsidRDefault="003D19C8" w:rsidP="003D19C8">
      <w:pPr>
        <w:spacing w:after="0" w:line="240" w:lineRule="auto"/>
        <w:ind w:left="7088" w:hanging="141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19C8" w:rsidRPr="00395D1E" w:rsidRDefault="003D19C8" w:rsidP="003D19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4B6E87" w:rsidRPr="007D72A5" w:rsidRDefault="004B6E87" w:rsidP="004B6E8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D72A5">
        <w:rPr>
          <w:rFonts w:ascii="Times New Roman" w:hAnsi="Times New Roman" w:cs="Times New Roman"/>
          <w:b/>
          <w:color w:val="000000"/>
          <w:sz w:val="28"/>
          <w:szCs w:val="28"/>
        </w:rPr>
        <w:t>МЕТОДИЧЕСКИЕ РЕКОМЕНДАЦИИ</w:t>
      </w:r>
    </w:p>
    <w:p w:rsidR="004B6E87" w:rsidRPr="007D72A5" w:rsidRDefault="004B6E87" w:rsidP="004B6E8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D72A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ВЫПОЛНЕНИЮ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ПРАКТИЧЕСКИХ РАБОТ</w:t>
      </w:r>
    </w:p>
    <w:p w:rsidR="004B6E87" w:rsidRPr="007D72A5" w:rsidRDefault="004B6E87" w:rsidP="004B6E8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D72A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УЧЕБНОЙ ДИСЦИПЛИНЕ</w:t>
      </w:r>
    </w:p>
    <w:p w:rsidR="003D19C8" w:rsidRDefault="008177BE" w:rsidP="003D19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7BE">
        <w:rPr>
          <w:rFonts w:ascii="Times New Roman" w:hAnsi="Times New Roman" w:cs="Times New Roman"/>
          <w:b/>
          <w:sz w:val="28"/>
          <w:szCs w:val="28"/>
        </w:rPr>
        <w:t>ОП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4B6E87">
        <w:rPr>
          <w:rFonts w:ascii="Times New Roman" w:hAnsi="Times New Roman" w:cs="Times New Roman"/>
          <w:b/>
          <w:sz w:val="28"/>
          <w:szCs w:val="28"/>
        </w:rPr>
        <w:t xml:space="preserve"> 02</w:t>
      </w:r>
      <w:r w:rsidRPr="008177BE">
        <w:rPr>
          <w:rFonts w:ascii="Times New Roman" w:hAnsi="Times New Roman" w:cs="Times New Roman"/>
          <w:b/>
          <w:sz w:val="28"/>
          <w:szCs w:val="28"/>
        </w:rPr>
        <w:t xml:space="preserve"> Организация хранения и контроль запасов и сырья</w:t>
      </w:r>
    </w:p>
    <w:p w:rsidR="003A334F" w:rsidRDefault="003A334F" w:rsidP="003D19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7BE" w:rsidRPr="00395D1E" w:rsidRDefault="008177BE" w:rsidP="003D19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3D19C8" w:rsidRPr="00395D1E" w:rsidRDefault="003D19C8" w:rsidP="003D19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</w:p>
    <w:p w:rsidR="003D19C8" w:rsidRPr="00395D1E" w:rsidRDefault="003D19C8" w:rsidP="003D19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</w:p>
    <w:p w:rsidR="003D19C8" w:rsidRPr="00395D1E" w:rsidRDefault="003D19C8" w:rsidP="003D19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r w:rsidRPr="00395D1E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1628775</wp:posOffset>
            </wp:positionH>
            <wp:positionV relativeFrom="paragraph">
              <wp:posOffset>-651510</wp:posOffset>
            </wp:positionV>
            <wp:extent cx="2143125" cy="2409825"/>
            <wp:effectExtent l="19050" t="0" r="9525" b="0"/>
            <wp:wrapSquare wrapText="left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40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19C8" w:rsidRPr="00395D1E" w:rsidRDefault="003D19C8" w:rsidP="003D19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</w:p>
    <w:p w:rsidR="003D19C8" w:rsidRPr="00395D1E" w:rsidRDefault="003D19C8" w:rsidP="003D19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</w:p>
    <w:p w:rsidR="003D19C8" w:rsidRPr="00395D1E" w:rsidRDefault="003D19C8" w:rsidP="003D19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</w:p>
    <w:p w:rsidR="003D19C8" w:rsidRPr="00395D1E" w:rsidRDefault="003D19C8" w:rsidP="003D19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3D19C8" w:rsidRPr="00395D1E" w:rsidRDefault="003D19C8" w:rsidP="003D19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</w:p>
    <w:p w:rsidR="003D19C8" w:rsidRPr="00395D1E" w:rsidRDefault="003D19C8" w:rsidP="003D19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</w:p>
    <w:p w:rsidR="003D19C8" w:rsidRPr="00395D1E" w:rsidRDefault="003D19C8" w:rsidP="003D19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</w:p>
    <w:p w:rsidR="003D19C8" w:rsidRPr="00395D1E" w:rsidRDefault="003D19C8" w:rsidP="003D19C8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rPr>
          <w:spacing w:val="-2"/>
          <w:sz w:val="20"/>
          <w:szCs w:val="20"/>
        </w:rPr>
      </w:pPr>
    </w:p>
    <w:p w:rsidR="003D19C8" w:rsidRDefault="003D19C8" w:rsidP="003D1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63CDF" w:rsidRDefault="004B6E87" w:rsidP="003D1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Курск 2019</w:t>
      </w:r>
    </w:p>
    <w:p w:rsidR="004B6E87" w:rsidRDefault="004B6E87" w:rsidP="003D1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B6E87" w:rsidRDefault="004B6E87" w:rsidP="003D1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B6E87" w:rsidRDefault="004B6E87" w:rsidP="003D1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B6E87" w:rsidRDefault="004B6E87" w:rsidP="004B6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3D55">
        <w:rPr>
          <w:rFonts w:ascii="Times New Roman" w:hAnsi="Times New Roman" w:cs="Times New Roman"/>
          <w:sz w:val="28"/>
          <w:szCs w:val="28"/>
        </w:rPr>
        <w:lastRenderedPageBreak/>
        <w:t>Методические рекомендации по выполнению практических работ разработ</w:t>
      </w:r>
      <w:r w:rsidRPr="00ED3D55">
        <w:rPr>
          <w:rFonts w:ascii="Times New Roman" w:hAnsi="Times New Roman" w:cs="Times New Roman"/>
          <w:sz w:val="28"/>
          <w:szCs w:val="28"/>
        </w:rPr>
        <w:t>а</w:t>
      </w:r>
      <w:r w:rsidRPr="00ED3D55">
        <w:rPr>
          <w:rFonts w:ascii="Times New Roman" w:hAnsi="Times New Roman" w:cs="Times New Roman"/>
          <w:sz w:val="28"/>
          <w:szCs w:val="28"/>
        </w:rPr>
        <w:t xml:space="preserve">ны на основе Федерального государственного образовательного стандарта по специальности среднего профессионального образования (далее – СПО) </w:t>
      </w:r>
      <w:r w:rsidRPr="00ED3D55">
        <w:rPr>
          <w:rFonts w:ascii="Times New Roman" w:hAnsi="Times New Roman" w:cs="Times New Roman"/>
          <w:b/>
          <w:sz w:val="28"/>
          <w:szCs w:val="28"/>
        </w:rPr>
        <w:t xml:space="preserve">43.02.15  Поварское и кондитерское дело </w:t>
      </w:r>
      <w:r w:rsidRPr="00ED3D55">
        <w:rPr>
          <w:rFonts w:ascii="Times New Roman" w:hAnsi="Times New Roman" w:cs="Times New Roman"/>
          <w:sz w:val="28"/>
          <w:szCs w:val="28"/>
        </w:rPr>
        <w:t>(базовой  подготовки)</w:t>
      </w:r>
      <w:r w:rsidRPr="00ED3D5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ED3D55">
        <w:rPr>
          <w:rFonts w:ascii="Times New Roman" w:hAnsi="Times New Roman" w:cs="Times New Roman"/>
          <w:sz w:val="28"/>
          <w:szCs w:val="28"/>
        </w:rPr>
        <w:t>утве</w:t>
      </w:r>
      <w:r w:rsidRPr="00ED3D55">
        <w:rPr>
          <w:rFonts w:ascii="Times New Roman" w:hAnsi="Times New Roman" w:cs="Times New Roman"/>
          <w:sz w:val="28"/>
          <w:szCs w:val="28"/>
        </w:rPr>
        <w:t>р</w:t>
      </w:r>
      <w:r w:rsidRPr="00ED3D55">
        <w:rPr>
          <w:rFonts w:ascii="Times New Roman" w:hAnsi="Times New Roman" w:cs="Times New Roman"/>
          <w:sz w:val="28"/>
          <w:szCs w:val="28"/>
        </w:rPr>
        <w:t>жденного 09.12.2016г.</w:t>
      </w:r>
      <w:r w:rsidRPr="00ED3D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3D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E87" w:rsidRDefault="004B6E87" w:rsidP="003D1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B6E87" w:rsidRDefault="004B6E87" w:rsidP="003D1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B6E87" w:rsidRDefault="004B6E87" w:rsidP="003D1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B6E87" w:rsidRDefault="004B6E87" w:rsidP="003D1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B6E87" w:rsidRDefault="004B6E87" w:rsidP="003D1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B6E87" w:rsidRDefault="004B6E87" w:rsidP="003D1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B6E87" w:rsidRDefault="004B6E87" w:rsidP="003D1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B6E87" w:rsidRDefault="004B6E87" w:rsidP="003D1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B6E87" w:rsidRDefault="004B6E87" w:rsidP="003D1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B6E87" w:rsidRDefault="004B6E87" w:rsidP="003D1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B6E87" w:rsidRDefault="004B6E87" w:rsidP="003D1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B6E87" w:rsidRDefault="004B6E87" w:rsidP="003D1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B6E87" w:rsidRDefault="004B6E87" w:rsidP="003D1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B6E87" w:rsidRDefault="004B6E87" w:rsidP="003D1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B6E87" w:rsidRDefault="004B6E87" w:rsidP="003D1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B6E87" w:rsidRDefault="004B6E87" w:rsidP="003D1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B6E87" w:rsidRDefault="004B6E87" w:rsidP="003D1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B6E87" w:rsidRDefault="004B6E87" w:rsidP="003D1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B6E87" w:rsidRPr="003D19C8" w:rsidRDefault="004B6E87" w:rsidP="003D1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20C25" w:rsidRPr="00520C25" w:rsidRDefault="00520C25" w:rsidP="00520C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0C25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– разработчик: ФГБОУ ВО «Курский государственный униве</w:t>
      </w:r>
      <w:r w:rsidRPr="00520C25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520C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ситет». </w:t>
      </w:r>
    </w:p>
    <w:p w:rsidR="00520C25" w:rsidRPr="00520C25" w:rsidRDefault="00520C25" w:rsidP="00520C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0C2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Разработчик:</w:t>
      </w:r>
    </w:p>
    <w:p w:rsidR="00520C25" w:rsidRPr="00520C25" w:rsidRDefault="004B6E87" w:rsidP="00520C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Чопивская Л.С.</w:t>
      </w:r>
      <w:r w:rsidR="00520C25" w:rsidRPr="00520C25">
        <w:rPr>
          <w:rFonts w:ascii="Times New Roman" w:eastAsia="Times New Roman" w:hAnsi="Times New Roman" w:cs="Times New Roman"/>
          <w:sz w:val="26"/>
          <w:szCs w:val="26"/>
          <w:lang w:eastAsia="ru-RU"/>
        </w:rPr>
        <w:t>– преподаватель колледжа коммерции,  технологий  и  сервиса  ФГБОУ ВО «Курский государственный университет».</w:t>
      </w:r>
    </w:p>
    <w:p w:rsidR="00520C25" w:rsidRDefault="00520C25" w:rsidP="00063C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20C25" w:rsidRDefault="00520C25" w:rsidP="00063C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20C25" w:rsidRDefault="00520C25" w:rsidP="00063C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177BE" w:rsidRDefault="008177BE" w:rsidP="00A569F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6E87" w:rsidRDefault="004B6E87" w:rsidP="008553AF">
      <w:pPr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B6E87" w:rsidRDefault="004B6E87" w:rsidP="004B6E87">
      <w:pPr>
        <w:shd w:val="clear" w:color="auto" w:fill="FFFFFF"/>
        <w:tabs>
          <w:tab w:val="left" w:pos="4082"/>
        </w:tabs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72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Содержание</w:t>
      </w:r>
    </w:p>
    <w:p w:rsidR="004B6E87" w:rsidRPr="007D72A5" w:rsidRDefault="004B6E87" w:rsidP="004B6E87">
      <w:pPr>
        <w:shd w:val="clear" w:color="auto" w:fill="FFFFFF"/>
        <w:tabs>
          <w:tab w:val="left" w:pos="4082"/>
        </w:tabs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8895"/>
        <w:gridCol w:w="496"/>
      </w:tblGrid>
      <w:tr w:rsidR="004B6E87" w:rsidRPr="007D72A5" w:rsidTr="008816EF">
        <w:tc>
          <w:tcPr>
            <w:tcW w:w="8895" w:type="dxa"/>
          </w:tcPr>
          <w:p w:rsidR="004B6E87" w:rsidRPr="008553AF" w:rsidRDefault="004B6E87" w:rsidP="008816EF">
            <w:pPr>
              <w:tabs>
                <w:tab w:val="left" w:pos="4082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53A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Пояснительная записка</w:t>
            </w:r>
          </w:p>
          <w:p w:rsidR="004B6E87" w:rsidRPr="008553AF" w:rsidRDefault="004B6E87" w:rsidP="008553A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3A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Практическая работа №1</w:t>
            </w:r>
            <w:r w:rsidR="008553AF" w:rsidRPr="00855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«Договор поставки. Порядок заполнения и подписания»</w:t>
            </w:r>
          </w:p>
        </w:tc>
        <w:tc>
          <w:tcPr>
            <w:tcW w:w="496" w:type="dxa"/>
          </w:tcPr>
          <w:p w:rsidR="004B6E87" w:rsidRDefault="004B6E87" w:rsidP="008816EF">
            <w:pPr>
              <w:tabs>
                <w:tab w:val="left" w:pos="4082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  <w:p w:rsidR="004B6E87" w:rsidRPr="00B622AD" w:rsidRDefault="00864C19" w:rsidP="00881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B6E87" w:rsidRPr="007D72A5" w:rsidTr="008816EF">
        <w:tc>
          <w:tcPr>
            <w:tcW w:w="8895" w:type="dxa"/>
          </w:tcPr>
          <w:p w:rsidR="004B6E87" w:rsidRPr="008553AF" w:rsidRDefault="004B6E87" w:rsidP="008816E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53A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Практическая работа №2 </w:t>
            </w:r>
            <w:r w:rsidR="008553AF" w:rsidRPr="00855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8553AF" w:rsidRPr="008553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Документальное оформление поступления продуктов от поставщиков на склад и отпуск их на производство. Р</w:t>
            </w:r>
            <w:r w:rsidR="008553AF" w:rsidRPr="008553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="008553AF" w:rsidRPr="008553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шение ситуационных задач</w:t>
            </w:r>
            <w:r w:rsidR="008553AF" w:rsidRPr="00855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96" w:type="dxa"/>
          </w:tcPr>
          <w:p w:rsidR="004B6E87" w:rsidRPr="007D72A5" w:rsidRDefault="004B6E87" w:rsidP="008816EF">
            <w:pPr>
              <w:tabs>
                <w:tab w:val="left" w:pos="4082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864C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4B6E87" w:rsidRPr="007D72A5" w:rsidTr="008816EF">
        <w:tc>
          <w:tcPr>
            <w:tcW w:w="8895" w:type="dxa"/>
          </w:tcPr>
          <w:p w:rsidR="004B6E87" w:rsidRPr="008553AF" w:rsidRDefault="004B6E87" w:rsidP="008553A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53A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Практическая работа № 3 </w:t>
            </w:r>
            <w:r w:rsidR="008553AF" w:rsidRPr="00855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8553AF" w:rsidRPr="008553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Составление списка потенциальных поста</w:t>
            </w:r>
            <w:r w:rsidR="008553AF" w:rsidRPr="008553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</w:t>
            </w:r>
            <w:r w:rsidR="008553AF" w:rsidRPr="008553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щиков и графика завоза сырья и продуктов на ПОП</w:t>
            </w:r>
            <w:r w:rsidR="008553AF" w:rsidRPr="00855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96" w:type="dxa"/>
          </w:tcPr>
          <w:p w:rsidR="004B6E87" w:rsidRPr="007D72A5" w:rsidRDefault="004B6E87" w:rsidP="008816EF">
            <w:pPr>
              <w:tabs>
                <w:tab w:val="left" w:pos="4082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="00864C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4B6E87" w:rsidRPr="007D72A5" w:rsidTr="008816EF">
        <w:tc>
          <w:tcPr>
            <w:tcW w:w="8895" w:type="dxa"/>
          </w:tcPr>
          <w:p w:rsidR="004B6E87" w:rsidRPr="008553AF" w:rsidRDefault="004B6E87" w:rsidP="008816E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pacing w:val="3"/>
                <w:sz w:val="28"/>
                <w:szCs w:val="28"/>
              </w:rPr>
            </w:pPr>
            <w:r w:rsidRPr="008553A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Практическая работа №4 </w:t>
            </w:r>
            <w:r w:rsidR="008553AF" w:rsidRPr="00855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8553AF" w:rsidRPr="008553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Подбор и расчёт необходимого технологич</w:t>
            </w:r>
            <w:r w:rsidR="008553AF" w:rsidRPr="008553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="008553AF" w:rsidRPr="008553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ского оборудования для ПОП  с учётом его типа</w:t>
            </w:r>
            <w:r w:rsidR="008553AF" w:rsidRPr="00855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96" w:type="dxa"/>
          </w:tcPr>
          <w:p w:rsidR="004B6E87" w:rsidRPr="007D72A5" w:rsidRDefault="004B6E87" w:rsidP="008816EF">
            <w:pPr>
              <w:tabs>
                <w:tab w:val="left" w:pos="4082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="00864C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4B6E87" w:rsidRPr="007D72A5" w:rsidTr="008816EF">
        <w:tc>
          <w:tcPr>
            <w:tcW w:w="8895" w:type="dxa"/>
          </w:tcPr>
          <w:p w:rsidR="004B6E87" w:rsidRPr="008553AF" w:rsidRDefault="008553AF" w:rsidP="008816EF">
            <w:pPr>
              <w:tabs>
                <w:tab w:val="left" w:pos="4082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53A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Практическая работа №5</w:t>
            </w:r>
            <w:r w:rsidRPr="00855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«Расчёт площади специализированных и ун</w:t>
            </w:r>
            <w:r w:rsidRPr="00855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55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версальных кладовых»</w:t>
            </w:r>
          </w:p>
        </w:tc>
        <w:tc>
          <w:tcPr>
            <w:tcW w:w="496" w:type="dxa"/>
          </w:tcPr>
          <w:p w:rsidR="004B6E87" w:rsidRPr="007D72A5" w:rsidRDefault="00864C19" w:rsidP="008816EF">
            <w:pPr>
              <w:tabs>
                <w:tab w:val="left" w:pos="4082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27</w:t>
            </w:r>
          </w:p>
        </w:tc>
      </w:tr>
      <w:tr w:rsidR="008553AF" w:rsidRPr="007D72A5" w:rsidTr="008816EF">
        <w:tc>
          <w:tcPr>
            <w:tcW w:w="8895" w:type="dxa"/>
          </w:tcPr>
          <w:p w:rsidR="008553AF" w:rsidRPr="008553AF" w:rsidRDefault="008553AF" w:rsidP="008553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3A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Практическая работа №6 </w:t>
            </w:r>
            <w:r w:rsidRPr="00855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«Расчёт площади охлаждаемых  и овощных камер»</w:t>
            </w:r>
          </w:p>
        </w:tc>
        <w:tc>
          <w:tcPr>
            <w:tcW w:w="496" w:type="dxa"/>
          </w:tcPr>
          <w:p w:rsidR="008553AF" w:rsidRPr="007D72A5" w:rsidRDefault="00864C19" w:rsidP="008816EF">
            <w:pPr>
              <w:tabs>
                <w:tab w:val="left" w:pos="4082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</w:t>
            </w:r>
          </w:p>
        </w:tc>
      </w:tr>
      <w:tr w:rsidR="008553AF" w:rsidRPr="007D72A5" w:rsidTr="008816EF">
        <w:tc>
          <w:tcPr>
            <w:tcW w:w="8895" w:type="dxa"/>
          </w:tcPr>
          <w:p w:rsidR="008553AF" w:rsidRPr="008553AF" w:rsidRDefault="008553AF" w:rsidP="008553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3A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Практическая работа №7</w:t>
            </w:r>
            <w:r w:rsidRPr="00855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«Оформление результатов  инвентаризации, проведённой в складских помещениях»</w:t>
            </w:r>
          </w:p>
        </w:tc>
        <w:tc>
          <w:tcPr>
            <w:tcW w:w="496" w:type="dxa"/>
          </w:tcPr>
          <w:p w:rsidR="008553AF" w:rsidRPr="007D72A5" w:rsidRDefault="00864C19" w:rsidP="008816EF">
            <w:pPr>
              <w:tabs>
                <w:tab w:val="left" w:pos="4082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33</w:t>
            </w:r>
          </w:p>
        </w:tc>
      </w:tr>
      <w:tr w:rsidR="008553AF" w:rsidRPr="007D72A5" w:rsidTr="008816EF">
        <w:tc>
          <w:tcPr>
            <w:tcW w:w="8895" w:type="dxa"/>
          </w:tcPr>
          <w:p w:rsidR="008553AF" w:rsidRPr="008553AF" w:rsidRDefault="008553AF" w:rsidP="008553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3A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Практическая работа №8</w:t>
            </w:r>
            <w:r w:rsidRPr="00855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Размещения сырья и продовольственных т</w:t>
            </w:r>
            <w:r w:rsidRPr="00855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55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варов на хранение в складских помещениях»</w:t>
            </w:r>
          </w:p>
        </w:tc>
        <w:tc>
          <w:tcPr>
            <w:tcW w:w="496" w:type="dxa"/>
          </w:tcPr>
          <w:p w:rsidR="008553AF" w:rsidRPr="007D72A5" w:rsidRDefault="00864C19" w:rsidP="008816EF">
            <w:pPr>
              <w:tabs>
                <w:tab w:val="left" w:pos="4082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38</w:t>
            </w:r>
          </w:p>
        </w:tc>
      </w:tr>
      <w:tr w:rsidR="008553AF" w:rsidRPr="007D72A5" w:rsidTr="008816EF">
        <w:tc>
          <w:tcPr>
            <w:tcW w:w="8895" w:type="dxa"/>
          </w:tcPr>
          <w:p w:rsidR="008553AF" w:rsidRPr="008553AF" w:rsidRDefault="008553AF" w:rsidP="008816EF">
            <w:pPr>
              <w:tabs>
                <w:tab w:val="left" w:pos="4082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53A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Практическая работа №9 </w:t>
            </w:r>
            <w:r w:rsidRPr="00855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«Изучение устройства весоизмерительного оборудования, используемого на предприятиях общественного пит</w:t>
            </w:r>
            <w:r w:rsidRPr="00855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55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ния: весов циферблатных и электронно механических»</w:t>
            </w:r>
          </w:p>
        </w:tc>
        <w:tc>
          <w:tcPr>
            <w:tcW w:w="496" w:type="dxa"/>
          </w:tcPr>
          <w:p w:rsidR="008553AF" w:rsidRPr="007D72A5" w:rsidRDefault="00864C19" w:rsidP="008816EF">
            <w:pPr>
              <w:tabs>
                <w:tab w:val="left" w:pos="4082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42</w:t>
            </w:r>
          </w:p>
        </w:tc>
      </w:tr>
      <w:tr w:rsidR="008553AF" w:rsidRPr="007D72A5" w:rsidTr="008816EF">
        <w:tc>
          <w:tcPr>
            <w:tcW w:w="8895" w:type="dxa"/>
          </w:tcPr>
          <w:p w:rsidR="008553AF" w:rsidRPr="008553AF" w:rsidRDefault="008553AF" w:rsidP="008816EF">
            <w:pPr>
              <w:tabs>
                <w:tab w:val="left" w:pos="4082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6" w:type="dxa"/>
          </w:tcPr>
          <w:p w:rsidR="008553AF" w:rsidRPr="007D72A5" w:rsidRDefault="008553AF" w:rsidP="008816EF">
            <w:pPr>
              <w:tabs>
                <w:tab w:val="left" w:pos="4082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4B6E87" w:rsidRPr="007D72A5" w:rsidTr="008816EF">
        <w:tc>
          <w:tcPr>
            <w:tcW w:w="8895" w:type="dxa"/>
          </w:tcPr>
          <w:p w:rsidR="004B6E87" w:rsidRPr="008553AF" w:rsidRDefault="004B6E87" w:rsidP="008816EF">
            <w:pPr>
              <w:tabs>
                <w:tab w:val="left" w:pos="4082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53A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Список литературы</w:t>
            </w:r>
          </w:p>
        </w:tc>
        <w:tc>
          <w:tcPr>
            <w:tcW w:w="496" w:type="dxa"/>
          </w:tcPr>
          <w:p w:rsidR="004B6E87" w:rsidRPr="007D72A5" w:rsidRDefault="00864C19" w:rsidP="008816EF">
            <w:pPr>
              <w:tabs>
                <w:tab w:val="left" w:pos="4082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47</w:t>
            </w:r>
          </w:p>
        </w:tc>
      </w:tr>
    </w:tbl>
    <w:p w:rsidR="004B6E87" w:rsidRDefault="004B6E87" w:rsidP="004B6E87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B6E87" w:rsidRDefault="004B6E87" w:rsidP="004B6E87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B6E87" w:rsidRDefault="004B6E87" w:rsidP="004B6E87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B6E87" w:rsidRDefault="004B6E87" w:rsidP="004B6E87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B6E87" w:rsidRDefault="004B6E87" w:rsidP="00864C19">
      <w:pPr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B6E87" w:rsidRPr="0060371D" w:rsidRDefault="004B6E87" w:rsidP="004B6E8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Пояснительная записка</w:t>
      </w:r>
    </w:p>
    <w:p w:rsidR="000A0A18" w:rsidRPr="000A0A18" w:rsidRDefault="004B6E87" w:rsidP="000A0A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1C1C">
        <w:rPr>
          <w:rFonts w:ascii="Times New Roman" w:hAnsi="Times New Roman" w:cs="Times New Roman"/>
          <w:sz w:val="28"/>
          <w:szCs w:val="28"/>
        </w:rPr>
        <w:t xml:space="preserve">Методические указания по выполнению практических занятий  </w:t>
      </w:r>
      <w:r>
        <w:rPr>
          <w:rFonts w:ascii="Times New Roman" w:hAnsi="Times New Roman" w:cs="Times New Roman"/>
          <w:sz w:val="28"/>
          <w:szCs w:val="28"/>
        </w:rPr>
        <w:t xml:space="preserve">учебной </w:t>
      </w:r>
      <w:r w:rsidRPr="000A0A18">
        <w:rPr>
          <w:rFonts w:ascii="Times New Roman" w:hAnsi="Times New Roman" w:cs="Times New Roman"/>
          <w:sz w:val="28"/>
          <w:szCs w:val="28"/>
        </w:rPr>
        <w:t xml:space="preserve">дисциплины </w:t>
      </w:r>
      <w:r w:rsidR="000A0A18" w:rsidRPr="000A0A18">
        <w:rPr>
          <w:rFonts w:ascii="Times New Roman" w:hAnsi="Times New Roman" w:cs="Times New Roman"/>
          <w:sz w:val="28"/>
          <w:szCs w:val="28"/>
        </w:rPr>
        <w:t>Организация хранения и контроль запасов и сырья</w:t>
      </w:r>
    </w:p>
    <w:p w:rsidR="004B6E87" w:rsidRPr="004B6E87" w:rsidRDefault="004B6E87" w:rsidP="004B6E87">
      <w:pPr>
        <w:spacing w:line="360" w:lineRule="auto"/>
        <w:jc w:val="both"/>
        <w:rPr>
          <w:b/>
          <w:sz w:val="28"/>
          <w:szCs w:val="28"/>
        </w:rPr>
      </w:pPr>
      <w:r w:rsidRPr="00D11C1C">
        <w:rPr>
          <w:rFonts w:ascii="Times New Roman" w:hAnsi="Times New Roman" w:cs="Times New Roman"/>
          <w:sz w:val="28"/>
          <w:szCs w:val="28"/>
        </w:rPr>
        <w:t xml:space="preserve">является частью рабочей программы подготовки </w:t>
      </w:r>
      <w:r w:rsidRPr="00ED3D55">
        <w:rPr>
          <w:rFonts w:ascii="Times New Roman" w:hAnsi="Times New Roman" w:cs="Times New Roman"/>
          <w:sz w:val="28"/>
          <w:szCs w:val="28"/>
        </w:rPr>
        <w:t>специалистов среднего зв</w:t>
      </w:r>
      <w:r w:rsidRPr="00ED3D55">
        <w:rPr>
          <w:rFonts w:ascii="Times New Roman" w:hAnsi="Times New Roman" w:cs="Times New Roman"/>
          <w:sz w:val="28"/>
          <w:szCs w:val="28"/>
        </w:rPr>
        <w:t>е</w:t>
      </w:r>
      <w:r w:rsidRPr="00ED3D55">
        <w:rPr>
          <w:rFonts w:ascii="Times New Roman" w:hAnsi="Times New Roman" w:cs="Times New Roman"/>
          <w:sz w:val="28"/>
          <w:szCs w:val="28"/>
        </w:rPr>
        <w:t xml:space="preserve">на (ППССЗ) в соответствии с ФГОС СПО по специальности </w:t>
      </w:r>
      <w:r w:rsidRPr="00ED3D55">
        <w:rPr>
          <w:rFonts w:ascii="Times New Roman" w:hAnsi="Times New Roman" w:cs="Times New Roman"/>
          <w:b/>
          <w:sz w:val="28"/>
          <w:szCs w:val="28"/>
        </w:rPr>
        <w:t>43.02.15  Пова</w:t>
      </w:r>
      <w:r w:rsidRPr="00ED3D55">
        <w:rPr>
          <w:rFonts w:ascii="Times New Roman" w:hAnsi="Times New Roman" w:cs="Times New Roman"/>
          <w:b/>
          <w:sz w:val="28"/>
          <w:szCs w:val="28"/>
        </w:rPr>
        <w:t>р</w:t>
      </w:r>
      <w:r w:rsidRPr="00ED3D55">
        <w:rPr>
          <w:rFonts w:ascii="Times New Roman" w:hAnsi="Times New Roman" w:cs="Times New Roman"/>
          <w:b/>
          <w:sz w:val="28"/>
          <w:szCs w:val="28"/>
        </w:rPr>
        <w:t>ское и кондитерское дело</w:t>
      </w:r>
    </w:p>
    <w:p w:rsidR="004B6E87" w:rsidRDefault="004B6E87" w:rsidP="004B6E87">
      <w:pPr>
        <w:pStyle w:val="af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371D">
        <w:rPr>
          <w:rFonts w:ascii="Times New Roman" w:hAnsi="Times New Roman"/>
          <w:sz w:val="28"/>
          <w:szCs w:val="28"/>
        </w:rPr>
        <w:t>Содержание методических указаний по выполнению практических зан</w:t>
      </w:r>
      <w:r w:rsidRPr="0060371D">
        <w:rPr>
          <w:rFonts w:ascii="Times New Roman" w:hAnsi="Times New Roman"/>
          <w:sz w:val="28"/>
          <w:szCs w:val="28"/>
        </w:rPr>
        <w:t>я</w:t>
      </w:r>
      <w:r w:rsidRPr="0060371D">
        <w:rPr>
          <w:rFonts w:ascii="Times New Roman" w:hAnsi="Times New Roman"/>
          <w:sz w:val="28"/>
          <w:szCs w:val="28"/>
        </w:rPr>
        <w:t>тий соответствует требованиям ФГОС СПО.</w:t>
      </w:r>
    </w:p>
    <w:p w:rsidR="004B6E87" w:rsidRDefault="004B6E87" w:rsidP="004B6E87">
      <w:pPr>
        <w:tabs>
          <w:tab w:val="left" w:pos="-14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F35">
        <w:rPr>
          <w:rFonts w:ascii="Times New Roman" w:eastAsia="Times New Roman" w:hAnsi="Times New Roman" w:cs="Times New Roman"/>
          <w:sz w:val="28"/>
          <w:szCs w:val="28"/>
        </w:rPr>
        <w:t xml:space="preserve">Формируемые ПК: </w:t>
      </w:r>
    </w:p>
    <w:p w:rsidR="004B6E87" w:rsidRPr="004B6E87" w:rsidRDefault="004B6E87" w:rsidP="004B6E87">
      <w:pPr>
        <w:jc w:val="both"/>
        <w:rPr>
          <w:rFonts w:ascii="Times New Roman" w:hAnsi="Times New Roman" w:cs="Times New Roman"/>
          <w:sz w:val="24"/>
          <w:szCs w:val="24"/>
        </w:rPr>
      </w:pPr>
      <w:r w:rsidRPr="004B6E87">
        <w:rPr>
          <w:rFonts w:ascii="Times New Roman" w:hAnsi="Times New Roman" w:cs="Times New Roman"/>
          <w:sz w:val="24"/>
          <w:szCs w:val="24"/>
        </w:rPr>
        <w:t xml:space="preserve">ПК 1.1. Организовывать подготовку рабочих мест, оборудования, сырья, материалов для приготовления полуфабрикатов в соответствии с инструкциями и регламентами. </w:t>
      </w:r>
    </w:p>
    <w:p w:rsidR="004B6E87" w:rsidRPr="004B6E87" w:rsidRDefault="004B6E87" w:rsidP="004B6E87">
      <w:pPr>
        <w:jc w:val="both"/>
        <w:rPr>
          <w:rFonts w:ascii="Times New Roman" w:hAnsi="Times New Roman" w:cs="Times New Roman"/>
          <w:sz w:val="24"/>
          <w:szCs w:val="24"/>
        </w:rPr>
      </w:pPr>
      <w:r w:rsidRPr="004B6E87">
        <w:rPr>
          <w:rFonts w:ascii="Times New Roman" w:hAnsi="Times New Roman" w:cs="Times New Roman"/>
          <w:sz w:val="24"/>
          <w:szCs w:val="24"/>
        </w:rPr>
        <w:t xml:space="preserve">ПК 1.2. Осуществлять обработку, подготовку экзотических и редких видов сырья: овощей, грибов, рыбы, нерыбного водного сырья, дичи. </w:t>
      </w:r>
    </w:p>
    <w:p w:rsidR="004B6E87" w:rsidRPr="004B6E87" w:rsidRDefault="004B6E87" w:rsidP="004B6E87">
      <w:pPr>
        <w:jc w:val="both"/>
        <w:rPr>
          <w:rFonts w:ascii="Times New Roman" w:hAnsi="Times New Roman" w:cs="Times New Roman"/>
          <w:sz w:val="24"/>
          <w:szCs w:val="24"/>
        </w:rPr>
      </w:pPr>
      <w:r w:rsidRPr="004B6E87">
        <w:rPr>
          <w:rFonts w:ascii="Times New Roman" w:hAnsi="Times New Roman" w:cs="Times New Roman"/>
          <w:sz w:val="24"/>
          <w:szCs w:val="24"/>
        </w:rPr>
        <w:t xml:space="preserve">ПК 1.3. Проводить приготовление и подготовку к реализации полуфабрикатов для блюд, кулинарных изделий сложного ассортимента. </w:t>
      </w:r>
    </w:p>
    <w:p w:rsidR="004B6E87" w:rsidRPr="004B6E87" w:rsidRDefault="004B6E87" w:rsidP="004B6E87">
      <w:pPr>
        <w:jc w:val="both"/>
        <w:rPr>
          <w:rFonts w:ascii="Times New Roman" w:hAnsi="Times New Roman" w:cs="Times New Roman"/>
          <w:sz w:val="24"/>
          <w:szCs w:val="24"/>
        </w:rPr>
      </w:pPr>
      <w:r w:rsidRPr="004B6E87">
        <w:rPr>
          <w:rFonts w:ascii="Times New Roman" w:hAnsi="Times New Roman" w:cs="Times New Roman"/>
          <w:sz w:val="24"/>
          <w:szCs w:val="24"/>
        </w:rPr>
        <w:t>ПК 1.4. Осуществлять разработку, адаптацию рецептур полуфабрикатов с учетом потре</w:t>
      </w:r>
      <w:r w:rsidRPr="004B6E87">
        <w:rPr>
          <w:rFonts w:ascii="Times New Roman" w:hAnsi="Times New Roman" w:cs="Times New Roman"/>
          <w:sz w:val="24"/>
          <w:szCs w:val="24"/>
        </w:rPr>
        <w:t>б</w:t>
      </w:r>
      <w:r w:rsidRPr="004B6E87">
        <w:rPr>
          <w:rFonts w:ascii="Times New Roman" w:hAnsi="Times New Roman" w:cs="Times New Roman"/>
          <w:sz w:val="24"/>
          <w:szCs w:val="24"/>
        </w:rPr>
        <w:t>ностей различных категорий потребителей, видов и форм обслуживания.</w:t>
      </w:r>
    </w:p>
    <w:p w:rsidR="004B6E87" w:rsidRPr="004B6E87" w:rsidRDefault="004B6E87" w:rsidP="004B6E87">
      <w:pPr>
        <w:jc w:val="both"/>
        <w:rPr>
          <w:rFonts w:ascii="Times New Roman" w:hAnsi="Times New Roman" w:cs="Times New Roman"/>
          <w:sz w:val="24"/>
          <w:szCs w:val="24"/>
        </w:rPr>
      </w:pPr>
      <w:r w:rsidRPr="004B6E87">
        <w:rPr>
          <w:rFonts w:ascii="Times New Roman" w:hAnsi="Times New Roman" w:cs="Times New Roman"/>
          <w:sz w:val="24"/>
          <w:szCs w:val="24"/>
        </w:rPr>
        <w:t xml:space="preserve"> ПК 2.1. Организовывать подготовку рабочих мест, оборудования, сырья, материалов для приготовления горячих блюд, кулинарных изделий, закусок сложного ассортимента в с</w:t>
      </w:r>
      <w:r w:rsidRPr="004B6E87">
        <w:rPr>
          <w:rFonts w:ascii="Times New Roman" w:hAnsi="Times New Roman" w:cs="Times New Roman"/>
          <w:sz w:val="24"/>
          <w:szCs w:val="24"/>
        </w:rPr>
        <w:t>о</w:t>
      </w:r>
      <w:r w:rsidRPr="004B6E87">
        <w:rPr>
          <w:rFonts w:ascii="Times New Roman" w:hAnsi="Times New Roman" w:cs="Times New Roman"/>
          <w:sz w:val="24"/>
          <w:szCs w:val="24"/>
        </w:rPr>
        <w:t xml:space="preserve">ответствии с инструкциями и регламентами. </w:t>
      </w:r>
    </w:p>
    <w:p w:rsidR="004B6E87" w:rsidRPr="004B6E87" w:rsidRDefault="004B6E87" w:rsidP="004B6E87">
      <w:pPr>
        <w:jc w:val="both"/>
        <w:rPr>
          <w:rFonts w:ascii="Times New Roman" w:hAnsi="Times New Roman" w:cs="Times New Roman"/>
          <w:sz w:val="24"/>
          <w:szCs w:val="24"/>
        </w:rPr>
      </w:pPr>
      <w:r w:rsidRPr="004B6E87">
        <w:rPr>
          <w:rFonts w:ascii="Times New Roman" w:hAnsi="Times New Roman" w:cs="Times New Roman"/>
          <w:sz w:val="24"/>
          <w:szCs w:val="24"/>
        </w:rPr>
        <w:t xml:space="preserve">ПК 2.2. Осуществлять приготовление, творческое оформление и подготовку к реализации супов сложного ассортимента с учетом потребностей различных категорий потребителей, видов и форм обслуживания. </w:t>
      </w:r>
    </w:p>
    <w:p w:rsidR="004B6E87" w:rsidRPr="004B6E87" w:rsidRDefault="004B6E87" w:rsidP="004B6E87">
      <w:pPr>
        <w:jc w:val="both"/>
        <w:rPr>
          <w:rFonts w:ascii="Times New Roman" w:hAnsi="Times New Roman" w:cs="Times New Roman"/>
          <w:sz w:val="24"/>
          <w:szCs w:val="24"/>
        </w:rPr>
      </w:pPr>
      <w:r w:rsidRPr="004B6E87">
        <w:rPr>
          <w:rFonts w:ascii="Times New Roman" w:hAnsi="Times New Roman" w:cs="Times New Roman"/>
          <w:sz w:val="24"/>
          <w:szCs w:val="24"/>
        </w:rPr>
        <w:t xml:space="preserve">ПК 2.3. Осуществлять приготовление, непродолжительное хранение горячих соусов сложного ассортимента. </w:t>
      </w:r>
    </w:p>
    <w:p w:rsidR="004B6E87" w:rsidRPr="004B6E87" w:rsidRDefault="004B6E87" w:rsidP="004B6E87">
      <w:pPr>
        <w:jc w:val="both"/>
        <w:rPr>
          <w:rFonts w:ascii="Times New Roman" w:hAnsi="Times New Roman" w:cs="Times New Roman"/>
          <w:sz w:val="24"/>
          <w:szCs w:val="24"/>
        </w:rPr>
      </w:pPr>
      <w:r w:rsidRPr="004B6E87">
        <w:rPr>
          <w:rFonts w:ascii="Times New Roman" w:hAnsi="Times New Roman" w:cs="Times New Roman"/>
          <w:sz w:val="24"/>
          <w:szCs w:val="24"/>
        </w:rPr>
        <w:t>ПК 2.4. Осуществлять приготовление, творческое оформление и подготовку к реализации горячих блюд и гарниров из овощей, круп, бобовых, макаронных изделий сложного а</w:t>
      </w:r>
      <w:r w:rsidRPr="004B6E87">
        <w:rPr>
          <w:rFonts w:ascii="Times New Roman" w:hAnsi="Times New Roman" w:cs="Times New Roman"/>
          <w:sz w:val="24"/>
          <w:szCs w:val="24"/>
        </w:rPr>
        <w:t>с</w:t>
      </w:r>
      <w:r w:rsidRPr="004B6E87">
        <w:rPr>
          <w:rFonts w:ascii="Times New Roman" w:hAnsi="Times New Roman" w:cs="Times New Roman"/>
          <w:sz w:val="24"/>
          <w:szCs w:val="24"/>
        </w:rPr>
        <w:t>сортимента с учетом потребностей различных категорий потребителей, видов и форм о</w:t>
      </w:r>
      <w:r w:rsidRPr="004B6E87">
        <w:rPr>
          <w:rFonts w:ascii="Times New Roman" w:hAnsi="Times New Roman" w:cs="Times New Roman"/>
          <w:sz w:val="24"/>
          <w:szCs w:val="24"/>
        </w:rPr>
        <w:t>б</w:t>
      </w:r>
      <w:r w:rsidRPr="004B6E87">
        <w:rPr>
          <w:rFonts w:ascii="Times New Roman" w:hAnsi="Times New Roman" w:cs="Times New Roman"/>
          <w:sz w:val="24"/>
          <w:szCs w:val="24"/>
        </w:rPr>
        <w:t xml:space="preserve">служивания. </w:t>
      </w:r>
    </w:p>
    <w:p w:rsidR="004B6E87" w:rsidRPr="004B6E87" w:rsidRDefault="004B6E87" w:rsidP="004B6E87">
      <w:pPr>
        <w:jc w:val="both"/>
        <w:rPr>
          <w:rFonts w:ascii="Times New Roman" w:hAnsi="Times New Roman" w:cs="Times New Roman"/>
          <w:sz w:val="24"/>
          <w:szCs w:val="24"/>
        </w:rPr>
      </w:pPr>
      <w:r w:rsidRPr="004B6E87">
        <w:rPr>
          <w:rFonts w:ascii="Times New Roman" w:hAnsi="Times New Roman" w:cs="Times New Roman"/>
          <w:sz w:val="24"/>
          <w:szCs w:val="24"/>
        </w:rPr>
        <w:t>ПК 2.5. Осуществлять приготовление, творческое оформление и подготовку к реализации горячих блюд из яиц, творога, сыра, муки сложного ассортимента с учетом потребностей различных категорий потребителей, видов и форм обслуживания.</w:t>
      </w:r>
    </w:p>
    <w:p w:rsidR="004B6E87" w:rsidRPr="004B6E87" w:rsidRDefault="004B6E87" w:rsidP="004B6E87">
      <w:pPr>
        <w:jc w:val="both"/>
        <w:rPr>
          <w:rFonts w:ascii="Times New Roman" w:hAnsi="Times New Roman" w:cs="Times New Roman"/>
          <w:sz w:val="24"/>
          <w:szCs w:val="24"/>
        </w:rPr>
      </w:pPr>
      <w:r w:rsidRPr="004B6E87">
        <w:rPr>
          <w:rFonts w:ascii="Times New Roman" w:hAnsi="Times New Roman" w:cs="Times New Roman"/>
          <w:sz w:val="24"/>
          <w:szCs w:val="24"/>
        </w:rPr>
        <w:lastRenderedPageBreak/>
        <w:t xml:space="preserve"> ПК 2.6. Осуществлять приготовление, творческое оформление и подготовку к реализации горячих блюд из рыбы, нерыбного водного сырья сложного ассортимента с учетом п</w:t>
      </w:r>
      <w:r w:rsidRPr="004B6E87">
        <w:rPr>
          <w:rFonts w:ascii="Times New Roman" w:hAnsi="Times New Roman" w:cs="Times New Roman"/>
          <w:sz w:val="24"/>
          <w:szCs w:val="24"/>
        </w:rPr>
        <w:t>о</w:t>
      </w:r>
      <w:r w:rsidRPr="004B6E87">
        <w:rPr>
          <w:rFonts w:ascii="Times New Roman" w:hAnsi="Times New Roman" w:cs="Times New Roman"/>
          <w:sz w:val="24"/>
          <w:szCs w:val="24"/>
        </w:rPr>
        <w:t xml:space="preserve">требностей различных категорий потребителей, видов и форм обслуживания. </w:t>
      </w:r>
    </w:p>
    <w:p w:rsidR="004B6E87" w:rsidRPr="004B6E87" w:rsidRDefault="004B6E87" w:rsidP="004B6E87">
      <w:pPr>
        <w:jc w:val="both"/>
        <w:rPr>
          <w:rFonts w:ascii="Times New Roman" w:hAnsi="Times New Roman" w:cs="Times New Roman"/>
          <w:sz w:val="24"/>
          <w:szCs w:val="24"/>
        </w:rPr>
      </w:pPr>
      <w:r w:rsidRPr="004B6E87">
        <w:rPr>
          <w:rFonts w:ascii="Times New Roman" w:hAnsi="Times New Roman" w:cs="Times New Roman"/>
          <w:sz w:val="24"/>
          <w:szCs w:val="24"/>
        </w:rPr>
        <w:t xml:space="preserve">ПК 2.7. Осуществлять приготовление, творческое оформление и подготовку к реализации горячих блюд из мяса, домашней птицы, дичи и кролика сложного ассортимента с учетом потребностей различных категорий потребителей, видов и форм обслуживания. </w:t>
      </w:r>
    </w:p>
    <w:p w:rsidR="004B6E87" w:rsidRPr="004B6E87" w:rsidRDefault="004B6E87" w:rsidP="004B6E87">
      <w:pPr>
        <w:jc w:val="both"/>
        <w:rPr>
          <w:rFonts w:ascii="Times New Roman" w:hAnsi="Times New Roman" w:cs="Times New Roman"/>
          <w:sz w:val="24"/>
          <w:szCs w:val="24"/>
        </w:rPr>
      </w:pPr>
      <w:r w:rsidRPr="004B6E87">
        <w:rPr>
          <w:rFonts w:ascii="Times New Roman" w:hAnsi="Times New Roman" w:cs="Times New Roman"/>
          <w:sz w:val="24"/>
          <w:szCs w:val="24"/>
        </w:rPr>
        <w:t>ПК 2.8. Осуществлять разработку, адаптацию рецептур горячих блюд, кулинарных изд</w:t>
      </w:r>
      <w:r w:rsidRPr="004B6E87">
        <w:rPr>
          <w:rFonts w:ascii="Times New Roman" w:hAnsi="Times New Roman" w:cs="Times New Roman"/>
          <w:sz w:val="24"/>
          <w:szCs w:val="24"/>
        </w:rPr>
        <w:t>е</w:t>
      </w:r>
      <w:r w:rsidRPr="004B6E87">
        <w:rPr>
          <w:rFonts w:ascii="Times New Roman" w:hAnsi="Times New Roman" w:cs="Times New Roman"/>
          <w:sz w:val="24"/>
          <w:szCs w:val="24"/>
        </w:rPr>
        <w:t xml:space="preserve">лий, закусок, в том числе авторских, брендовых, региональных с учетом потребностей различных категорий потребителей, видов и форм обслуживания. </w:t>
      </w:r>
    </w:p>
    <w:p w:rsidR="004B6E87" w:rsidRPr="004B6E87" w:rsidRDefault="004B6E87" w:rsidP="004B6E87">
      <w:pPr>
        <w:jc w:val="both"/>
        <w:rPr>
          <w:rFonts w:ascii="Times New Roman" w:hAnsi="Times New Roman" w:cs="Times New Roman"/>
          <w:sz w:val="24"/>
          <w:szCs w:val="24"/>
        </w:rPr>
      </w:pPr>
      <w:r w:rsidRPr="004B6E87">
        <w:rPr>
          <w:rFonts w:ascii="Times New Roman" w:hAnsi="Times New Roman" w:cs="Times New Roman"/>
          <w:sz w:val="24"/>
          <w:szCs w:val="24"/>
        </w:rPr>
        <w:t>ПК 3.1. Организовывать подготовку рабочих мест, оборудования, сырья, материалов для приготовления холодных блюд, кулинарных изделий, закусок в соответствии с инстру</w:t>
      </w:r>
      <w:r w:rsidRPr="004B6E87">
        <w:rPr>
          <w:rFonts w:ascii="Times New Roman" w:hAnsi="Times New Roman" w:cs="Times New Roman"/>
          <w:sz w:val="24"/>
          <w:szCs w:val="24"/>
        </w:rPr>
        <w:t>к</w:t>
      </w:r>
      <w:r w:rsidRPr="004B6E87">
        <w:rPr>
          <w:rFonts w:ascii="Times New Roman" w:hAnsi="Times New Roman" w:cs="Times New Roman"/>
          <w:sz w:val="24"/>
          <w:szCs w:val="24"/>
        </w:rPr>
        <w:t xml:space="preserve">циями и регламентами. </w:t>
      </w:r>
    </w:p>
    <w:p w:rsidR="004B6E87" w:rsidRPr="004B6E87" w:rsidRDefault="004B6E87" w:rsidP="004B6E87">
      <w:pPr>
        <w:jc w:val="both"/>
        <w:rPr>
          <w:rFonts w:ascii="Times New Roman" w:hAnsi="Times New Roman" w:cs="Times New Roman"/>
          <w:sz w:val="24"/>
          <w:szCs w:val="24"/>
        </w:rPr>
      </w:pPr>
      <w:r w:rsidRPr="004B6E87">
        <w:rPr>
          <w:rFonts w:ascii="Times New Roman" w:hAnsi="Times New Roman" w:cs="Times New Roman"/>
          <w:sz w:val="24"/>
          <w:szCs w:val="24"/>
        </w:rPr>
        <w:t>ПК 3.2. Осуществлять приготовление, непродолжительное хранение холодных соусов, з</w:t>
      </w:r>
      <w:r w:rsidRPr="004B6E87">
        <w:rPr>
          <w:rFonts w:ascii="Times New Roman" w:hAnsi="Times New Roman" w:cs="Times New Roman"/>
          <w:sz w:val="24"/>
          <w:szCs w:val="24"/>
        </w:rPr>
        <w:t>а</w:t>
      </w:r>
      <w:r w:rsidRPr="004B6E87">
        <w:rPr>
          <w:rFonts w:ascii="Times New Roman" w:hAnsi="Times New Roman" w:cs="Times New Roman"/>
          <w:sz w:val="24"/>
          <w:szCs w:val="24"/>
        </w:rPr>
        <w:t>правок с учетом потребностей различных категорий потребителей, видов и форм обсл</w:t>
      </w:r>
      <w:r w:rsidRPr="004B6E87">
        <w:rPr>
          <w:rFonts w:ascii="Times New Roman" w:hAnsi="Times New Roman" w:cs="Times New Roman"/>
          <w:sz w:val="24"/>
          <w:szCs w:val="24"/>
        </w:rPr>
        <w:t>у</w:t>
      </w:r>
      <w:r w:rsidRPr="004B6E87">
        <w:rPr>
          <w:rFonts w:ascii="Times New Roman" w:hAnsi="Times New Roman" w:cs="Times New Roman"/>
          <w:sz w:val="24"/>
          <w:szCs w:val="24"/>
        </w:rPr>
        <w:t xml:space="preserve">живания. </w:t>
      </w:r>
    </w:p>
    <w:p w:rsidR="004B6E87" w:rsidRPr="004B6E87" w:rsidRDefault="004B6E87" w:rsidP="004B6E87">
      <w:pPr>
        <w:jc w:val="both"/>
        <w:rPr>
          <w:rFonts w:ascii="Times New Roman" w:hAnsi="Times New Roman" w:cs="Times New Roman"/>
          <w:sz w:val="24"/>
          <w:szCs w:val="24"/>
        </w:rPr>
      </w:pPr>
      <w:r w:rsidRPr="004B6E87">
        <w:rPr>
          <w:rFonts w:ascii="Times New Roman" w:hAnsi="Times New Roman" w:cs="Times New Roman"/>
          <w:sz w:val="24"/>
          <w:szCs w:val="24"/>
        </w:rPr>
        <w:t>ПК 3.3. Осуществлять приготовление, творческое оформление и подготовку к реализации салатов сложного ассортимента с учетом потребностей различных категорий потребит</w:t>
      </w:r>
      <w:r w:rsidRPr="004B6E87">
        <w:rPr>
          <w:rFonts w:ascii="Times New Roman" w:hAnsi="Times New Roman" w:cs="Times New Roman"/>
          <w:sz w:val="24"/>
          <w:szCs w:val="24"/>
        </w:rPr>
        <w:t>е</w:t>
      </w:r>
      <w:r w:rsidRPr="004B6E87">
        <w:rPr>
          <w:rFonts w:ascii="Times New Roman" w:hAnsi="Times New Roman" w:cs="Times New Roman"/>
          <w:sz w:val="24"/>
          <w:szCs w:val="24"/>
        </w:rPr>
        <w:t>лей, видов и форм обслуживания.</w:t>
      </w:r>
    </w:p>
    <w:p w:rsidR="004B6E87" w:rsidRPr="004B6E87" w:rsidRDefault="004B6E87" w:rsidP="004B6E87">
      <w:pPr>
        <w:jc w:val="both"/>
        <w:rPr>
          <w:rFonts w:ascii="Times New Roman" w:hAnsi="Times New Roman" w:cs="Times New Roman"/>
          <w:sz w:val="24"/>
          <w:szCs w:val="24"/>
        </w:rPr>
      </w:pPr>
      <w:r w:rsidRPr="004B6E87">
        <w:rPr>
          <w:rFonts w:ascii="Times New Roman" w:hAnsi="Times New Roman" w:cs="Times New Roman"/>
          <w:sz w:val="24"/>
          <w:szCs w:val="24"/>
        </w:rPr>
        <w:t>ПК 3.4. Осуществлять приготовление, творческое оформление и подготовку к реализации канапе, холодных закусок сложного ассортимента с учетом потребностей различных кат</w:t>
      </w:r>
      <w:r w:rsidRPr="004B6E87">
        <w:rPr>
          <w:rFonts w:ascii="Times New Roman" w:hAnsi="Times New Roman" w:cs="Times New Roman"/>
          <w:sz w:val="24"/>
          <w:szCs w:val="24"/>
        </w:rPr>
        <w:t>е</w:t>
      </w:r>
      <w:r w:rsidRPr="004B6E87">
        <w:rPr>
          <w:rFonts w:ascii="Times New Roman" w:hAnsi="Times New Roman" w:cs="Times New Roman"/>
          <w:sz w:val="24"/>
          <w:szCs w:val="24"/>
        </w:rPr>
        <w:t xml:space="preserve">горий потребителей, видов и форм обслуживания. </w:t>
      </w:r>
    </w:p>
    <w:p w:rsidR="004B6E87" w:rsidRPr="004B6E87" w:rsidRDefault="004B6E87" w:rsidP="004B6E87">
      <w:pPr>
        <w:jc w:val="both"/>
        <w:rPr>
          <w:rFonts w:ascii="Times New Roman" w:hAnsi="Times New Roman" w:cs="Times New Roman"/>
          <w:sz w:val="24"/>
          <w:szCs w:val="24"/>
        </w:rPr>
      </w:pPr>
      <w:r w:rsidRPr="004B6E87">
        <w:rPr>
          <w:rFonts w:ascii="Times New Roman" w:hAnsi="Times New Roman" w:cs="Times New Roman"/>
          <w:sz w:val="24"/>
          <w:szCs w:val="24"/>
        </w:rPr>
        <w:t>ПК 3.5. Осуществлять приготовление, творческое оформление и подготовку к реализации холодных блюд из рыбы, нерыбного водного сырья сложного ассортимента с учетом п</w:t>
      </w:r>
      <w:r w:rsidRPr="004B6E87">
        <w:rPr>
          <w:rFonts w:ascii="Times New Roman" w:hAnsi="Times New Roman" w:cs="Times New Roman"/>
          <w:sz w:val="24"/>
          <w:szCs w:val="24"/>
        </w:rPr>
        <w:t>о</w:t>
      </w:r>
      <w:r w:rsidRPr="004B6E87">
        <w:rPr>
          <w:rFonts w:ascii="Times New Roman" w:hAnsi="Times New Roman" w:cs="Times New Roman"/>
          <w:sz w:val="24"/>
          <w:szCs w:val="24"/>
        </w:rPr>
        <w:t xml:space="preserve">требностей различных категорий потребителей, видов и форм обслуживания. </w:t>
      </w:r>
    </w:p>
    <w:p w:rsidR="004B6E87" w:rsidRPr="004B6E87" w:rsidRDefault="004B6E87" w:rsidP="004B6E87">
      <w:pPr>
        <w:jc w:val="both"/>
        <w:rPr>
          <w:rFonts w:ascii="Times New Roman" w:hAnsi="Times New Roman" w:cs="Times New Roman"/>
          <w:sz w:val="24"/>
          <w:szCs w:val="24"/>
        </w:rPr>
      </w:pPr>
      <w:r w:rsidRPr="004B6E87">
        <w:rPr>
          <w:rFonts w:ascii="Times New Roman" w:hAnsi="Times New Roman" w:cs="Times New Roman"/>
          <w:sz w:val="24"/>
          <w:szCs w:val="24"/>
        </w:rPr>
        <w:t>ПК 3.6. Осуществлять приготовление, творческое оформление и подготовку к реализации холодных блюд из мяса, домашней птицы, дичи сложного ассортимента с учетом потре</w:t>
      </w:r>
      <w:r w:rsidRPr="004B6E87">
        <w:rPr>
          <w:rFonts w:ascii="Times New Roman" w:hAnsi="Times New Roman" w:cs="Times New Roman"/>
          <w:sz w:val="24"/>
          <w:szCs w:val="24"/>
        </w:rPr>
        <w:t>б</w:t>
      </w:r>
      <w:r w:rsidRPr="004B6E87">
        <w:rPr>
          <w:rFonts w:ascii="Times New Roman" w:hAnsi="Times New Roman" w:cs="Times New Roman"/>
          <w:sz w:val="24"/>
          <w:szCs w:val="24"/>
        </w:rPr>
        <w:t xml:space="preserve">ностей различных категорий потребителей, видов и форм обслуживания. </w:t>
      </w:r>
    </w:p>
    <w:p w:rsidR="004B6E87" w:rsidRPr="004B6E87" w:rsidRDefault="004B6E87" w:rsidP="004B6E87">
      <w:pPr>
        <w:jc w:val="both"/>
        <w:rPr>
          <w:rFonts w:ascii="Times New Roman" w:hAnsi="Times New Roman" w:cs="Times New Roman"/>
          <w:sz w:val="24"/>
          <w:szCs w:val="24"/>
        </w:rPr>
      </w:pPr>
      <w:r w:rsidRPr="004B6E87">
        <w:rPr>
          <w:rFonts w:ascii="Times New Roman" w:hAnsi="Times New Roman" w:cs="Times New Roman"/>
          <w:sz w:val="24"/>
          <w:szCs w:val="24"/>
        </w:rPr>
        <w:t>ПК 3.7. Осуществлять разработку, адаптацию рецептур холодных блюд, кулинарных и</w:t>
      </w:r>
      <w:r w:rsidRPr="004B6E87">
        <w:rPr>
          <w:rFonts w:ascii="Times New Roman" w:hAnsi="Times New Roman" w:cs="Times New Roman"/>
          <w:sz w:val="24"/>
          <w:szCs w:val="24"/>
        </w:rPr>
        <w:t>з</w:t>
      </w:r>
      <w:r w:rsidRPr="004B6E87">
        <w:rPr>
          <w:rFonts w:ascii="Times New Roman" w:hAnsi="Times New Roman" w:cs="Times New Roman"/>
          <w:sz w:val="24"/>
          <w:szCs w:val="24"/>
        </w:rPr>
        <w:t xml:space="preserve">делий, закусок, в том числе авторских, брендовых, региональных с учетом потребностей различных категорий потребителей, видов и форм обслуживания. </w:t>
      </w:r>
    </w:p>
    <w:p w:rsidR="004B6E87" w:rsidRPr="004B6E87" w:rsidRDefault="004B6E87" w:rsidP="004B6E87">
      <w:pPr>
        <w:jc w:val="both"/>
        <w:rPr>
          <w:rFonts w:ascii="Times New Roman" w:hAnsi="Times New Roman" w:cs="Times New Roman"/>
          <w:sz w:val="24"/>
          <w:szCs w:val="24"/>
        </w:rPr>
      </w:pPr>
      <w:r w:rsidRPr="004B6E87">
        <w:rPr>
          <w:rFonts w:ascii="Times New Roman" w:hAnsi="Times New Roman" w:cs="Times New Roman"/>
          <w:sz w:val="24"/>
          <w:szCs w:val="24"/>
        </w:rPr>
        <w:t xml:space="preserve">ПК 4.1. Организовывать подготовку рабочих мест, оборудования, сырья, материалов для приготовления холодных и горячих сладких блюд, десертов, напитков в соответствии с инструкциями и регламентами. </w:t>
      </w:r>
    </w:p>
    <w:p w:rsidR="004B6E87" w:rsidRPr="004B6E87" w:rsidRDefault="004B6E87" w:rsidP="004B6E87">
      <w:pPr>
        <w:jc w:val="both"/>
        <w:rPr>
          <w:rFonts w:ascii="Times New Roman" w:hAnsi="Times New Roman" w:cs="Times New Roman"/>
          <w:sz w:val="24"/>
          <w:szCs w:val="24"/>
        </w:rPr>
      </w:pPr>
      <w:r w:rsidRPr="004B6E87">
        <w:rPr>
          <w:rFonts w:ascii="Times New Roman" w:hAnsi="Times New Roman" w:cs="Times New Roman"/>
          <w:sz w:val="24"/>
          <w:szCs w:val="24"/>
        </w:rPr>
        <w:t>ПК 4.2. Осуществлять приготовление, творческое оформление и подготовку к реализации холодных десертов сложного ассортимента с учетом потребностей различных категорий потребителей, видов и форм обслуживания.</w:t>
      </w:r>
    </w:p>
    <w:p w:rsidR="004B6E87" w:rsidRPr="004B6E87" w:rsidRDefault="004B6E87" w:rsidP="004B6E87">
      <w:pPr>
        <w:jc w:val="both"/>
        <w:rPr>
          <w:rFonts w:ascii="Times New Roman" w:hAnsi="Times New Roman" w:cs="Times New Roman"/>
          <w:sz w:val="24"/>
          <w:szCs w:val="24"/>
        </w:rPr>
      </w:pPr>
      <w:r w:rsidRPr="004B6E87">
        <w:rPr>
          <w:rFonts w:ascii="Times New Roman" w:hAnsi="Times New Roman" w:cs="Times New Roman"/>
          <w:sz w:val="24"/>
          <w:szCs w:val="24"/>
        </w:rPr>
        <w:lastRenderedPageBreak/>
        <w:t>ПК 4.3. Осуществлять приготовление, творческое оформление и подготовку к реализации горячих десертов сложного ассортимента с учетом потребностей различных категорий п</w:t>
      </w:r>
      <w:r w:rsidRPr="004B6E87">
        <w:rPr>
          <w:rFonts w:ascii="Times New Roman" w:hAnsi="Times New Roman" w:cs="Times New Roman"/>
          <w:sz w:val="24"/>
          <w:szCs w:val="24"/>
        </w:rPr>
        <w:t>о</w:t>
      </w:r>
      <w:r w:rsidRPr="004B6E87">
        <w:rPr>
          <w:rFonts w:ascii="Times New Roman" w:hAnsi="Times New Roman" w:cs="Times New Roman"/>
          <w:sz w:val="24"/>
          <w:szCs w:val="24"/>
        </w:rPr>
        <w:t xml:space="preserve">требителей, видов и форм обслуживания. </w:t>
      </w:r>
    </w:p>
    <w:p w:rsidR="004B6E87" w:rsidRPr="004B6E87" w:rsidRDefault="004B6E87" w:rsidP="004B6E87">
      <w:pPr>
        <w:jc w:val="both"/>
        <w:rPr>
          <w:rFonts w:ascii="Times New Roman" w:hAnsi="Times New Roman" w:cs="Times New Roman"/>
          <w:sz w:val="24"/>
          <w:szCs w:val="24"/>
        </w:rPr>
      </w:pPr>
      <w:r w:rsidRPr="004B6E87">
        <w:rPr>
          <w:rFonts w:ascii="Times New Roman" w:hAnsi="Times New Roman" w:cs="Times New Roman"/>
          <w:sz w:val="24"/>
          <w:szCs w:val="24"/>
        </w:rPr>
        <w:t xml:space="preserve">ПК 4.4. Осуществлять приготовление, творческое оформление и подготовку к реализации холодных напитков сложного ассортимента с учетом потребностей различных категорий потребителей, видов и форм обслуживания. </w:t>
      </w:r>
    </w:p>
    <w:p w:rsidR="004B6E87" w:rsidRPr="004B6E87" w:rsidRDefault="004B6E87" w:rsidP="004B6E87">
      <w:pPr>
        <w:jc w:val="both"/>
        <w:rPr>
          <w:rFonts w:ascii="Times New Roman" w:hAnsi="Times New Roman" w:cs="Times New Roman"/>
          <w:sz w:val="24"/>
          <w:szCs w:val="24"/>
        </w:rPr>
      </w:pPr>
      <w:r w:rsidRPr="004B6E87">
        <w:rPr>
          <w:rFonts w:ascii="Times New Roman" w:hAnsi="Times New Roman" w:cs="Times New Roman"/>
          <w:sz w:val="24"/>
          <w:szCs w:val="24"/>
        </w:rPr>
        <w:t>ПК 4.5. Осуществлять приготовление, творческое оформление и подготовку к реализации горячих напитков сложного ассортимента с учетом потребностей различных категорий потребителей, видов и форм обслуживания.</w:t>
      </w:r>
    </w:p>
    <w:p w:rsidR="004B6E87" w:rsidRPr="004B6E87" w:rsidRDefault="004B6E87" w:rsidP="004B6E87">
      <w:pPr>
        <w:jc w:val="both"/>
        <w:rPr>
          <w:rFonts w:ascii="Times New Roman" w:hAnsi="Times New Roman" w:cs="Times New Roman"/>
          <w:sz w:val="24"/>
          <w:szCs w:val="24"/>
        </w:rPr>
      </w:pPr>
      <w:r w:rsidRPr="004B6E87">
        <w:rPr>
          <w:rFonts w:ascii="Times New Roman" w:hAnsi="Times New Roman" w:cs="Times New Roman"/>
          <w:sz w:val="24"/>
          <w:szCs w:val="24"/>
        </w:rPr>
        <w:t xml:space="preserve"> ПК 4.6. Осуществлять разработку, адаптацию рецептур холодных и горячих десертов, н</w:t>
      </w:r>
      <w:r w:rsidRPr="004B6E87">
        <w:rPr>
          <w:rFonts w:ascii="Times New Roman" w:hAnsi="Times New Roman" w:cs="Times New Roman"/>
          <w:sz w:val="24"/>
          <w:szCs w:val="24"/>
        </w:rPr>
        <w:t>а</w:t>
      </w:r>
      <w:r w:rsidRPr="004B6E87">
        <w:rPr>
          <w:rFonts w:ascii="Times New Roman" w:hAnsi="Times New Roman" w:cs="Times New Roman"/>
          <w:sz w:val="24"/>
          <w:szCs w:val="24"/>
        </w:rPr>
        <w:t>питков, в том числе авторских, брендовых, региональных с учетом потребностей разли</w:t>
      </w:r>
      <w:r w:rsidRPr="004B6E87">
        <w:rPr>
          <w:rFonts w:ascii="Times New Roman" w:hAnsi="Times New Roman" w:cs="Times New Roman"/>
          <w:sz w:val="24"/>
          <w:szCs w:val="24"/>
        </w:rPr>
        <w:t>ч</w:t>
      </w:r>
      <w:r w:rsidRPr="004B6E87">
        <w:rPr>
          <w:rFonts w:ascii="Times New Roman" w:hAnsi="Times New Roman" w:cs="Times New Roman"/>
          <w:sz w:val="24"/>
          <w:szCs w:val="24"/>
        </w:rPr>
        <w:t>ных категорий потребителей, видов и форм обслуживания.</w:t>
      </w:r>
    </w:p>
    <w:p w:rsidR="004B6E87" w:rsidRPr="004B6E87" w:rsidRDefault="004B6E87" w:rsidP="004B6E87">
      <w:pPr>
        <w:jc w:val="both"/>
        <w:rPr>
          <w:rFonts w:ascii="Times New Roman" w:hAnsi="Times New Roman" w:cs="Times New Roman"/>
          <w:sz w:val="24"/>
          <w:szCs w:val="24"/>
        </w:rPr>
      </w:pPr>
      <w:r w:rsidRPr="004B6E87">
        <w:rPr>
          <w:rFonts w:ascii="Times New Roman" w:hAnsi="Times New Roman" w:cs="Times New Roman"/>
          <w:sz w:val="24"/>
          <w:szCs w:val="24"/>
        </w:rPr>
        <w:t>ПК 5.1. Организовывать подготовку рабочих мест, оборудования, сырья, материалов для приготовления хлебобулочных, мучных кондитерских изделий разнообразного ассорт</w:t>
      </w:r>
      <w:r w:rsidRPr="004B6E87">
        <w:rPr>
          <w:rFonts w:ascii="Times New Roman" w:hAnsi="Times New Roman" w:cs="Times New Roman"/>
          <w:sz w:val="24"/>
          <w:szCs w:val="24"/>
        </w:rPr>
        <w:t>и</w:t>
      </w:r>
      <w:r w:rsidRPr="004B6E87">
        <w:rPr>
          <w:rFonts w:ascii="Times New Roman" w:hAnsi="Times New Roman" w:cs="Times New Roman"/>
          <w:sz w:val="24"/>
          <w:szCs w:val="24"/>
        </w:rPr>
        <w:t xml:space="preserve">мента в соответствии с инструкциями и регламентами. </w:t>
      </w:r>
    </w:p>
    <w:p w:rsidR="004B6E87" w:rsidRPr="004B6E87" w:rsidRDefault="004B6E87" w:rsidP="004B6E87">
      <w:pPr>
        <w:jc w:val="both"/>
        <w:rPr>
          <w:rFonts w:ascii="Times New Roman" w:hAnsi="Times New Roman" w:cs="Times New Roman"/>
          <w:sz w:val="24"/>
          <w:szCs w:val="24"/>
        </w:rPr>
      </w:pPr>
      <w:r w:rsidRPr="004B6E87">
        <w:rPr>
          <w:rFonts w:ascii="Times New Roman" w:hAnsi="Times New Roman" w:cs="Times New Roman"/>
          <w:sz w:val="24"/>
          <w:szCs w:val="24"/>
        </w:rPr>
        <w:t>ПК 5.2. Осуществлять приготовление, хранение отделочных полуфабрикатов для хлеб</w:t>
      </w:r>
      <w:r w:rsidRPr="004B6E87">
        <w:rPr>
          <w:rFonts w:ascii="Times New Roman" w:hAnsi="Times New Roman" w:cs="Times New Roman"/>
          <w:sz w:val="24"/>
          <w:szCs w:val="24"/>
        </w:rPr>
        <w:t>о</w:t>
      </w:r>
      <w:r w:rsidRPr="004B6E87">
        <w:rPr>
          <w:rFonts w:ascii="Times New Roman" w:hAnsi="Times New Roman" w:cs="Times New Roman"/>
          <w:sz w:val="24"/>
          <w:szCs w:val="24"/>
        </w:rPr>
        <w:t>булочных, мучных кондитерских изделий.</w:t>
      </w:r>
    </w:p>
    <w:p w:rsidR="004B6E87" w:rsidRPr="004B6E87" w:rsidRDefault="004B6E87" w:rsidP="004B6E87">
      <w:pPr>
        <w:jc w:val="both"/>
        <w:rPr>
          <w:rFonts w:ascii="Times New Roman" w:hAnsi="Times New Roman" w:cs="Times New Roman"/>
          <w:sz w:val="24"/>
          <w:szCs w:val="24"/>
        </w:rPr>
      </w:pPr>
      <w:r w:rsidRPr="004B6E87">
        <w:rPr>
          <w:rFonts w:ascii="Times New Roman" w:hAnsi="Times New Roman" w:cs="Times New Roman"/>
          <w:sz w:val="24"/>
          <w:szCs w:val="24"/>
        </w:rPr>
        <w:t xml:space="preserve"> ПК 5.3. Осуществлять приготовление, творческое оформление, подготовку к реализации хлебобулочных изделий и праздничного хлеба сложного ассортимента с учетом потребн</w:t>
      </w:r>
      <w:r w:rsidRPr="004B6E87">
        <w:rPr>
          <w:rFonts w:ascii="Times New Roman" w:hAnsi="Times New Roman" w:cs="Times New Roman"/>
          <w:sz w:val="24"/>
          <w:szCs w:val="24"/>
        </w:rPr>
        <w:t>о</w:t>
      </w:r>
      <w:r w:rsidRPr="004B6E87">
        <w:rPr>
          <w:rFonts w:ascii="Times New Roman" w:hAnsi="Times New Roman" w:cs="Times New Roman"/>
          <w:sz w:val="24"/>
          <w:szCs w:val="24"/>
        </w:rPr>
        <w:t xml:space="preserve">стей различных категорий потребителей, видов и форм обслуживания. </w:t>
      </w:r>
    </w:p>
    <w:p w:rsidR="004B6E87" w:rsidRPr="004B6E87" w:rsidRDefault="004B6E87" w:rsidP="004B6E87">
      <w:pPr>
        <w:jc w:val="both"/>
        <w:rPr>
          <w:rFonts w:ascii="Times New Roman" w:hAnsi="Times New Roman" w:cs="Times New Roman"/>
          <w:sz w:val="24"/>
          <w:szCs w:val="24"/>
        </w:rPr>
      </w:pPr>
      <w:r w:rsidRPr="004B6E87">
        <w:rPr>
          <w:rFonts w:ascii="Times New Roman" w:hAnsi="Times New Roman" w:cs="Times New Roman"/>
          <w:sz w:val="24"/>
          <w:szCs w:val="24"/>
        </w:rPr>
        <w:t xml:space="preserve">ПК 5.4. Осуществлять приготовление, творческое оформление, подготовку к реализации мучных кондитерских изделий сложного ассортимента с учетом потребностей различных категорий потребителей, видов и форм обслуживания. </w:t>
      </w:r>
    </w:p>
    <w:p w:rsidR="004B6E87" w:rsidRPr="004B6E87" w:rsidRDefault="004B6E87" w:rsidP="004B6E87">
      <w:pPr>
        <w:jc w:val="both"/>
        <w:rPr>
          <w:rFonts w:ascii="Times New Roman" w:hAnsi="Times New Roman" w:cs="Times New Roman"/>
          <w:sz w:val="24"/>
          <w:szCs w:val="24"/>
        </w:rPr>
      </w:pPr>
      <w:r w:rsidRPr="004B6E87">
        <w:rPr>
          <w:rFonts w:ascii="Times New Roman" w:hAnsi="Times New Roman" w:cs="Times New Roman"/>
          <w:sz w:val="24"/>
          <w:szCs w:val="24"/>
        </w:rPr>
        <w:t>ПК 5.5. Осуществлять приготовление, творческое оформление, подготовку к реализации пирожных и тортов сложного ассортимента с учетом потребностей различных категорий потребителей, видов и форм обслуживания.</w:t>
      </w:r>
    </w:p>
    <w:p w:rsidR="004B6E87" w:rsidRPr="004B6E87" w:rsidRDefault="004B6E87" w:rsidP="004B6E87">
      <w:pPr>
        <w:jc w:val="both"/>
        <w:rPr>
          <w:rFonts w:ascii="Times New Roman" w:hAnsi="Times New Roman" w:cs="Times New Roman"/>
          <w:sz w:val="24"/>
          <w:szCs w:val="24"/>
        </w:rPr>
      </w:pPr>
      <w:r w:rsidRPr="004B6E87">
        <w:rPr>
          <w:rFonts w:ascii="Times New Roman" w:hAnsi="Times New Roman" w:cs="Times New Roman"/>
          <w:sz w:val="24"/>
          <w:szCs w:val="24"/>
        </w:rPr>
        <w:t xml:space="preserve"> ПК 5.6. Осуществлять разработку, адаптацию рецептур хлебобулочных, мучных конд</w:t>
      </w:r>
      <w:r w:rsidRPr="004B6E87">
        <w:rPr>
          <w:rFonts w:ascii="Times New Roman" w:hAnsi="Times New Roman" w:cs="Times New Roman"/>
          <w:sz w:val="24"/>
          <w:szCs w:val="24"/>
        </w:rPr>
        <w:t>и</w:t>
      </w:r>
      <w:r w:rsidRPr="004B6E87">
        <w:rPr>
          <w:rFonts w:ascii="Times New Roman" w:hAnsi="Times New Roman" w:cs="Times New Roman"/>
          <w:sz w:val="24"/>
          <w:szCs w:val="24"/>
        </w:rPr>
        <w:t>терских изделий, в том числе авторских, брендовых, региональных с учетом потребностей различных категорий потребителей.</w:t>
      </w:r>
    </w:p>
    <w:p w:rsidR="004B6E87" w:rsidRPr="004B6E87" w:rsidRDefault="004B6E87" w:rsidP="004B6E87">
      <w:pPr>
        <w:jc w:val="both"/>
        <w:rPr>
          <w:rFonts w:ascii="Times New Roman" w:hAnsi="Times New Roman" w:cs="Times New Roman"/>
          <w:sz w:val="24"/>
          <w:szCs w:val="24"/>
        </w:rPr>
      </w:pPr>
      <w:r w:rsidRPr="004B6E87">
        <w:rPr>
          <w:rFonts w:ascii="Times New Roman" w:hAnsi="Times New Roman" w:cs="Times New Roman"/>
          <w:sz w:val="24"/>
          <w:szCs w:val="24"/>
        </w:rPr>
        <w:t>ПК 6.1. Осуществлять разработку ассортимента кулинарной и кондитерской продукции, различных видов меню с учетом потребностей различных категорий потребителей, видов и форм обслуживания.</w:t>
      </w:r>
    </w:p>
    <w:p w:rsidR="004B6E87" w:rsidRPr="004B6E87" w:rsidRDefault="004B6E87" w:rsidP="004B6E87">
      <w:pPr>
        <w:jc w:val="both"/>
        <w:rPr>
          <w:rFonts w:ascii="Times New Roman" w:hAnsi="Times New Roman" w:cs="Times New Roman"/>
          <w:sz w:val="24"/>
          <w:szCs w:val="24"/>
        </w:rPr>
      </w:pPr>
      <w:r w:rsidRPr="004B6E87">
        <w:rPr>
          <w:rFonts w:ascii="Times New Roman" w:hAnsi="Times New Roman" w:cs="Times New Roman"/>
          <w:sz w:val="24"/>
          <w:szCs w:val="24"/>
        </w:rPr>
        <w:t xml:space="preserve"> ПК 6.2. Осуществлять текущее планирование, координацию деятельности подчиненного персонала с учетом взаимодействия с другими подразделениями. </w:t>
      </w:r>
    </w:p>
    <w:p w:rsidR="004B6E87" w:rsidRPr="004B6E87" w:rsidRDefault="004B6E87" w:rsidP="004B6E87">
      <w:pPr>
        <w:jc w:val="both"/>
        <w:rPr>
          <w:rFonts w:ascii="Times New Roman" w:hAnsi="Times New Roman" w:cs="Times New Roman"/>
          <w:sz w:val="24"/>
          <w:szCs w:val="24"/>
        </w:rPr>
      </w:pPr>
      <w:r w:rsidRPr="004B6E87">
        <w:rPr>
          <w:rFonts w:ascii="Times New Roman" w:hAnsi="Times New Roman" w:cs="Times New Roman"/>
          <w:sz w:val="24"/>
          <w:szCs w:val="24"/>
        </w:rPr>
        <w:t>ПК 6.3. Организовывать ресурсное обеспечение деятельности подчиненного персонала. ПК 6.4. Осуществлять организацию и контроль текущей деятельности подчиненного пе</w:t>
      </w:r>
      <w:r w:rsidRPr="004B6E87">
        <w:rPr>
          <w:rFonts w:ascii="Times New Roman" w:hAnsi="Times New Roman" w:cs="Times New Roman"/>
          <w:sz w:val="24"/>
          <w:szCs w:val="24"/>
        </w:rPr>
        <w:t>р</w:t>
      </w:r>
      <w:r w:rsidRPr="004B6E87">
        <w:rPr>
          <w:rFonts w:ascii="Times New Roman" w:hAnsi="Times New Roman" w:cs="Times New Roman"/>
          <w:sz w:val="24"/>
          <w:szCs w:val="24"/>
        </w:rPr>
        <w:t>сонала.</w:t>
      </w:r>
    </w:p>
    <w:p w:rsidR="004B6E87" w:rsidRPr="004B6E87" w:rsidRDefault="004B6E87" w:rsidP="004B6E87">
      <w:pPr>
        <w:tabs>
          <w:tab w:val="left" w:pos="-14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E87">
        <w:rPr>
          <w:rFonts w:ascii="Times New Roman" w:eastAsia="Times New Roman" w:hAnsi="Times New Roman" w:cs="Times New Roman"/>
          <w:sz w:val="28"/>
          <w:szCs w:val="28"/>
        </w:rPr>
        <w:lastRenderedPageBreak/>
        <w:t>Формируемые ОК:</w:t>
      </w:r>
    </w:p>
    <w:p w:rsidR="004B6E87" w:rsidRPr="004B6E87" w:rsidRDefault="004B6E87" w:rsidP="004B6E87">
      <w:pPr>
        <w:tabs>
          <w:tab w:val="left" w:pos="-14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6E87" w:rsidRPr="004B6E87" w:rsidRDefault="004B6E87" w:rsidP="004B6E87">
      <w:pPr>
        <w:jc w:val="both"/>
        <w:rPr>
          <w:rFonts w:ascii="Times New Roman" w:hAnsi="Times New Roman" w:cs="Times New Roman"/>
          <w:sz w:val="24"/>
          <w:szCs w:val="24"/>
        </w:rPr>
      </w:pPr>
      <w:r w:rsidRPr="004B6E87">
        <w:rPr>
          <w:rFonts w:ascii="Times New Roman" w:hAnsi="Times New Roman" w:cs="Times New Roman"/>
          <w:sz w:val="24"/>
          <w:szCs w:val="24"/>
        </w:rPr>
        <w:t>ОК 01. Выбирать способы решения задач профессиональной деятельности, применител</w:t>
      </w:r>
      <w:r w:rsidRPr="004B6E87">
        <w:rPr>
          <w:rFonts w:ascii="Times New Roman" w:hAnsi="Times New Roman" w:cs="Times New Roman"/>
          <w:sz w:val="24"/>
          <w:szCs w:val="24"/>
        </w:rPr>
        <w:t>ь</w:t>
      </w:r>
      <w:r w:rsidRPr="004B6E87">
        <w:rPr>
          <w:rFonts w:ascii="Times New Roman" w:hAnsi="Times New Roman" w:cs="Times New Roman"/>
          <w:sz w:val="24"/>
          <w:szCs w:val="24"/>
        </w:rPr>
        <w:t xml:space="preserve">но к различным контекстам. </w:t>
      </w:r>
    </w:p>
    <w:p w:rsidR="004B6E87" w:rsidRPr="004B6E87" w:rsidRDefault="004B6E87" w:rsidP="004B6E87">
      <w:pPr>
        <w:jc w:val="both"/>
        <w:rPr>
          <w:rFonts w:ascii="Times New Roman" w:hAnsi="Times New Roman" w:cs="Times New Roman"/>
          <w:sz w:val="24"/>
          <w:szCs w:val="24"/>
        </w:rPr>
      </w:pPr>
      <w:r w:rsidRPr="004B6E87">
        <w:rPr>
          <w:rFonts w:ascii="Times New Roman" w:hAnsi="Times New Roman" w:cs="Times New Roman"/>
          <w:sz w:val="24"/>
          <w:szCs w:val="24"/>
        </w:rPr>
        <w:t>ОК 02. Осуществлять поиск, анализ и интерпретацию информации, необходимой для в</w:t>
      </w:r>
      <w:r w:rsidRPr="004B6E87">
        <w:rPr>
          <w:rFonts w:ascii="Times New Roman" w:hAnsi="Times New Roman" w:cs="Times New Roman"/>
          <w:sz w:val="24"/>
          <w:szCs w:val="24"/>
        </w:rPr>
        <w:t>ы</w:t>
      </w:r>
      <w:r w:rsidRPr="004B6E87">
        <w:rPr>
          <w:rFonts w:ascii="Times New Roman" w:hAnsi="Times New Roman" w:cs="Times New Roman"/>
          <w:sz w:val="24"/>
          <w:szCs w:val="24"/>
        </w:rPr>
        <w:t xml:space="preserve">полнения задач профессиональной деятельности. </w:t>
      </w:r>
    </w:p>
    <w:p w:rsidR="004B6E87" w:rsidRPr="004B6E87" w:rsidRDefault="004B6E87" w:rsidP="004B6E87">
      <w:pPr>
        <w:jc w:val="both"/>
        <w:rPr>
          <w:rFonts w:ascii="Times New Roman" w:hAnsi="Times New Roman" w:cs="Times New Roman"/>
          <w:sz w:val="24"/>
          <w:szCs w:val="24"/>
        </w:rPr>
      </w:pPr>
      <w:r w:rsidRPr="004B6E87">
        <w:rPr>
          <w:rFonts w:ascii="Times New Roman" w:hAnsi="Times New Roman" w:cs="Times New Roman"/>
          <w:sz w:val="24"/>
          <w:szCs w:val="24"/>
        </w:rPr>
        <w:t>ОК 03. Планировать и реализовывать собственное профессиональное и личностное разв</w:t>
      </w:r>
      <w:r w:rsidRPr="004B6E87">
        <w:rPr>
          <w:rFonts w:ascii="Times New Roman" w:hAnsi="Times New Roman" w:cs="Times New Roman"/>
          <w:sz w:val="24"/>
          <w:szCs w:val="24"/>
        </w:rPr>
        <w:t>и</w:t>
      </w:r>
      <w:r w:rsidRPr="004B6E87">
        <w:rPr>
          <w:rFonts w:ascii="Times New Roman" w:hAnsi="Times New Roman" w:cs="Times New Roman"/>
          <w:sz w:val="24"/>
          <w:szCs w:val="24"/>
        </w:rPr>
        <w:t xml:space="preserve">тие. </w:t>
      </w:r>
    </w:p>
    <w:p w:rsidR="004B6E87" w:rsidRPr="004B6E87" w:rsidRDefault="004B6E87" w:rsidP="004B6E87">
      <w:pPr>
        <w:jc w:val="both"/>
        <w:rPr>
          <w:rFonts w:ascii="Times New Roman" w:hAnsi="Times New Roman" w:cs="Times New Roman"/>
          <w:sz w:val="24"/>
          <w:szCs w:val="24"/>
        </w:rPr>
      </w:pPr>
      <w:r w:rsidRPr="004B6E87">
        <w:rPr>
          <w:rFonts w:ascii="Times New Roman" w:hAnsi="Times New Roman" w:cs="Times New Roman"/>
          <w:sz w:val="24"/>
          <w:szCs w:val="24"/>
        </w:rPr>
        <w:t>ОК 04. Работать в коллективе и команде, эффективно взаимодействовать с коллегами, р</w:t>
      </w:r>
      <w:r w:rsidRPr="004B6E87">
        <w:rPr>
          <w:rFonts w:ascii="Times New Roman" w:hAnsi="Times New Roman" w:cs="Times New Roman"/>
          <w:sz w:val="24"/>
          <w:szCs w:val="24"/>
        </w:rPr>
        <w:t>у</w:t>
      </w:r>
      <w:r w:rsidRPr="004B6E87">
        <w:rPr>
          <w:rFonts w:ascii="Times New Roman" w:hAnsi="Times New Roman" w:cs="Times New Roman"/>
          <w:sz w:val="24"/>
          <w:szCs w:val="24"/>
        </w:rPr>
        <w:t>ководством, клиентами.</w:t>
      </w:r>
    </w:p>
    <w:p w:rsidR="004B6E87" w:rsidRPr="004B6E87" w:rsidRDefault="004B6E87" w:rsidP="004B6E87">
      <w:pPr>
        <w:jc w:val="both"/>
        <w:rPr>
          <w:rFonts w:ascii="Times New Roman" w:hAnsi="Times New Roman" w:cs="Times New Roman"/>
          <w:sz w:val="24"/>
          <w:szCs w:val="24"/>
        </w:rPr>
      </w:pPr>
      <w:r w:rsidRPr="004B6E87">
        <w:rPr>
          <w:rFonts w:ascii="Times New Roman" w:hAnsi="Times New Roman" w:cs="Times New Roman"/>
          <w:sz w:val="24"/>
          <w:szCs w:val="24"/>
        </w:rPr>
        <w:t xml:space="preserve"> ОК 05. Осуществлять устную и письменную коммуникацию на государственном языке с учетом особенностей социального и культурного контекста. </w:t>
      </w:r>
    </w:p>
    <w:p w:rsidR="004B6E87" w:rsidRPr="004B6E87" w:rsidRDefault="004B6E87" w:rsidP="004B6E87">
      <w:pPr>
        <w:jc w:val="both"/>
        <w:rPr>
          <w:rFonts w:ascii="Times New Roman" w:hAnsi="Times New Roman" w:cs="Times New Roman"/>
          <w:sz w:val="24"/>
          <w:szCs w:val="24"/>
        </w:rPr>
      </w:pPr>
      <w:r w:rsidRPr="004B6E87">
        <w:rPr>
          <w:rFonts w:ascii="Times New Roman" w:hAnsi="Times New Roman" w:cs="Times New Roman"/>
          <w:sz w:val="24"/>
          <w:szCs w:val="24"/>
        </w:rPr>
        <w:t>ОК 06. Проявлять гражданско-патриотическую позицию, демонстрировать осознанное п</w:t>
      </w:r>
      <w:r w:rsidRPr="004B6E87">
        <w:rPr>
          <w:rFonts w:ascii="Times New Roman" w:hAnsi="Times New Roman" w:cs="Times New Roman"/>
          <w:sz w:val="24"/>
          <w:szCs w:val="24"/>
        </w:rPr>
        <w:t>о</w:t>
      </w:r>
      <w:r w:rsidRPr="004B6E87">
        <w:rPr>
          <w:rFonts w:ascii="Times New Roman" w:hAnsi="Times New Roman" w:cs="Times New Roman"/>
          <w:sz w:val="24"/>
          <w:szCs w:val="24"/>
        </w:rPr>
        <w:t>ведение на основе традиционных общечеловеческих ценностей.</w:t>
      </w:r>
    </w:p>
    <w:p w:rsidR="004B6E87" w:rsidRPr="004B6E87" w:rsidRDefault="004B6E87" w:rsidP="004B6E87">
      <w:pPr>
        <w:jc w:val="both"/>
        <w:rPr>
          <w:rFonts w:ascii="Times New Roman" w:hAnsi="Times New Roman" w:cs="Times New Roman"/>
          <w:sz w:val="24"/>
          <w:szCs w:val="24"/>
        </w:rPr>
      </w:pPr>
      <w:r w:rsidRPr="004B6E87">
        <w:rPr>
          <w:rFonts w:ascii="Times New Roman" w:hAnsi="Times New Roman" w:cs="Times New Roman"/>
          <w:sz w:val="24"/>
          <w:szCs w:val="24"/>
        </w:rPr>
        <w:t xml:space="preserve"> ОК 07. Содействовать сохранению окружающей среды, ресурсосбережению, эффективно действовать в чрезвычайных ситуациях. </w:t>
      </w:r>
    </w:p>
    <w:p w:rsidR="004B6E87" w:rsidRPr="004B6E87" w:rsidRDefault="004B6E87" w:rsidP="004B6E87">
      <w:pPr>
        <w:jc w:val="both"/>
        <w:rPr>
          <w:rFonts w:ascii="Times New Roman" w:hAnsi="Times New Roman" w:cs="Times New Roman"/>
          <w:sz w:val="24"/>
          <w:szCs w:val="24"/>
        </w:rPr>
      </w:pPr>
      <w:r w:rsidRPr="004B6E87">
        <w:rPr>
          <w:rFonts w:ascii="Times New Roman" w:hAnsi="Times New Roman" w:cs="Times New Roman"/>
          <w:sz w:val="24"/>
          <w:szCs w:val="24"/>
        </w:rPr>
        <w:t>ОК 08. Использовать средства физической культуры для сохранения и укрепления здор</w:t>
      </w:r>
      <w:r w:rsidRPr="004B6E87">
        <w:rPr>
          <w:rFonts w:ascii="Times New Roman" w:hAnsi="Times New Roman" w:cs="Times New Roman"/>
          <w:sz w:val="24"/>
          <w:szCs w:val="24"/>
        </w:rPr>
        <w:t>о</w:t>
      </w:r>
      <w:r w:rsidRPr="004B6E87">
        <w:rPr>
          <w:rFonts w:ascii="Times New Roman" w:hAnsi="Times New Roman" w:cs="Times New Roman"/>
          <w:sz w:val="24"/>
          <w:szCs w:val="24"/>
        </w:rPr>
        <w:t>вья в процессе профессиональной деятельности и поддержания необходимого уровня ф</w:t>
      </w:r>
      <w:r w:rsidRPr="004B6E87">
        <w:rPr>
          <w:rFonts w:ascii="Times New Roman" w:hAnsi="Times New Roman" w:cs="Times New Roman"/>
          <w:sz w:val="24"/>
          <w:szCs w:val="24"/>
        </w:rPr>
        <w:t>и</w:t>
      </w:r>
      <w:r w:rsidRPr="004B6E87">
        <w:rPr>
          <w:rFonts w:ascii="Times New Roman" w:hAnsi="Times New Roman" w:cs="Times New Roman"/>
          <w:sz w:val="24"/>
          <w:szCs w:val="24"/>
        </w:rPr>
        <w:t xml:space="preserve">зической подготовленности. </w:t>
      </w:r>
    </w:p>
    <w:p w:rsidR="004B6E87" w:rsidRPr="004B6E87" w:rsidRDefault="004B6E87" w:rsidP="004B6E87">
      <w:pPr>
        <w:jc w:val="both"/>
        <w:rPr>
          <w:rFonts w:ascii="Times New Roman" w:hAnsi="Times New Roman" w:cs="Times New Roman"/>
          <w:sz w:val="24"/>
          <w:szCs w:val="24"/>
        </w:rPr>
      </w:pPr>
      <w:r w:rsidRPr="004B6E87">
        <w:rPr>
          <w:rFonts w:ascii="Times New Roman" w:hAnsi="Times New Roman" w:cs="Times New Roman"/>
          <w:sz w:val="24"/>
          <w:szCs w:val="24"/>
        </w:rPr>
        <w:t>ОК 09. Использовать информационные технологии в профессиональной деятельности.</w:t>
      </w:r>
    </w:p>
    <w:p w:rsidR="004B6E87" w:rsidRPr="004B6E87" w:rsidRDefault="004B6E87" w:rsidP="004B6E87">
      <w:pPr>
        <w:jc w:val="both"/>
        <w:rPr>
          <w:rFonts w:ascii="Times New Roman" w:hAnsi="Times New Roman" w:cs="Times New Roman"/>
          <w:sz w:val="24"/>
          <w:szCs w:val="24"/>
        </w:rPr>
      </w:pPr>
      <w:r w:rsidRPr="004B6E87">
        <w:rPr>
          <w:rFonts w:ascii="Times New Roman" w:hAnsi="Times New Roman" w:cs="Times New Roman"/>
          <w:sz w:val="24"/>
          <w:szCs w:val="24"/>
        </w:rPr>
        <w:t xml:space="preserve"> ОК 10. Пользоваться профессиональной документацией на государственном и иностра</w:t>
      </w:r>
      <w:r w:rsidRPr="004B6E87">
        <w:rPr>
          <w:rFonts w:ascii="Times New Roman" w:hAnsi="Times New Roman" w:cs="Times New Roman"/>
          <w:sz w:val="24"/>
          <w:szCs w:val="24"/>
        </w:rPr>
        <w:t>н</w:t>
      </w:r>
      <w:r w:rsidRPr="004B6E87">
        <w:rPr>
          <w:rFonts w:ascii="Times New Roman" w:hAnsi="Times New Roman" w:cs="Times New Roman"/>
          <w:sz w:val="24"/>
          <w:szCs w:val="24"/>
        </w:rPr>
        <w:t>ном языке.</w:t>
      </w:r>
    </w:p>
    <w:p w:rsidR="004B6E87" w:rsidRPr="003363ED" w:rsidRDefault="004B6E87" w:rsidP="004B6E87">
      <w:pPr>
        <w:pStyle w:val="af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371D">
        <w:rPr>
          <w:rFonts w:ascii="Times New Roman" w:hAnsi="Times New Roman"/>
          <w:sz w:val="28"/>
          <w:szCs w:val="28"/>
        </w:rPr>
        <w:t>Выполнение практических занятий должно способствовать более глуб</w:t>
      </w:r>
      <w:r w:rsidRPr="0060371D">
        <w:rPr>
          <w:rFonts w:ascii="Times New Roman" w:hAnsi="Times New Roman"/>
          <w:sz w:val="28"/>
          <w:szCs w:val="28"/>
        </w:rPr>
        <w:t>о</w:t>
      </w:r>
      <w:r w:rsidRPr="0060371D">
        <w:rPr>
          <w:rFonts w:ascii="Times New Roman" w:hAnsi="Times New Roman"/>
          <w:sz w:val="28"/>
          <w:szCs w:val="28"/>
        </w:rPr>
        <w:t>кому пониманию, усвоению и закреплению ма</w:t>
      </w:r>
      <w:r>
        <w:rPr>
          <w:rFonts w:ascii="Times New Roman" w:hAnsi="Times New Roman"/>
          <w:sz w:val="28"/>
          <w:szCs w:val="28"/>
        </w:rPr>
        <w:t>териала учебной дисциплины</w:t>
      </w:r>
      <w:r w:rsidRPr="0060371D">
        <w:rPr>
          <w:rFonts w:ascii="Times New Roman" w:hAnsi="Times New Roman"/>
          <w:sz w:val="28"/>
          <w:szCs w:val="28"/>
        </w:rPr>
        <w:t xml:space="preserve">, развитию логического мышления, аккуратности, умению делать </w:t>
      </w:r>
      <w:r w:rsidRPr="003363ED">
        <w:rPr>
          <w:rFonts w:ascii="Times New Roman" w:hAnsi="Times New Roman"/>
          <w:sz w:val="28"/>
          <w:szCs w:val="28"/>
        </w:rPr>
        <w:t>выводы и правильно выполнять расчеты.</w:t>
      </w:r>
    </w:p>
    <w:p w:rsidR="004B6E87" w:rsidRPr="003363ED" w:rsidRDefault="004B6E87" w:rsidP="004B6E87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363ED">
        <w:rPr>
          <w:color w:val="000000"/>
          <w:sz w:val="28"/>
          <w:szCs w:val="28"/>
        </w:rPr>
        <w:t>Обучающиеся предварительно должны подготовиться к занятиям: изучить содержание работы на занятии, порядок её выполнения, повторить теорет</w:t>
      </w:r>
      <w:r w:rsidRPr="003363ED">
        <w:rPr>
          <w:color w:val="000000"/>
          <w:sz w:val="28"/>
          <w:szCs w:val="28"/>
        </w:rPr>
        <w:t>и</w:t>
      </w:r>
      <w:r w:rsidRPr="003363ED">
        <w:rPr>
          <w:color w:val="000000"/>
          <w:sz w:val="28"/>
          <w:szCs w:val="28"/>
        </w:rPr>
        <w:t>ческий материал, связанный с данной работой.</w:t>
      </w:r>
    </w:p>
    <w:p w:rsidR="004B6E87" w:rsidRPr="0060371D" w:rsidRDefault="004B6E87" w:rsidP="004B6E87">
      <w:pPr>
        <w:pStyle w:val="af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63ED">
        <w:rPr>
          <w:rFonts w:ascii="Times New Roman" w:hAnsi="Times New Roman"/>
          <w:sz w:val="28"/>
          <w:szCs w:val="28"/>
        </w:rPr>
        <w:t>Практические занятия предназначены для закрепления</w:t>
      </w:r>
      <w:r w:rsidRPr="0060371D">
        <w:rPr>
          <w:rFonts w:ascii="Times New Roman" w:hAnsi="Times New Roman"/>
          <w:sz w:val="28"/>
          <w:szCs w:val="28"/>
        </w:rPr>
        <w:t xml:space="preserve"> и углубления знаний и умений, полученных во время лекционных занятий.  При подгото</w:t>
      </w:r>
      <w:r w:rsidRPr="0060371D">
        <w:rPr>
          <w:rFonts w:ascii="Times New Roman" w:hAnsi="Times New Roman"/>
          <w:sz w:val="28"/>
          <w:szCs w:val="28"/>
        </w:rPr>
        <w:t>в</w:t>
      </w:r>
      <w:r w:rsidRPr="0060371D">
        <w:rPr>
          <w:rFonts w:ascii="Times New Roman" w:hAnsi="Times New Roman"/>
          <w:sz w:val="28"/>
          <w:szCs w:val="28"/>
        </w:rPr>
        <w:t>ке к практическим занятиям следует использовать основную и дополнител</w:t>
      </w:r>
      <w:r w:rsidRPr="0060371D">
        <w:rPr>
          <w:rFonts w:ascii="Times New Roman" w:hAnsi="Times New Roman"/>
          <w:sz w:val="28"/>
          <w:szCs w:val="28"/>
        </w:rPr>
        <w:t>ь</w:t>
      </w:r>
      <w:r w:rsidRPr="0060371D">
        <w:rPr>
          <w:rFonts w:ascii="Times New Roman" w:hAnsi="Times New Roman"/>
          <w:sz w:val="28"/>
          <w:szCs w:val="28"/>
        </w:rPr>
        <w:lastRenderedPageBreak/>
        <w:t>ную литературу из представленного списка, а также руководствоваться пр</w:t>
      </w:r>
      <w:r w:rsidRPr="0060371D">
        <w:rPr>
          <w:rFonts w:ascii="Times New Roman" w:hAnsi="Times New Roman"/>
          <w:sz w:val="28"/>
          <w:szCs w:val="28"/>
        </w:rPr>
        <w:t>и</w:t>
      </w:r>
      <w:r w:rsidRPr="0060371D">
        <w:rPr>
          <w:rFonts w:ascii="Times New Roman" w:hAnsi="Times New Roman"/>
          <w:sz w:val="28"/>
          <w:szCs w:val="28"/>
        </w:rPr>
        <w:t xml:space="preserve">веденными указаниями и рекомендациями. </w:t>
      </w:r>
    </w:p>
    <w:p w:rsidR="004B6E87" w:rsidRPr="0060371D" w:rsidRDefault="004B6E87" w:rsidP="004B6E87">
      <w:pPr>
        <w:pStyle w:val="a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0371D">
        <w:rPr>
          <w:rFonts w:ascii="Times New Roman" w:hAnsi="Times New Roman"/>
          <w:sz w:val="28"/>
          <w:szCs w:val="28"/>
        </w:rPr>
        <w:t xml:space="preserve"> </w:t>
      </w:r>
      <w:r w:rsidRPr="0060371D">
        <w:rPr>
          <w:rFonts w:ascii="Times New Roman" w:hAnsi="Times New Roman"/>
          <w:sz w:val="28"/>
          <w:szCs w:val="28"/>
        </w:rPr>
        <w:tab/>
        <w:t>На практических занятиях приветствуется активное участие в обсужд</w:t>
      </w:r>
      <w:r w:rsidRPr="0060371D">
        <w:rPr>
          <w:rFonts w:ascii="Times New Roman" w:hAnsi="Times New Roman"/>
          <w:sz w:val="28"/>
          <w:szCs w:val="28"/>
        </w:rPr>
        <w:t>е</w:t>
      </w:r>
      <w:r w:rsidRPr="0060371D">
        <w:rPr>
          <w:rFonts w:ascii="Times New Roman" w:hAnsi="Times New Roman"/>
          <w:sz w:val="28"/>
          <w:szCs w:val="28"/>
        </w:rPr>
        <w:t>нии конкретных ситуаций, способность на основе полученных знаний нах</w:t>
      </w:r>
      <w:r w:rsidRPr="0060371D">
        <w:rPr>
          <w:rFonts w:ascii="Times New Roman" w:hAnsi="Times New Roman"/>
          <w:sz w:val="28"/>
          <w:szCs w:val="28"/>
        </w:rPr>
        <w:t>о</w:t>
      </w:r>
      <w:r w:rsidRPr="0060371D">
        <w:rPr>
          <w:rFonts w:ascii="Times New Roman" w:hAnsi="Times New Roman"/>
          <w:sz w:val="28"/>
          <w:szCs w:val="28"/>
        </w:rPr>
        <w:t>дить наиболее эффективные решения поставленных проблем, уметь находить полезный дополнительный материал по тематике практических занятий.</w:t>
      </w:r>
    </w:p>
    <w:p w:rsidR="004B6E87" w:rsidRPr="0060371D" w:rsidRDefault="004B6E87" w:rsidP="004B6E87">
      <w:pPr>
        <w:pStyle w:val="af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371D">
        <w:rPr>
          <w:rFonts w:ascii="Times New Roman" w:hAnsi="Times New Roman"/>
          <w:sz w:val="28"/>
          <w:szCs w:val="28"/>
        </w:rPr>
        <w:t xml:space="preserve"> При подготовке к практическому занятию обучающийся должен озн</w:t>
      </w:r>
      <w:r w:rsidRPr="0060371D">
        <w:rPr>
          <w:rFonts w:ascii="Times New Roman" w:hAnsi="Times New Roman"/>
          <w:sz w:val="28"/>
          <w:szCs w:val="28"/>
        </w:rPr>
        <w:t>а</w:t>
      </w:r>
      <w:r w:rsidRPr="0060371D">
        <w:rPr>
          <w:rFonts w:ascii="Times New Roman" w:hAnsi="Times New Roman"/>
          <w:sz w:val="28"/>
          <w:szCs w:val="28"/>
        </w:rPr>
        <w:t>комиться с планом занятия, изучить конспект лекций, соответствующие ра</w:t>
      </w:r>
      <w:r w:rsidRPr="0060371D">
        <w:rPr>
          <w:rFonts w:ascii="Times New Roman" w:hAnsi="Times New Roman"/>
          <w:sz w:val="28"/>
          <w:szCs w:val="28"/>
        </w:rPr>
        <w:t>з</w:t>
      </w:r>
      <w:r w:rsidRPr="0060371D">
        <w:rPr>
          <w:rFonts w:ascii="Times New Roman" w:hAnsi="Times New Roman"/>
          <w:sz w:val="28"/>
          <w:szCs w:val="28"/>
        </w:rPr>
        <w:t>делы учебников и учебных пособий. Для лучшего запоминания и понимания прочитанного следует составить конспект прочитанного. При этом необх</w:t>
      </w:r>
      <w:r w:rsidRPr="0060371D">
        <w:rPr>
          <w:rFonts w:ascii="Times New Roman" w:hAnsi="Times New Roman"/>
          <w:sz w:val="28"/>
          <w:szCs w:val="28"/>
        </w:rPr>
        <w:t>о</w:t>
      </w:r>
      <w:r w:rsidRPr="0060371D">
        <w:rPr>
          <w:rFonts w:ascii="Times New Roman" w:hAnsi="Times New Roman"/>
          <w:sz w:val="28"/>
          <w:szCs w:val="28"/>
        </w:rPr>
        <w:t>димо выбирать основные положения и  избегать механического переписыв</w:t>
      </w:r>
      <w:r w:rsidRPr="0060371D">
        <w:rPr>
          <w:rFonts w:ascii="Times New Roman" w:hAnsi="Times New Roman"/>
          <w:sz w:val="28"/>
          <w:szCs w:val="28"/>
        </w:rPr>
        <w:t>а</w:t>
      </w:r>
      <w:r w:rsidRPr="0060371D">
        <w:rPr>
          <w:rFonts w:ascii="Times New Roman" w:hAnsi="Times New Roman"/>
          <w:sz w:val="28"/>
          <w:szCs w:val="28"/>
        </w:rPr>
        <w:t>ния материла. После изучения материала рекомендуется ответить на вопр</w:t>
      </w:r>
      <w:r w:rsidRPr="0060371D">
        <w:rPr>
          <w:rFonts w:ascii="Times New Roman" w:hAnsi="Times New Roman"/>
          <w:sz w:val="28"/>
          <w:szCs w:val="28"/>
        </w:rPr>
        <w:t>о</w:t>
      </w:r>
      <w:r w:rsidRPr="0060371D">
        <w:rPr>
          <w:rFonts w:ascii="Times New Roman" w:hAnsi="Times New Roman"/>
          <w:sz w:val="28"/>
          <w:szCs w:val="28"/>
        </w:rPr>
        <w:t>сы, рекомендуемые для самоконтроля. Затем следует составить план ответа на вопросы плана занятий.</w:t>
      </w:r>
    </w:p>
    <w:p w:rsidR="004B6E87" w:rsidRPr="0060371D" w:rsidRDefault="004B6E87" w:rsidP="004B6E87">
      <w:pPr>
        <w:pStyle w:val="a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0371D">
        <w:rPr>
          <w:rFonts w:ascii="Times New Roman" w:hAnsi="Times New Roman"/>
          <w:sz w:val="28"/>
          <w:szCs w:val="28"/>
        </w:rPr>
        <w:tab/>
        <w:t>В ходе практического занятия выясняется степень усвоения обуча</w:t>
      </w:r>
      <w:r w:rsidRPr="0060371D">
        <w:rPr>
          <w:rFonts w:ascii="Times New Roman" w:hAnsi="Times New Roman"/>
          <w:sz w:val="28"/>
          <w:szCs w:val="28"/>
        </w:rPr>
        <w:t>ю</w:t>
      </w:r>
      <w:r w:rsidRPr="0060371D">
        <w:rPr>
          <w:rFonts w:ascii="Times New Roman" w:hAnsi="Times New Roman"/>
          <w:sz w:val="28"/>
          <w:szCs w:val="28"/>
        </w:rPr>
        <w:t>щимися понятий и терминов по  темам</w:t>
      </w:r>
      <w:r>
        <w:rPr>
          <w:rFonts w:ascii="Times New Roman" w:hAnsi="Times New Roman"/>
          <w:sz w:val="28"/>
          <w:szCs w:val="28"/>
        </w:rPr>
        <w:t xml:space="preserve"> дисциплины</w:t>
      </w:r>
      <w:r w:rsidRPr="0060371D">
        <w:rPr>
          <w:rFonts w:ascii="Times New Roman" w:hAnsi="Times New Roman"/>
          <w:sz w:val="28"/>
          <w:szCs w:val="28"/>
        </w:rPr>
        <w:t xml:space="preserve">, умение обучающихся  применять полученные знания для решения конкретных практических задач. </w:t>
      </w:r>
    </w:p>
    <w:p w:rsidR="004B6E87" w:rsidRPr="0060371D" w:rsidRDefault="004B6E87" w:rsidP="004B6E87">
      <w:pPr>
        <w:pStyle w:val="af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371D">
        <w:rPr>
          <w:rFonts w:ascii="Times New Roman" w:hAnsi="Times New Roman"/>
          <w:sz w:val="28"/>
          <w:szCs w:val="28"/>
        </w:rPr>
        <w:t>В результате выполнения заданий и ответа на контрольные вопросы обучающийся получает оценку.</w:t>
      </w:r>
    </w:p>
    <w:p w:rsidR="004B6E87" w:rsidRPr="00D11C1C" w:rsidRDefault="004B6E87" w:rsidP="004B6E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376006040"/>
      <w:r w:rsidRPr="0060371D">
        <w:rPr>
          <w:rFonts w:ascii="Times New Roman" w:hAnsi="Times New Roman" w:cs="Times New Roman"/>
          <w:b/>
          <w:sz w:val="28"/>
          <w:szCs w:val="28"/>
        </w:rPr>
        <w:t>Критерии оценки практической работы:</w:t>
      </w:r>
    </w:p>
    <w:p w:rsidR="004B6E87" w:rsidRPr="0060371D" w:rsidRDefault="004B6E87" w:rsidP="004B6E8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71D">
        <w:rPr>
          <w:rFonts w:ascii="Times New Roman" w:hAnsi="Times New Roman" w:cs="Times New Roman"/>
          <w:b/>
          <w:i/>
          <w:sz w:val="28"/>
          <w:szCs w:val="28"/>
        </w:rPr>
        <w:t>Оценка «отлично»</w:t>
      </w:r>
      <w:r w:rsidRPr="0060371D">
        <w:rPr>
          <w:rFonts w:ascii="Times New Roman" w:hAnsi="Times New Roman" w:cs="Times New Roman"/>
          <w:sz w:val="28"/>
          <w:szCs w:val="28"/>
        </w:rPr>
        <w:t xml:space="preserve"> выставляется, если обучающийся активно работает в течение всего практического занятия, дает полные ответы на вопросы и п</w:t>
      </w:r>
      <w:r w:rsidRPr="0060371D">
        <w:rPr>
          <w:rFonts w:ascii="Times New Roman" w:hAnsi="Times New Roman" w:cs="Times New Roman"/>
          <w:sz w:val="28"/>
          <w:szCs w:val="28"/>
        </w:rPr>
        <w:t>о</w:t>
      </w:r>
      <w:r w:rsidRPr="0060371D">
        <w:rPr>
          <w:rFonts w:ascii="Times New Roman" w:hAnsi="Times New Roman" w:cs="Times New Roman"/>
          <w:sz w:val="28"/>
          <w:szCs w:val="28"/>
        </w:rPr>
        <w:t>казывает при этом глубокое овладение лекционным материалом, знание с</w:t>
      </w:r>
      <w:r w:rsidRPr="0060371D">
        <w:rPr>
          <w:rFonts w:ascii="Times New Roman" w:hAnsi="Times New Roman" w:cs="Times New Roman"/>
          <w:sz w:val="28"/>
          <w:szCs w:val="28"/>
        </w:rPr>
        <w:t>о</w:t>
      </w:r>
      <w:r w:rsidRPr="0060371D">
        <w:rPr>
          <w:rFonts w:ascii="Times New Roman" w:hAnsi="Times New Roman" w:cs="Times New Roman"/>
          <w:sz w:val="28"/>
          <w:szCs w:val="28"/>
        </w:rPr>
        <w:t>ответствующей литературы, способен выразить собственное мнение по да</w:t>
      </w:r>
      <w:r w:rsidRPr="0060371D">
        <w:rPr>
          <w:rFonts w:ascii="Times New Roman" w:hAnsi="Times New Roman" w:cs="Times New Roman"/>
          <w:sz w:val="28"/>
          <w:szCs w:val="28"/>
        </w:rPr>
        <w:t>н</w:t>
      </w:r>
      <w:r w:rsidRPr="0060371D">
        <w:rPr>
          <w:rFonts w:ascii="Times New Roman" w:hAnsi="Times New Roman" w:cs="Times New Roman"/>
          <w:sz w:val="28"/>
          <w:szCs w:val="28"/>
        </w:rPr>
        <w:t>ной проблеме, проявляет умение самостоятельно и аргументировано излагать материал, анализировать явления и факты, делать самостоятельные обобщ</w:t>
      </w:r>
      <w:r w:rsidRPr="0060371D">
        <w:rPr>
          <w:rFonts w:ascii="Times New Roman" w:hAnsi="Times New Roman" w:cs="Times New Roman"/>
          <w:sz w:val="28"/>
          <w:szCs w:val="28"/>
        </w:rPr>
        <w:t>е</w:t>
      </w:r>
      <w:r w:rsidRPr="0060371D">
        <w:rPr>
          <w:rFonts w:ascii="Times New Roman" w:hAnsi="Times New Roman" w:cs="Times New Roman"/>
          <w:sz w:val="28"/>
          <w:szCs w:val="28"/>
        </w:rPr>
        <w:t>ния и выводы.</w:t>
      </w:r>
    </w:p>
    <w:p w:rsidR="004B6E87" w:rsidRPr="0060371D" w:rsidRDefault="004B6E87" w:rsidP="004B6E8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71D">
        <w:rPr>
          <w:rFonts w:ascii="Times New Roman" w:hAnsi="Times New Roman" w:cs="Times New Roman"/>
          <w:b/>
          <w:i/>
          <w:sz w:val="28"/>
          <w:szCs w:val="28"/>
        </w:rPr>
        <w:t>Оценка «хорошо»</w:t>
      </w:r>
      <w:r w:rsidRPr="0060371D">
        <w:rPr>
          <w:rFonts w:ascii="Times New Roman" w:hAnsi="Times New Roman" w:cs="Times New Roman"/>
          <w:sz w:val="28"/>
          <w:szCs w:val="28"/>
        </w:rPr>
        <w:t xml:space="preserve"> выставляется при условии соблюдения следующих требований: обучающийся активно работает в течение практического зан</w:t>
      </w:r>
      <w:r w:rsidRPr="0060371D">
        <w:rPr>
          <w:rFonts w:ascii="Times New Roman" w:hAnsi="Times New Roman" w:cs="Times New Roman"/>
          <w:sz w:val="28"/>
          <w:szCs w:val="28"/>
        </w:rPr>
        <w:t>я</w:t>
      </w:r>
      <w:r w:rsidRPr="0060371D">
        <w:rPr>
          <w:rFonts w:ascii="Times New Roman" w:hAnsi="Times New Roman" w:cs="Times New Roman"/>
          <w:sz w:val="28"/>
          <w:szCs w:val="28"/>
        </w:rPr>
        <w:lastRenderedPageBreak/>
        <w:t>тия, вопросы освещены полно, изложения материала логическое, обоснова</w:t>
      </w:r>
      <w:r w:rsidRPr="0060371D">
        <w:rPr>
          <w:rFonts w:ascii="Times New Roman" w:hAnsi="Times New Roman" w:cs="Times New Roman"/>
          <w:sz w:val="28"/>
          <w:szCs w:val="28"/>
        </w:rPr>
        <w:t>н</w:t>
      </w:r>
      <w:r w:rsidRPr="0060371D">
        <w:rPr>
          <w:rFonts w:ascii="Times New Roman" w:hAnsi="Times New Roman" w:cs="Times New Roman"/>
          <w:sz w:val="28"/>
          <w:szCs w:val="28"/>
        </w:rPr>
        <w:t>ное фактами, со ссылками на соответствующие нормативные документы и литературные источники, освещение вопросов завершено выводами, об</w:t>
      </w:r>
      <w:r w:rsidRPr="0060371D">
        <w:rPr>
          <w:rFonts w:ascii="Times New Roman" w:hAnsi="Times New Roman" w:cs="Times New Roman"/>
          <w:sz w:val="28"/>
          <w:szCs w:val="28"/>
        </w:rPr>
        <w:t>у</w:t>
      </w:r>
      <w:r w:rsidRPr="0060371D">
        <w:rPr>
          <w:rFonts w:ascii="Times New Roman" w:hAnsi="Times New Roman" w:cs="Times New Roman"/>
          <w:sz w:val="28"/>
          <w:szCs w:val="28"/>
        </w:rPr>
        <w:t>чающийся обнаружил умение анализировать факты и события, а также в</w:t>
      </w:r>
      <w:r w:rsidRPr="0060371D">
        <w:rPr>
          <w:rFonts w:ascii="Times New Roman" w:hAnsi="Times New Roman" w:cs="Times New Roman"/>
          <w:sz w:val="28"/>
          <w:szCs w:val="28"/>
        </w:rPr>
        <w:t>ы</w:t>
      </w:r>
      <w:r w:rsidRPr="0060371D">
        <w:rPr>
          <w:rFonts w:ascii="Times New Roman" w:hAnsi="Times New Roman" w:cs="Times New Roman"/>
          <w:sz w:val="28"/>
          <w:szCs w:val="28"/>
        </w:rPr>
        <w:t>полнять учебные задания. Но в ответах допущены неточности, некоторые н</w:t>
      </w:r>
      <w:r w:rsidRPr="0060371D">
        <w:rPr>
          <w:rFonts w:ascii="Times New Roman" w:hAnsi="Times New Roman" w:cs="Times New Roman"/>
          <w:sz w:val="28"/>
          <w:szCs w:val="28"/>
        </w:rPr>
        <w:t>е</w:t>
      </w:r>
      <w:r w:rsidRPr="0060371D">
        <w:rPr>
          <w:rFonts w:ascii="Times New Roman" w:hAnsi="Times New Roman" w:cs="Times New Roman"/>
          <w:sz w:val="28"/>
          <w:szCs w:val="28"/>
        </w:rPr>
        <w:t>значительные ошибки, имеет место недостаточная аргументированность при изложении материала, допущены логические ошибки при решении задач.</w:t>
      </w:r>
    </w:p>
    <w:p w:rsidR="004B6E87" w:rsidRPr="0060371D" w:rsidRDefault="004B6E87" w:rsidP="004B6E8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71D">
        <w:rPr>
          <w:rFonts w:ascii="Times New Roman" w:hAnsi="Times New Roman" w:cs="Times New Roman"/>
          <w:b/>
          <w:i/>
          <w:sz w:val="28"/>
          <w:szCs w:val="28"/>
        </w:rPr>
        <w:t>Оценка «удовлетворительно»</w:t>
      </w:r>
      <w:r w:rsidRPr="0060371D">
        <w:rPr>
          <w:rFonts w:ascii="Times New Roman" w:hAnsi="Times New Roman" w:cs="Times New Roman"/>
          <w:sz w:val="28"/>
          <w:szCs w:val="28"/>
        </w:rPr>
        <w:t xml:space="preserve"> выставляется в том случае, когда об</w:t>
      </w:r>
      <w:r w:rsidRPr="0060371D">
        <w:rPr>
          <w:rFonts w:ascii="Times New Roman" w:hAnsi="Times New Roman" w:cs="Times New Roman"/>
          <w:sz w:val="28"/>
          <w:szCs w:val="28"/>
        </w:rPr>
        <w:t>у</w:t>
      </w:r>
      <w:r w:rsidRPr="0060371D">
        <w:rPr>
          <w:rFonts w:ascii="Times New Roman" w:hAnsi="Times New Roman" w:cs="Times New Roman"/>
          <w:sz w:val="28"/>
          <w:szCs w:val="28"/>
        </w:rPr>
        <w:t>чающийся  в целом овладел сути вопросов по данной теме, обнаруживает знание лекционного материала, законодательства и учебной литературы, п</w:t>
      </w:r>
      <w:r w:rsidRPr="0060371D">
        <w:rPr>
          <w:rFonts w:ascii="Times New Roman" w:hAnsi="Times New Roman" w:cs="Times New Roman"/>
          <w:sz w:val="28"/>
          <w:szCs w:val="28"/>
        </w:rPr>
        <w:t>ы</w:t>
      </w:r>
      <w:r w:rsidRPr="0060371D">
        <w:rPr>
          <w:rFonts w:ascii="Times New Roman" w:hAnsi="Times New Roman" w:cs="Times New Roman"/>
          <w:sz w:val="28"/>
          <w:szCs w:val="28"/>
        </w:rPr>
        <w:t>тается анализировать факты и события, делать выводы и решать задачи. Но на занятии ведет себя пассивно, дает неполные ответы на вопросы, допускает грубые ошибки при освещении теоретического материала или 3-4 логических ошибок при решении задач.</w:t>
      </w:r>
    </w:p>
    <w:p w:rsidR="004B6E87" w:rsidRPr="0060371D" w:rsidRDefault="004B6E87" w:rsidP="004B6E8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71D">
        <w:rPr>
          <w:rFonts w:ascii="Times New Roman" w:hAnsi="Times New Roman" w:cs="Times New Roman"/>
          <w:b/>
          <w:i/>
          <w:sz w:val="28"/>
          <w:szCs w:val="28"/>
        </w:rPr>
        <w:t>Оценка «неудовлетворительно»</w:t>
      </w:r>
      <w:r w:rsidRPr="0060371D">
        <w:rPr>
          <w:rFonts w:ascii="Times New Roman" w:hAnsi="Times New Roman" w:cs="Times New Roman"/>
          <w:sz w:val="28"/>
          <w:szCs w:val="28"/>
        </w:rPr>
        <w:t xml:space="preserve"> выставляется в случае, когда об</w:t>
      </w:r>
      <w:r w:rsidRPr="0060371D">
        <w:rPr>
          <w:rFonts w:ascii="Times New Roman" w:hAnsi="Times New Roman" w:cs="Times New Roman"/>
          <w:sz w:val="28"/>
          <w:szCs w:val="28"/>
        </w:rPr>
        <w:t>у</w:t>
      </w:r>
      <w:r w:rsidRPr="0060371D">
        <w:rPr>
          <w:rFonts w:ascii="Times New Roman" w:hAnsi="Times New Roman" w:cs="Times New Roman"/>
          <w:sz w:val="28"/>
          <w:szCs w:val="28"/>
        </w:rPr>
        <w:t>чающийся обнаружил несостоятельность осветить вопрос, вопросы освещ</w:t>
      </w:r>
      <w:r w:rsidRPr="0060371D">
        <w:rPr>
          <w:rFonts w:ascii="Times New Roman" w:hAnsi="Times New Roman" w:cs="Times New Roman"/>
          <w:sz w:val="28"/>
          <w:szCs w:val="28"/>
        </w:rPr>
        <w:t>е</w:t>
      </w:r>
      <w:r w:rsidRPr="0060371D">
        <w:rPr>
          <w:rFonts w:ascii="Times New Roman" w:hAnsi="Times New Roman" w:cs="Times New Roman"/>
          <w:sz w:val="28"/>
          <w:szCs w:val="28"/>
        </w:rPr>
        <w:t>ны неправильно, бессистемно, с грубыми ошибками, отсутствуют понимания основной сути вопросов, выводы, обобщения, обнаружено неумение решать практические задачи.</w:t>
      </w:r>
    </w:p>
    <w:bookmarkEnd w:id="0"/>
    <w:p w:rsidR="004B6E87" w:rsidRPr="0060371D" w:rsidRDefault="004B6E87" w:rsidP="004B6E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6E87" w:rsidRDefault="004B6E87" w:rsidP="004B6E87">
      <w:pPr>
        <w:rPr>
          <w:rFonts w:ascii="Times New Roman" w:hAnsi="Times New Roman" w:cs="Times New Roman"/>
          <w:b/>
          <w:sz w:val="28"/>
          <w:szCs w:val="28"/>
        </w:rPr>
      </w:pPr>
    </w:p>
    <w:p w:rsidR="004B6E87" w:rsidRDefault="004B6E87" w:rsidP="004B6E87">
      <w:pPr>
        <w:rPr>
          <w:rFonts w:ascii="Times New Roman" w:hAnsi="Times New Roman" w:cs="Times New Roman"/>
          <w:b/>
          <w:sz w:val="28"/>
          <w:szCs w:val="28"/>
        </w:rPr>
      </w:pPr>
    </w:p>
    <w:p w:rsidR="004B6E87" w:rsidRDefault="004B6E87" w:rsidP="004B6E87">
      <w:pPr>
        <w:rPr>
          <w:rFonts w:ascii="Times New Roman" w:hAnsi="Times New Roman" w:cs="Times New Roman"/>
          <w:b/>
          <w:sz w:val="28"/>
          <w:szCs w:val="28"/>
        </w:rPr>
      </w:pPr>
    </w:p>
    <w:p w:rsidR="004B6E87" w:rsidRDefault="004B6E87" w:rsidP="004B6E87">
      <w:pPr>
        <w:rPr>
          <w:rFonts w:ascii="Times New Roman" w:hAnsi="Times New Roman" w:cs="Times New Roman"/>
          <w:b/>
          <w:sz w:val="28"/>
          <w:szCs w:val="28"/>
        </w:rPr>
      </w:pPr>
    </w:p>
    <w:p w:rsidR="004B6E87" w:rsidRDefault="004B6E87" w:rsidP="004B6E87">
      <w:pPr>
        <w:rPr>
          <w:rFonts w:ascii="Times New Roman" w:hAnsi="Times New Roman" w:cs="Times New Roman"/>
          <w:b/>
          <w:sz w:val="28"/>
          <w:szCs w:val="28"/>
        </w:rPr>
      </w:pPr>
    </w:p>
    <w:p w:rsidR="004B6E87" w:rsidRPr="004B6E87" w:rsidRDefault="004B6E87" w:rsidP="004B6E87">
      <w:pPr>
        <w:tabs>
          <w:tab w:val="left" w:pos="-14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344D" w:rsidRDefault="00F7344D" w:rsidP="008816EF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</w:pPr>
    </w:p>
    <w:p w:rsidR="00F7344D" w:rsidRPr="00F7344D" w:rsidRDefault="00F7344D" w:rsidP="00F97BF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</w:pPr>
    </w:p>
    <w:p w:rsidR="00F97BF6" w:rsidRPr="008816EF" w:rsidRDefault="00F97BF6" w:rsidP="00F97BF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816E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Практическое занятие  №1.</w:t>
      </w:r>
    </w:p>
    <w:p w:rsidR="00F97BF6" w:rsidRPr="00F7344D" w:rsidRDefault="00F97BF6" w:rsidP="00F97B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</w:pPr>
    </w:p>
    <w:p w:rsidR="00F97BF6" w:rsidRPr="00F7344D" w:rsidRDefault="00F97BF6" w:rsidP="00F97B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Тема: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F7344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Договор поставки. Порядок заполнения и подписания».</w:t>
      </w:r>
    </w:p>
    <w:p w:rsidR="00F97BF6" w:rsidRPr="00F7344D" w:rsidRDefault="00F97BF6" w:rsidP="00F97B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Цель:</w:t>
      </w:r>
      <w:r w:rsidRPr="00F7344D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Закрепление теоретических знаний и приобретение практических н</w:t>
      </w:r>
      <w:r w:rsidRPr="00F7344D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а</w:t>
      </w:r>
      <w:r w:rsidRPr="00F7344D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выков заполнения договора поставки на предприятие общественного питания.</w:t>
      </w:r>
    </w:p>
    <w:p w:rsidR="00F97BF6" w:rsidRPr="00F7344D" w:rsidRDefault="00F97BF6" w:rsidP="00F97B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</w:pPr>
      <w:r w:rsidRPr="00F7344D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Задание:</w:t>
      </w:r>
    </w:p>
    <w:p w:rsidR="00F97BF6" w:rsidRPr="00F7344D" w:rsidRDefault="00F97BF6" w:rsidP="00F97B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1. Выполнить практическое задание.</w:t>
      </w:r>
    </w:p>
    <w:p w:rsidR="00F97BF6" w:rsidRPr="00F7344D" w:rsidRDefault="00F97BF6" w:rsidP="00F97B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2. Ответить на контрольные вопросы.</w:t>
      </w:r>
    </w:p>
    <w:p w:rsidR="00F97BF6" w:rsidRPr="00F7344D" w:rsidRDefault="00F97BF6" w:rsidP="00F734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Методическое обеспечение:</w:t>
      </w:r>
      <w:r w:rsidRPr="00F7344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учебно – методическое пособие; справочник технолога; Е.Б. Мрыхина «Организация производства на предприятиях общес</w:t>
      </w:r>
      <w:r w:rsidRPr="00F7344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</w:t>
      </w:r>
      <w:r w:rsidRPr="00F7344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венного питания»; Л.А. Радченко «Организация производства на предприятиях общественного питания».</w:t>
      </w:r>
    </w:p>
    <w:p w:rsidR="00F97BF6" w:rsidRPr="00F7344D" w:rsidRDefault="00F97BF6" w:rsidP="00F97B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</w:pPr>
      <w:r w:rsidRPr="00F7344D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Теоретические сведения.</w:t>
      </w:r>
    </w:p>
    <w:p w:rsidR="00F97BF6" w:rsidRPr="00F7344D" w:rsidRDefault="00F97BF6" w:rsidP="00F97B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Рациональная организация снабжения предприятий общественного питания сырьём, полуфабрикатами, продуктами и материально – техническими средствами является важнейшей предпосылкой эффективной и ритмичной работы производс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ва. К организации и продовольственному снабжению ПОП предъявляются сл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дующие требования: обеспечение широкого ассортимента товаров в достаточном количестве и надлежащего качества в течение года; своевременность и ритми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ность завоза товаров при соблюдении графика завоза; сокращение звенности пер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движения товаров; оптимальный выбор поставщиков и своевременное заключение с ними договоров на поставку товаров.</w:t>
      </w:r>
    </w:p>
    <w:p w:rsidR="00F97BF6" w:rsidRPr="00F7344D" w:rsidRDefault="00F97BF6" w:rsidP="00F97B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 разработке структуры договорных связей учитывают месторасполож</w:t>
      </w:r>
      <w:r w:rsidRPr="00F734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 w:rsidRPr="00F734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ние поставщиков и покупателей, объём подлежащих поставке товаров, ассортимент вырабатываемых товаров, обеспеченность ПОП складской площадью и материал</w:t>
      </w:r>
      <w:r w:rsidRPr="00F734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ь</w:t>
      </w:r>
      <w:r w:rsidRPr="00F734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но-технической базой для подсортировки товаров.</w:t>
      </w:r>
    </w:p>
    <w:p w:rsidR="00F97BF6" w:rsidRPr="00F7344D" w:rsidRDefault="00F97BF6" w:rsidP="00F97B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Заказы для поставщиков являются основанием для разработки проектов д</w:t>
      </w:r>
      <w:r w:rsidRPr="00F734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Pr="00F734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говоров поставки, которые окончательно оформляются при участии поставщика и потребителя. В договоре указываются:</w:t>
      </w:r>
    </w:p>
    <w:p w:rsidR="00F97BF6" w:rsidRPr="00F7344D" w:rsidRDefault="00F97BF6" w:rsidP="005C17ED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наименование, количество и развёрнутый ассортимент подлежащих п</w:t>
      </w:r>
      <w:r w:rsidRPr="00F734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Pr="00F734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ставки товаров;</w:t>
      </w:r>
    </w:p>
    <w:p w:rsidR="00F97BF6" w:rsidRPr="00F7344D" w:rsidRDefault="00F97BF6" w:rsidP="005C17ED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качество, а в необходимых случаях сортность и комплектность товаров;</w:t>
      </w:r>
    </w:p>
    <w:p w:rsidR="00F97BF6" w:rsidRPr="00F7344D" w:rsidRDefault="00F97BF6" w:rsidP="005C17ED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общий срок договора и сроки поставки;</w:t>
      </w:r>
    </w:p>
    <w:p w:rsidR="00F97BF6" w:rsidRPr="00F7344D" w:rsidRDefault="00F97BF6" w:rsidP="005C17ED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цены на товары и общая сумма договора;</w:t>
      </w:r>
    </w:p>
    <w:p w:rsidR="00F97BF6" w:rsidRPr="00F7344D" w:rsidRDefault="00F97BF6" w:rsidP="005C17ED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требования, предъявляемые к таре и упаковке;</w:t>
      </w:r>
    </w:p>
    <w:p w:rsidR="00F97BF6" w:rsidRPr="00F7344D" w:rsidRDefault="00F97BF6" w:rsidP="005C17ED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порядок отгрузки, доставки, сдачи товаров, а также порядок и сроки с</w:t>
      </w:r>
      <w:r w:rsidRPr="00F734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Pr="00F734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гласования графика централизованной их доставки;</w:t>
      </w:r>
    </w:p>
    <w:p w:rsidR="00F97BF6" w:rsidRPr="00F7344D" w:rsidRDefault="00F97BF6" w:rsidP="005C17ED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порядок и форма расчётов;</w:t>
      </w:r>
    </w:p>
    <w:p w:rsidR="00F97BF6" w:rsidRPr="00F7344D" w:rsidRDefault="00F97BF6" w:rsidP="005C17ED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платёжные и почтовые реквизиты поставщика и получателя;</w:t>
      </w:r>
    </w:p>
    <w:p w:rsidR="00F97BF6" w:rsidRPr="00F7344D" w:rsidRDefault="00F97BF6" w:rsidP="005C17ED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другие условия, которые должны быть предусмотрены в соответствии с законодательством, а также условия, которые поставщик и получатель признают необходимым предусмотреть в договоре.</w:t>
      </w:r>
    </w:p>
    <w:p w:rsidR="00F97BF6" w:rsidRPr="00F7344D" w:rsidRDefault="00F97BF6" w:rsidP="00F97B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Если в процессе заключения договора у одной из сторон возникнут возраж</w:t>
      </w:r>
      <w:r w:rsidRPr="00F734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 w:rsidRPr="00F734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ния по некоторым его условиям, она составляет протокол разногласий.</w:t>
      </w:r>
    </w:p>
    <w:p w:rsidR="00F97BF6" w:rsidRPr="00F7344D" w:rsidRDefault="00F97BF6" w:rsidP="00F734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Ответственность за организацию договорных связей возлагается на руков</w:t>
      </w:r>
      <w:r w:rsidRPr="00F734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Pr="00F734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дителя ПОП, а практическая реализация их входит в функции его заме</w:t>
      </w:r>
      <w:r w:rsidR="00F734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стителя по коммерческой работе.</w:t>
      </w:r>
    </w:p>
    <w:p w:rsidR="00F97BF6" w:rsidRPr="00F7344D" w:rsidRDefault="00F97BF6" w:rsidP="00F97B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ОБРАЗЕЦ ЗАПОЛНЕНИЯ</w:t>
      </w:r>
    </w:p>
    <w:p w:rsidR="00F97BF6" w:rsidRPr="00F7344D" w:rsidRDefault="00F97BF6" w:rsidP="00F97B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</w:pPr>
    </w:p>
    <w:p w:rsidR="00F97BF6" w:rsidRPr="00F7344D" w:rsidRDefault="00F97BF6" w:rsidP="00F7344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F7344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ДОГОВОР № </w:t>
      </w:r>
      <w:r w:rsidRPr="00F7344D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 56-41в</w:t>
      </w:r>
    </w:p>
    <w:p w:rsidR="00F7344D" w:rsidRDefault="00F7344D" w:rsidP="00F7344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поставки продуктов питания</w:t>
      </w:r>
    </w:p>
    <w:p w:rsidR="00F97BF6" w:rsidRPr="00F7344D" w:rsidRDefault="00F7344D" w:rsidP="00F7344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  <w:r w:rsidR="00F97BF6" w:rsidRPr="00F7344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Лыткарино </w:t>
      </w:r>
      <w:r w:rsidR="00F97BF6"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01</w:t>
      </w:r>
      <w:r w:rsidR="00F97BF6"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" </w:t>
      </w:r>
      <w:r w:rsidR="00F97BF6" w:rsidRPr="00F7344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сентября 2013</w:t>
      </w:r>
      <w:r w:rsidR="00F97BF6"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:rsidR="00F97BF6" w:rsidRPr="00F7344D" w:rsidRDefault="00F97BF6" w:rsidP="00F9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7BF6" w:rsidRPr="00F7344D" w:rsidRDefault="00F97BF6" w:rsidP="00F9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ООО «Очаг»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именуемое  в дальнейшем "Покупатель", в лице директора - </w:t>
      </w:r>
      <w:r w:rsidRPr="00F7344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Степанова Сергея Викторович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действующего на основании </w:t>
      </w:r>
      <w:r w:rsidRPr="00F7344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Устава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, с одной ст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роны, и </w:t>
      </w:r>
      <w:r w:rsidRPr="00F7344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ООО «Малаховский мясокомбинат»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, именуемый  в дальнейшем "Поста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щик", в лице директора – </w:t>
      </w:r>
      <w:r w:rsidRPr="00F7344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Петрова Степана Яковлевича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, действующего на основ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нии </w:t>
      </w:r>
      <w:r w:rsidRPr="00F7344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Устава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, с другой стороны, заключили настоящий договор о нижеследующем:</w:t>
      </w:r>
    </w:p>
    <w:p w:rsidR="00F97BF6" w:rsidRPr="00F7344D" w:rsidRDefault="00F97BF6" w:rsidP="00F9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 ПРЕДМЕТ ДОГОВОРА</w:t>
      </w:r>
    </w:p>
    <w:p w:rsidR="00F97BF6" w:rsidRPr="00F7344D" w:rsidRDefault="00F97BF6" w:rsidP="00F9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Поставщик обязан поставить, а Покупатель - принять и оплатить пр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дукты питания (далее - "Товар"), наименование, ассортимент, количество и сто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мость которых указываются в товарных накладных (далее - "накладные") на ка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дую партию Товара.</w:t>
      </w:r>
    </w:p>
    <w:p w:rsidR="00F97BF6" w:rsidRPr="00F7344D" w:rsidRDefault="00F97BF6" w:rsidP="00F9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1.2. Поставка Товара осуществляется партиями на основании заявок Покуп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теля и при наличии соответствующего Товара на складе Поставщика.</w:t>
      </w:r>
    </w:p>
    <w:p w:rsidR="00F97BF6" w:rsidRPr="00F7344D" w:rsidRDefault="00F97BF6" w:rsidP="00F9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1.3. Заявка Покупателя должна содержать наименование (ассортимент), к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личество Товара, дату, к которой необходимо поставить Товар, и адрес, по котор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му он должен быть поставлен, и может быть сделана как письменно, в том числе по факсу, электронной почте, так и в форме телефонной заявки.</w:t>
      </w:r>
    </w:p>
    <w:p w:rsidR="00F97BF6" w:rsidRPr="00F7344D" w:rsidRDefault="00F97BF6" w:rsidP="00F9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1.4. Поставщик гарантирует соблюдение надлежащих условий хранения Т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вара до его передачи Покупателю.</w:t>
      </w:r>
    </w:p>
    <w:p w:rsidR="00F97BF6" w:rsidRPr="00F7344D" w:rsidRDefault="00F97BF6" w:rsidP="00F9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 КАЧЕСТВО ТОВАРА</w:t>
      </w:r>
    </w:p>
    <w:p w:rsidR="00F97BF6" w:rsidRPr="00F7344D" w:rsidRDefault="00F97BF6" w:rsidP="00F9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2.1. Качество поставляемого Товара должно соответствовать требованиям соответствующих ГОСТов и ТУ, принятых для данного вида Товаров, а также к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чественным удостоверениям производителя и сертификатам соответствия.</w:t>
      </w:r>
    </w:p>
    <w:p w:rsidR="00F97BF6" w:rsidRPr="00F7344D" w:rsidRDefault="00F97BF6" w:rsidP="00F9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2.2. Срок годности Товара устанавливается в пределах срока годности, ук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занного производителем на упаковке Товара.</w:t>
      </w:r>
    </w:p>
    <w:p w:rsidR="00F97BF6" w:rsidRPr="00F7344D" w:rsidRDefault="00F97BF6" w:rsidP="00F9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2.3. При поставке Товара Поставщик передает Покупателю все необходимые документы, подтверждающие качество Товара, в том числе сертификаты соотве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ствия и качественные удостоверения производителя.</w:t>
      </w:r>
    </w:p>
    <w:p w:rsidR="00F97BF6" w:rsidRPr="00F7344D" w:rsidRDefault="00F97BF6" w:rsidP="00F9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2.4. Поставщик гарантирует качество и надежность поставляемого Товара.</w:t>
      </w:r>
    </w:p>
    <w:p w:rsidR="00F97BF6" w:rsidRPr="00F7344D" w:rsidRDefault="00F97BF6" w:rsidP="00F9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2.5. Покупатель вправе предъявить претензии Поставщику по качеству и срокам годности поставленного Товара в течение </w:t>
      </w:r>
      <w:r w:rsidRPr="00F7344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2 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(двух) дней после его прие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ки. Дата приемки соответствует дате, указанной на накладной.</w:t>
      </w:r>
    </w:p>
    <w:p w:rsidR="00F97BF6" w:rsidRPr="00F7344D" w:rsidRDefault="00F97BF6" w:rsidP="00F9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2.6. Поставщик обязуется устранить недостатки или заменить Товар нена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лежащего качества в течение </w:t>
      </w:r>
      <w:r w:rsidRPr="00F7344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трёх 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дней от даты передачи Товара Покупателю.</w:t>
      </w:r>
    </w:p>
    <w:p w:rsidR="00F97BF6" w:rsidRPr="00F7344D" w:rsidRDefault="00F97BF6" w:rsidP="00F9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2.7. Устранение недостатков, поставка недостающего или замена негодного Товара осуществляется Поставщиком на основании письменной претензии Пок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пателя. В претензии должно быть указано количество Товара, по которому заявл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претензия, содержание и основание претензии, а также конкретное требование Покупателя. Претензия должна быть подтверждена актами и иными необходимыми документами. Претензия передается заказным письмом или курьерской доставкой с вручением уполномоченному представителю Поставщика под расписку и с прил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жением всех документов, доказывающих обоснованность претензии.</w:t>
      </w:r>
    </w:p>
    <w:p w:rsidR="00F97BF6" w:rsidRPr="00F7344D" w:rsidRDefault="00F97BF6" w:rsidP="00F9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97BF6" w:rsidRPr="00F7344D" w:rsidRDefault="00F97BF6" w:rsidP="00F9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3. СРОКИ И ПОРЯДОК ПОСТАВКИ</w:t>
      </w:r>
    </w:p>
    <w:p w:rsidR="00F97BF6" w:rsidRPr="00F7344D" w:rsidRDefault="00F97BF6" w:rsidP="00F9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3.1. Товар поставляется в сроки, указанные в заявке Покупателя. Поставщик имеет право досрочной поставки Товара.</w:t>
      </w:r>
    </w:p>
    <w:p w:rsidR="00F97BF6" w:rsidRPr="00F7344D" w:rsidRDefault="00F97BF6" w:rsidP="00F9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3.2. Поставка осуществляется (нужное отметить):</w:t>
      </w:r>
    </w:p>
    <w:p w:rsidR="00F97BF6" w:rsidRPr="00F7344D" w:rsidRDefault="00F97BF6" w:rsidP="00F9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 счет Поставщика путем доставки Товара Покупателю по указанному им в заявке адресу:</w:t>
      </w:r>
    </w:p>
    <w:p w:rsidR="00F97BF6" w:rsidRPr="00F7344D" w:rsidRDefault="00F97BF6" w:rsidP="00F9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Московская область, Люберецкий район, г. Лыткарино, ул. Парковая, д.32</w:t>
      </w:r>
    </w:p>
    <w:p w:rsidR="00F7344D" w:rsidRDefault="00F97BF6" w:rsidP="00F73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- самовывозом со склада Постав</w:t>
      </w:r>
      <w:r w:rsid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щика, расположенного по адресу:</w:t>
      </w:r>
    </w:p>
    <w:p w:rsidR="00F97BF6" w:rsidRPr="00F7344D" w:rsidRDefault="00F97BF6" w:rsidP="00F73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</w:t>
      </w:r>
      <w:r w:rsid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</w:t>
      </w:r>
    </w:p>
    <w:p w:rsidR="00F97BF6" w:rsidRPr="00F7344D" w:rsidRDefault="00F97BF6" w:rsidP="00F9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3.3. Товар поставляется в таре и упаковке, соответствующих действующим стандартам и техническим условиям.</w:t>
      </w:r>
    </w:p>
    <w:p w:rsidR="00F97BF6" w:rsidRPr="00F7344D" w:rsidRDefault="00F97BF6" w:rsidP="00F9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3.4. Поставщик, допустивший недопоставку Товара, обязан восполнить н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допоставленное количество Товара в течение </w:t>
      </w:r>
      <w:r w:rsidRPr="00F7344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трёх 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дней с момента получения пр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тензии Покупателя.</w:t>
      </w:r>
    </w:p>
    <w:p w:rsidR="00F97BF6" w:rsidRPr="00F7344D" w:rsidRDefault="00F97BF6" w:rsidP="00F9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3.5. Товар передается по накладной, в которой указывается наименование Товара, ассортимент, количество мест и товарных единиц, стоимость Товара.</w:t>
      </w:r>
    </w:p>
    <w:p w:rsidR="00F97BF6" w:rsidRPr="00F7344D" w:rsidRDefault="00F97BF6" w:rsidP="00F9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3.6. В случае отказа от приема продукции Покупатель обязан во всех экзем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лярах накладной сделать отметку об отказе с указанием причины отказа, должн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сти, фамилии приемщика и подписать ее.</w:t>
      </w:r>
    </w:p>
    <w:p w:rsidR="00F97BF6" w:rsidRPr="00F7344D" w:rsidRDefault="00F97BF6" w:rsidP="00F9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3.7. В случае отказа Покупателя сделать отметки об отказе в приемке Товара в соответствии с п. 3.6 настоящего договора факт отказа удостоверяется актом, с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ставленным представителем Поставщика.</w:t>
      </w:r>
    </w:p>
    <w:p w:rsidR="00F97BF6" w:rsidRPr="00F7344D" w:rsidRDefault="00F97BF6" w:rsidP="00F9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97BF6" w:rsidRPr="00F7344D" w:rsidRDefault="00F97BF6" w:rsidP="00F9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 ЦЕНА И ПОРЯДОК РАСЧЕТОВ</w:t>
      </w:r>
    </w:p>
    <w:p w:rsidR="00F97BF6" w:rsidRPr="00F7344D" w:rsidRDefault="00F97BF6" w:rsidP="00F9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4.1. Покупатель оплачивает поставленный Поставщиком Товар по ценам, указанным в накладных на данную партию Товара.</w:t>
      </w:r>
    </w:p>
    <w:p w:rsidR="00F97BF6" w:rsidRPr="00F7344D" w:rsidRDefault="00F97BF6" w:rsidP="00F9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4.2. Расчеты за поставленный Товар между сторонами производятся путем (нужное отметить):</w:t>
      </w:r>
    </w:p>
    <w:p w:rsidR="00F97BF6" w:rsidRPr="00F7344D" w:rsidRDefault="00F97BF6" w:rsidP="00F9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- перечисления безналичных денежных средств с расчетного счета Покуп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теля на расчетный счет Поставщика не позднее трех банковских дней с момента передачи Товара Покупателю;</w:t>
      </w:r>
    </w:p>
    <w:p w:rsidR="00F97BF6" w:rsidRPr="00F7344D" w:rsidRDefault="00F97BF6" w:rsidP="00F9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lastRenderedPageBreak/>
        <w:t>- перечисления безналичных денежных средств с расчетного счета Покуп</w:t>
      </w:r>
      <w:r w:rsidRPr="00F7344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а</w:t>
      </w:r>
      <w:r w:rsidRPr="00F7344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теля на расчетный счет Поставщика не позднее  трёх дней с момента передачи Т</w:t>
      </w:r>
      <w:r w:rsidRPr="00F7344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</w:t>
      </w:r>
      <w:r w:rsidRPr="00F7344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вара Покупателю;</w:t>
      </w:r>
    </w:p>
    <w:p w:rsidR="00F97BF6" w:rsidRPr="00F7344D" w:rsidRDefault="00F97BF6" w:rsidP="00F9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- передачи наличных денежных средств в кассу Поставщика в момент пер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дачи Товара Покупателю.</w:t>
      </w:r>
    </w:p>
    <w:p w:rsidR="00F97BF6" w:rsidRPr="00F7344D" w:rsidRDefault="00F97BF6" w:rsidP="00F9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97BF6" w:rsidRPr="00F7344D" w:rsidRDefault="00F97BF6" w:rsidP="00F9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 ИМУЩЕСТВЕННАЯ ОТВЕТСТВЕННОСТЬ И ПОРЯДОК РАЗР</w:t>
      </w:r>
      <w:r w:rsidRPr="00F734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Pr="00F734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ШЕНИЯ СПОРОВ</w:t>
      </w:r>
    </w:p>
    <w:p w:rsidR="00F97BF6" w:rsidRPr="00F7344D" w:rsidRDefault="00F97BF6" w:rsidP="00F9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5.1. За необоснованный отказ от приемки Товара, доставленного по заявке Покупателя, или просрочку выборки Товара Покупатель уплачивает Поставщику штраф в размере </w:t>
      </w:r>
      <w:r w:rsidRPr="00F7344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50 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% ( пятидесяти процентов) от стоимости отгруженного Товара.</w:t>
      </w:r>
    </w:p>
    <w:p w:rsidR="00F97BF6" w:rsidRPr="00F7344D" w:rsidRDefault="00F97BF6" w:rsidP="00F9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5.2. При просрочке оплаты Покупатель обязан уплатить Поставщику пени в размере </w:t>
      </w:r>
      <w:r w:rsidRPr="00F7344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50 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% (пятидесяти процентов) от суммы долга за каждый день просрочки платежа.</w:t>
      </w:r>
    </w:p>
    <w:p w:rsidR="00F97BF6" w:rsidRPr="00F7344D" w:rsidRDefault="00F97BF6" w:rsidP="00F9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5.3. При просрочке оплаты за полученную продукцию свыше </w:t>
      </w:r>
      <w:r w:rsidRPr="00F7344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10 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(десяти ) дней Поставщик прекращает прием заявок от Покупателя и приостанавливает и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полнение своих обязательств по настоящему договору до полного погашения П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купателем задолженности.</w:t>
      </w:r>
    </w:p>
    <w:p w:rsidR="00F97BF6" w:rsidRPr="00F7344D" w:rsidRDefault="00F97BF6" w:rsidP="00F9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5.4. В случае нарушения сроков поставки Товара по вине Поставщика п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следний обязан уплатить Покупателю штраф в размере </w:t>
      </w:r>
      <w:r w:rsidRPr="00F7344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50 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% (пятидесяти проце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тов) от стоимости не поставленного Товара.</w:t>
      </w:r>
    </w:p>
    <w:p w:rsidR="00F97BF6" w:rsidRPr="00F7344D" w:rsidRDefault="00F97BF6" w:rsidP="00F9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5.5. Покупатель вправе, уведомив Поставщика, отказаться от принятия Тов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ра, поставка которого просрочена на </w:t>
      </w:r>
      <w:r w:rsidRPr="00F7344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10 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(десять) дней.</w:t>
      </w:r>
    </w:p>
    <w:p w:rsidR="00F97BF6" w:rsidRPr="00F7344D" w:rsidRDefault="00F97BF6" w:rsidP="00F9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5.6. Споры, возникшие между сторонами при исполнении договора, разр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шаются в установленном действующим законодательством РФ порядке.</w:t>
      </w:r>
    </w:p>
    <w:p w:rsidR="00F97BF6" w:rsidRPr="00F7344D" w:rsidRDefault="00F97BF6" w:rsidP="00F9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6. ЗАКЛЮЧИТЕЛЬНЫЕ УСЛОВИЯ</w:t>
      </w:r>
    </w:p>
    <w:p w:rsidR="00F97BF6" w:rsidRPr="00F7344D" w:rsidRDefault="00F97BF6" w:rsidP="00F9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6.1. Во всем остальном, что не предусмотрено настоящим договором, стор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ны руководствуются действующим законодательством Российской Федерации.</w:t>
      </w:r>
    </w:p>
    <w:p w:rsidR="00F97BF6" w:rsidRPr="00F7344D" w:rsidRDefault="00F97BF6" w:rsidP="00F9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6.2.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F97BF6" w:rsidRPr="00F7344D" w:rsidRDefault="00F97BF6" w:rsidP="00F9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6.3. Настоящий договор вступает в силу с момента его подписания сторон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 и заключается на срок </w:t>
      </w:r>
      <w:r w:rsidRPr="00F7344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один год 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"</w:t>
      </w:r>
      <w:r w:rsidRPr="00F7344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01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Pr="00F7344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сентября 2014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:rsidR="00F97BF6" w:rsidRPr="00F7344D" w:rsidRDefault="00F97BF6" w:rsidP="00F9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6.4. Если ни одна из сторон не заявит о прекращении (изменении) договора за один месяц до окончания срока, на который заключен договор, его действие а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томатически пролонгируется на тот же срок.</w:t>
      </w:r>
    </w:p>
    <w:p w:rsidR="00F97BF6" w:rsidRPr="00F7344D" w:rsidRDefault="00F97BF6" w:rsidP="00F9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6.5. Договор может быть досрочно расторгнут в случаях, предусмотренных законодательством Российской Федерации.</w:t>
      </w:r>
    </w:p>
    <w:p w:rsidR="00F97BF6" w:rsidRPr="00F7344D" w:rsidRDefault="00F97BF6" w:rsidP="00F9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6.6. Настоящий договор составлен в двух экземплярах, имеющих одинак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вую юридическую силу, по одному экземпляру для каждой из сторон.</w:t>
      </w:r>
    </w:p>
    <w:p w:rsidR="00F97BF6" w:rsidRPr="00F7344D" w:rsidRDefault="00F97BF6" w:rsidP="00F9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6.7. После подписания настоящего договора все предыдущие переговоры и переписка по нему теряют силу.</w:t>
      </w:r>
    </w:p>
    <w:p w:rsidR="00F97BF6" w:rsidRPr="00F7344D" w:rsidRDefault="00F97BF6" w:rsidP="00F9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7. АДРЕСА И РЕКВИЗИТЫ СТОРОН</w:t>
      </w:r>
    </w:p>
    <w:tbl>
      <w:tblPr>
        <w:tblpPr w:leftFromText="180" w:rightFromText="180" w:vertAnchor="text" w:horzAnchor="margin" w:tblpY="128"/>
        <w:tblW w:w="9498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819"/>
        <w:gridCol w:w="4679"/>
      </w:tblGrid>
      <w:tr w:rsidR="00F97BF6" w:rsidRPr="00F7344D" w:rsidTr="00F97BF6">
        <w:trPr>
          <w:tblCellSpacing w:w="0" w:type="dxa"/>
        </w:trPr>
        <w:tc>
          <w:tcPr>
            <w:tcW w:w="2537" w:type="pct"/>
            <w:vAlign w:val="center"/>
            <w:hideMark/>
          </w:tcPr>
          <w:p w:rsidR="00F97BF6" w:rsidRPr="00F7344D" w:rsidRDefault="00F97BF6" w:rsidP="00F97BF6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3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Покупатель:</w:t>
            </w:r>
          </w:p>
        </w:tc>
        <w:tc>
          <w:tcPr>
            <w:tcW w:w="2463" w:type="pct"/>
            <w:hideMark/>
          </w:tcPr>
          <w:p w:rsidR="00F97BF6" w:rsidRPr="00F7344D" w:rsidRDefault="00F97BF6" w:rsidP="00F97BF6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3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Поставщик:  </w:t>
            </w:r>
          </w:p>
        </w:tc>
      </w:tr>
      <w:tr w:rsidR="00F97BF6" w:rsidRPr="00F7344D" w:rsidTr="00F97BF6">
        <w:trPr>
          <w:tblCellSpacing w:w="0" w:type="dxa"/>
        </w:trPr>
        <w:tc>
          <w:tcPr>
            <w:tcW w:w="2537" w:type="pct"/>
            <w:vAlign w:val="center"/>
            <w:hideMark/>
          </w:tcPr>
          <w:p w:rsidR="00F97BF6" w:rsidRPr="00F7344D" w:rsidRDefault="00F97BF6" w:rsidP="00F97BF6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34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ООО «Очаг»</w:t>
            </w:r>
          </w:p>
        </w:tc>
        <w:tc>
          <w:tcPr>
            <w:tcW w:w="2463" w:type="pct"/>
            <w:vAlign w:val="center"/>
            <w:hideMark/>
          </w:tcPr>
          <w:p w:rsidR="00F97BF6" w:rsidRPr="00F7344D" w:rsidRDefault="00F97BF6" w:rsidP="00F97BF6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34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ООО «Малаховский мясокомб</w:t>
            </w:r>
            <w:r w:rsidRPr="00F734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F734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нат»</w:t>
            </w:r>
          </w:p>
        </w:tc>
      </w:tr>
      <w:tr w:rsidR="00F97BF6" w:rsidRPr="00F7344D" w:rsidTr="00F97BF6">
        <w:trPr>
          <w:tblCellSpacing w:w="0" w:type="dxa"/>
        </w:trPr>
        <w:tc>
          <w:tcPr>
            <w:tcW w:w="2537" w:type="pct"/>
            <w:vAlign w:val="center"/>
            <w:hideMark/>
          </w:tcPr>
          <w:p w:rsidR="00F97BF6" w:rsidRPr="00F7344D" w:rsidRDefault="00F97BF6" w:rsidP="00F97BF6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3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ИНН</w:t>
            </w:r>
            <w:r w:rsidRPr="00F734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7722654654 </w:t>
            </w:r>
            <w:r w:rsidRPr="00F734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73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КПП</w:t>
            </w:r>
            <w:r w:rsidRPr="00F734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772201001 </w:t>
            </w:r>
            <w:r w:rsidRPr="00F734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73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ОГРН</w:t>
            </w:r>
            <w:r w:rsidRPr="00F734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1087746947056 </w:t>
            </w:r>
            <w:r w:rsidRPr="00F734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73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ОКПО</w:t>
            </w:r>
            <w:r w:rsidRPr="00F734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87631733</w:t>
            </w:r>
          </w:p>
        </w:tc>
        <w:tc>
          <w:tcPr>
            <w:tcW w:w="2463" w:type="pct"/>
            <w:hideMark/>
          </w:tcPr>
          <w:p w:rsidR="00F97BF6" w:rsidRPr="00F7344D" w:rsidRDefault="00F97BF6" w:rsidP="00F97BF6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3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ИНН</w:t>
            </w:r>
            <w:r w:rsidRPr="00F734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7716201303 </w:t>
            </w:r>
            <w:r w:rsidRPr="00F734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73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КПП</w:t>
            </w:r>
            <w:r w:rsidRPr="00F734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771601001 </w:t>
            </w:r>
            <w:r w:rsidRPr="00F734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73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ОГРН</w:t>
            </w:r>
            <w:r w:rsidRPr="00F734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1027739389930 </w:t>
            </w:r>
            <w:r w:rsidRPr="00F734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73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ОКПО</w:t>
            </w:r>
            <w:r w:rsidRPr="00F734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56542865</w:t>
            </w:r>
          </w:p>
        </w:tc>
      </w:tr>
      <w:tr w:rsidR="00F97BF6" w:rsidRPr="00F7344D" w:rsidTr="00F97BF6">
        <w:trPr>
          <w:tblCellSpacing w:w="0" w:type="dxa"/>
        </w:trPr>
        <w:tc>
          <w:tcPr>
            <w:tcW w:w="2537" w:type="pct"/>
            <w:vAlign w:val="center"/>
            <w:hideMark/>
          </w:tcPr>
          <w:p w:rsidR="00F97BF6" w:rsidRPr="00F7344D" w:rsidRDefault="00F97BF6" w:rsidP="00F97BF6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3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Юридический адрес:</w:t>
            </w:r>
            <w:r w:rsidRPr="00F734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111024, г. Москва, ул. Кабельная 2-я, д. 2, стр. 9.  </w:t>
            </w:r>
          </w:p>
        </w:tc>
        <w:tc>
          <w:tcPr>
            <w:tcW w:w="2463" w:type="pct"/>
            <w:vAlign w:val="center"/>
            <w:hideMark/>
          </w:tcPr>
          <w:p w:rsidR="00F97BF6" w:rsidRPr="00F7344D" w:rsidRDefault="00F97BF6" w:rsidP="00F97BF6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3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Юридический адрес:</w:t>
            </w:r>
            <w:r w:rsidRPr="00F734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129344, г. Москва, ул. Верхоянская, д. 18, корп 2.</w:t>
            </w:r>
          </w:p>
        </w:tc>
      </w:tr>
      <w:tr w:rsidR="00F97BF6" w:rsidRPr="00F7344D" w:rsidTr="00F97BF6">
        <w:trPr>
          <w:tblCellSpacing w:w="0" w:type="dxa"/>
        </w:trPr>
        <w:tc>
          <w:tcPr>
            <w:tcW w:w="2537" w:type="pct"/>
            <w:hideMark/>
          </w:tcPr>
          <w:p w:rsidR="00F97BF6" w:rsidRPr="00F7344D" w:rsidRDefault="00F97BF6" w:rsidP="00F97BF6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3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Фактический адрес:</w:t>
            </w:r>
            <w:r w:rsidRPr="00F734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111024, г. Лыткарино, ул. Парковая, д. 32.</w:t>
            </w:r>
          </w:p>
        </w:tc>
        <w:tc>
          <w:tcPr>
            <w:tcW w:w="2463" w:type="pct"/>
            <w:vAlign w:val="center"/>
            <w:hideMark/>
          </w:tcPr>
          <w:p w:rsidR="00F97BF6" w:rsidRPr="00F7344D" w:rsidRDefault="00F97BF6" w:rsidP="00F97BF6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3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Фактический адрес:</w:t>
            </w:r>
            <w:r w:rsidRPr="00F734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107061, МО, пос. Малаховка, ул. Краснобогатырская, д.89, стр. 1, этаж 5.</w:t>
            </w:r>
          </w:p>
        </w:tc>
      </w:tr>
      <w:tr w:rsidR="00F97BF6" w:rsidRPr="00F7344D" w:rsidTr="00F97BF6">
        <w:trPr>
          <w:tblCellSpacing w:w="0" w:type="dxa"/>
        </w:trPr>
        <w:tc>
          <w:tcPr>
            <w:tcW w:w="2537" w:type="pct"/>
            <w:hideMark/>
          </w:tcPr>
          <w:p w:rsidR="00F97BF6" w:rsidRPr="00F7344D" w:rsidRDefault="00F97BF6" w:rsidP="00F97BF6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34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АКБ "Инвестиционный торговый банк" (ОАО) г. Москва</w:t>
            </w:r>
          </w:p>
        </w:tc>
        <w:tc>
          <w:tcPr>
            <w:tcW w:w="2463" w:type="pct"/>
            <w:hideMark/>
          </w:tcPr>
          <w:p w:rsidR="00F97BF6" w:rsidRPr="00F7344D" w:rsidRDefault="00F97BF6" w:rsidP="00F97BF6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34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ОАО «Промсвязьбанк» 107076 г. Москва, ул. Стромынка, д. 18, стр. 27</w:t>
            </w:r>
          </w:p>
        </w:tc>
      </w:tr>
      <w:tr w:rsidR="00F97BF6" w:rsidRPr="00F7344D" w:rsidTr="00F97BF6">
        <w:trPr>
          <w:tblCellSpacing w:w="0" w:type="dxa"/>
        </w:trPr>
        <w:tc>
          <w:tcPr>
            <w:tcW w:w="2537" w:type="pct"/>
            <w:vAlign w:val="center"/>
            <w:hideMark/>
          </w:tcPr>
          <w:p w:rsidR="00F97BF6" w:rsidRPr="00F7344D" w:rsidRDefault="00F97BF6" w:rsidP="00F97BF6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3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р/с</w:t>
            </w:r>
            <w:r w:rsidRPr="00F734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40702810200170000496</w:t>
            </w:r>
          </w:p>
        </w:tc>
        <w:tc>
          <w:tcPr>
            <w:tcW w:w="2463" w:type="pct"/>
            <w:vAlign w:val="center"/>
            <w:hideMark/>
          </w:tcPr>
          <w:p w:rsidR="00F97BF6" w:rsidRPr="00F7344D" w:rsidRDefault="00F97BF6" w:rsidP="00F97BF6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3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р/с</w:t>
            </w:r>
            <w:r w:rsidRPr="00F734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40702810680060857001</w:t>
            </w:r>
          </w:p>
        </w:tc>
      </w:tr>
      <w:tr w:rsidR="00F97BF6" w:rsidRPr="00F7344D" w:rsidTr="00F97BF6">
        <w:trPr>
          <w:tblCellSpacing w:w="0" w:type="dxa"/>
        </w:trPr>
        <w:tc>
          <w:tcPr>
            <w:tcW w:w="2537" w:type="pct"/>
            <w:vAlign w:val="center"/>
            <w:hideMark/>
          </w:tcPr>
          <w:p w:rsidR="00F97BF6" w:rsidRPr="00F7344D" w:rsidRDefault="00F97BF6" w:rsidP="00F97BF6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3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к/с</w:t>
            </w:r>
            <w:r w:rsidRPr="00F734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30101810400000000267 </w:t>
            </w:r>
          </w:p>
        </w:tc>
        <w:tc>
          <w:tcPr>
            <w:tcW w:w="2463" w:type="pct"/>
            <w:vAlign w:val="center"/>
            <w:hideMark/>
          </w:tcPr>
          <w:p w:rsidR="00F97BF6" w:rsidRPr="00F7344D" w:rsidRDefault="00F97BF6" w:rsidP="00F97BF6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3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к/с</w:t>
            </w:r>
            <w:r w:rsidRPr="00F734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30101810600000000119</w:t>
            </w:r>
          </w:p>
        </w:tc>
      </w:tr>
      <w:tr w:rsidR="00F97BF6" w:rsidRPr="00F7344D" w:rsidTr="00F97BF6">
        <w:trPr>
          <w:tblCellSpacing w:w="0" w:type="dxa"/>
        </w:trPr>
        <w:tc>
          <w:tcPr>
            <w:tcW w:w="2537" w:type="pct"/>
            <w:vAlign w:val="center"/>
            <w:hideMark/>
          </w:tcPr>
          <w:p w:rsidR="00F97BF6" w:rsidRPr="00F7344D" w:rsidRDefault="00F97BF6" w:rsidP="00F97BF6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3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БИК</w:t>
            </w:r>
            <w:r w:rsidRPr="00F734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044583267</w:t>
            </w:r>
          </w:p>
        </w:tc>
        <w:tc>
          <w:tcPr>
            <w:tcW w:w="2463" w:type="pct"/>
            <w:vAlign w:val="center"/>
            <w:hideMark/>
          </w:tcPr>
          <w:p w:rsidR="00F97BF6" w:rsidRPr="00F7344D" w:rsidRDefault="00F97BF6" w:rsidP="00F97BF6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3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БИК</w:t>
            </w:r>
            <w:r w:rsidRPr="00F734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044583119</w:t>
            </w:r>
          </w:p>
        </w:tc>
      </w:tr>
      <w:tr w:rsidR="00F97BF6" w:rsidRPr="00F7344D" w:rsidTr="00F97BF6">
        <w:trPr>
          <w:tblCellSpacing w:w="0" w:type="dxa"/>
        </w:trPr>
        <w:tc>
          <w:tcPr>
            <w:tcW w:w="2537" w:type="pct"/>
            <w:vAlign w:val="center"/>
            <w:hideMark/>
          </w:tcPr>
          <w:p w:rsidR="00F97BF6" w:rsidRPr="00F7344D" w:rsidRDefault="00F97BF6" w:rsidP="00F97BF6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3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Генеральный директор</w:t>
            </w:r>
          </w:p>
        </w:tc>
        <w:tc>
          <w:tcPr>
            <w:tcW w:w="2463" w:type="pct"/>
            <w:vAlign w:val="center"/>
            <w:hideMark/>
          </w:tcPr>
          <w:p w:rsidR="00F97BF6" w:rsidRPr="00F7344D" w:rsidRDefault="00F97BF6" w:rsidP="00F97BF6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3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Генеральный директор</w:t>
            </w:r>
          </w:p>
        </w:tc>
      </w:tr>
      <w:tr w:rsidR="00F97BF6" w:rsidRPr="00F7344D" w:rsidTr="00F97BF6">
        <w:trPr>
          <w:tblCellSpacing w:w="0" w:type="dxa"/>
        </w:trPr>
        <w:tc>
          <w:tcPr>
            <w:tcW w:w="2537" w:type="pct"/>
            <w:vAlign w:val="center"/>
            <w:hideMark/>
          </w:tcPr>
          <w:p w:rsidR="00F97BF6" w:rsidRPr="00F7344D" w:rsidRDefault="00F97BF6" w:rsidP="00F97BF6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63" w:type="pct"/>
            <w:vAlign w:val="center"/>
            <w:hideMark/>
          </w:tcPr>
          <w:p w:rsidR="00F97BF6" w:rsidRPr="00F7344D" w:rsidRDefault="00F97BF6" w:rsidP="00F97BF6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97BF6" w:rsidRPr="00F7344D" w:rsidTr="00F97BF6">
        <w:trPr>
          <w:tblCellSpacing w:w="0" w:type="dxa"/>
        </w:trPr>
        <w:tc>
          <w:tcPr>
            <w:tcW w:w="2537" w:type="pct"/>
            <w:vAlign w:val="center"/>
            <w:hideMark/>
          </w:tcPr>
          <w:p w:rsidR="00F97BF6" w:rsidRPr="00F7344D" w:rsidRDefault="00F97BF6" w:rsidP="00F97BF6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3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_____________/</w:t>
            </w:r>
            <w:r w:rsidRPr="00F7344D">
              <w:rPr>
                <w:rFonts w:ascii="Times New Roman" w:eastAsia="Times New Roman" w:hAnsi="Times New Roman" w:cs="Times New Roman"/>
                <w:b/>
                <w:bCs/>
                <w:color w:val="00A800"/>
                <w:sz w:val="26"/>
                <w:szCs w:val="26"/>
                <w:lang w:eastAsia="ru-RU"/>
              </w:rPr>
              <w:t>Степанов С.В.</w:t>
            </w:r>
            <w:r w:rsidRPr="00F73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/ </w:t>
            </w:r>
          </w:p>
          <w:p w:rsidR="00F97BF6" w:rsidRPr="00F7344D" w:rsidRDefault="00F97BF6" w:rsidP="00F97BF6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3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МП</w:t>
            </w:r>
          </w:p>
        </w:tc>
        <w:tc>
          <w:tcPr>
            <w:tcW w:w="2463" w:type="pct"/>
            <w:hideMark/>
          </w:tcPr>
          <w:p w:rsidR="00F97BF6" w:rsidRPr="00F7344D" w:rsidRDefault="00F97BF6" w:rsidP="00F97BF6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3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____________/</w:t>
            </w:r>
            <w:r w:rsidRPr="00F7344D">
              <w:rPr>
                <w:rFonts w:ascii="Times New Roman" w:eastAsia="Times New Roman" w:hAnsi="Times New Roman" w:cs="Times New Roman"/>
                <w:b/>
                <w:bCs/>
                <w:color w:val="00A800"/>
                <w:sz w:val="26"/>
                <w:szCs w:val="26"/>
                <w:lang w:eastAsia="ru-RU"/>
              </w:rPr>
              <w:t>Петров С.Я.</w:t>
            </w:r>
            <w:r w:rsidRPr="00F73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/</w:t>
            </w:r>
          </w:p>
          <w:p w:rsidR="00F97BF6" w:rsidRPr="00F7344D" w:rsidRDefault="00F97BF6" w:rsidP="00F97BF6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3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МП</w:t>
            </w:r>
          </w:p>
        </w:tc>
      </w:tr>
    </w:tbl>
    <w:p w:rsidR="00F97BF6" w:rsidRPr="00F7344D" w:rsidRDefault="00F97BF6" w:rsidP="00F73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</w:pPr>
    </w:p>
    <w:p w:rsidR="00F97BF6" w:rsidRPr="00F7344D" w:rsidRDefault="00F97BF6" w:rsidP="00F9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</w:pPr>
      <w:r w:rsidRPr="00F7344D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Задание для выполнения</w:t>
      </w:r>
    </w:p>
    <w:p w:rsidR="00F97BF6" w:rsidRPr="00F7344D" w:rsidRDefault="00F97BF6" w:rsidP="00F9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 соответствии с образцом, заполнить договор поставки на поставку с</w:t>
      </w:r>
      <w:r w:rsidRPr="00F7344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</w:t>
      </w:r>
      <w:r w:rsidRPr="00F7344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рья и продуктов по следующим данным:</w:t>
      </w:r>
    </w:p>
    <w:p w:rsidR="00F97BF6" w:rsidRPr="00F7344D" w:rsidRDefault="00F97BF6" w:rsidP="005C17ED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Ресторан «Рай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г. </w:t>
      </w:r>
      <w:r w:rsidRPr="00F734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Москва, ул. Кабельная 2-я, д. 2, стр. 9.</w:t>
      </w:r>
    </w:p>
    <w:p w:rsidR="00F97BF6" w:rsidRPr="00F7344D" w:rsidRDefault="00F97BF6" w:rsidP="005C17ED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Поставщиком в данном случае будет являться ООО «Микоян».</w:t>
      </w:r>
    </w:p>
    <w:p w:rsidR="00F97BF6" w:rsidRPr="00F7344D" w:rsidRDefault="00F97BF6" w:rsidP="005C17ED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Ассортимент поставляемой продукции выбрать самостоятельно. </w:t>
      </w:r>
    </w:p>
    <w:p w:rsidR="00F97BF6" w:rsidRPr="00F7344D" w:rsidRDefault="00F97BF6" w:rsidP="005C17ED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Поставка будет осуществляться силами и средствами поставщика по указанному адресу. </w:t>
      </w:r>
    </w:p>
    <w:p w:rsidR="00F97BF6" w:rsidRPr="00F7344D" w:rsidRDefault="00F97BF6" w:rsidP="005C17ED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На принятие товара, и рассмотрение спорных ситуаций даётся от 1 до 3-х дней. </w:t>
      </w:r>
    </w:p>
    <w:p w:rsidR="00F97BF6" w:rsidRPr="00F7344D" w:rsidRDefault="00F97BF6" w:rsidP="005C17ED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Штрафные санкции и пени будут составлять 45% от стоимости товара. </w:t>
      </w:r>
    </w:p>
    <w:p w:rsidR="00F97BF6" w:rsidRPr="00F7344D" w:rsidRDefault="00F97BF6" w:rsidP="005C17ED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Срок действия договора 1 год с момента его подписания.</w:t>
      </w:r>
    </w:p>
    <w:p w:rsidR="00F97BF6" w:rsidRPr="00F7344D" w:rsidRDefault="00F97BF6" w:rsidP="005C17ED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Реквизиты сторон заполнить из образца.</w:t>
      </w:r>
    </w:p>
    <w:p w:rsidR="00F97BF6" w:rsidRPr="00F7344D" w:rsidRDefault="00F97BF6" w:rsidP="00F9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</w:pPr>
      <w:r w:rsidRPr="00F7344D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Контрольные вопросы</w:t>
      </w:r>
    </w:p>
    <w:p w:rsidR="00F97BF6" w:rsidRPr="00F7344D" w:rsidRDefault="00F97BF6" w:rsidP="005C17ED">
      <w:pPr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Какое значение в общественном питании имеет рациональная орган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зация снабжения?</w:t>
      </w:r>
    </w:p>
    <w:p w:rsidR="00F97BF6" w:rsidRPr="00F7344D" w:rsidRDefault="00F97BF6" w:rsidP="005C17ED">
      <w:pPr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Какие действия должен предпринять зав. складом, в случае недостачи поставленного товара?</w:t>
      </w:r>
    </w:p>
    <w:p w:rsidR="00F97BF6" w:rsidRPr="00F7344D" w:rsidRDefault="00F97BF6" w:rsidP="005C17ED">
      <w:pPr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Какие действия должен предпринять поставщик, в случае не своевр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менной оплаты товара?</w:t>
      </w:r>
    </w:p>
    <w:p w:rsidR="00F97BF6" w:rsidRPr="00F7344D" w:rsidRDefault="00F97BF6" w:rsidP="00F9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</w:pPr>
    </w:p>
    <w:p w:rsidR="00F97BF6" w:rsidRPr="008816EF" w:rsidRDefault="00F97BF6" w:rsidP="00F73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816E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Практическое занятие  №2.</w:t>
      </w:r>
    </w:p>
    <w:p w:rsidR="00F97BF6" w:rsidRPr="00F7344D" w:rsidRDefault="00F97BF6" w:rsidP="00F9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</w:pPr>
    </w:p>
    <w:p w:rsidR="00F97BF6" w:rsidRPr="00F7344D" w:rsidRDefault="00F97BF6" w:rsidP="00F9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Тема:</w:t>
      </w:r>
      <w:r w:rsidRPr="00F7344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«</w:t>
      </w:r>
      <w:r w:rsidRPr="00F7344D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Документальное оформление поступления продуктов от поставщ</w:t>
      </w:r>
      <w:r w:rsidRPr="00F7344D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и</w:t>
      </w:r>
      <w:r w:rsidRPr="00F7344D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ков на склад и отпуск их на производство. Решение ситуационных задач</w:t>
      </w:r>
      <w:r w:rsidRPr="00F7344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».</w:t>
      </w:r>
    </w:p>
    <w:p w:rsidR="00F97BF6" w:rsidRPr="00F7344D" w:rsidRDefault="00F97BF6" w:rsidP="00F9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Цель:</w:t>
      </w:r>
      <w:r w:rsidRPr="00F7344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Закрепление теоретических знаний и приобретение практических н</w:t>
      </w:r>
      <w:r w:rsidRPr="00F7344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F7344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выков по оформлению первичных бухгалтерских документов поступления сырья и продуктов на склад и отпуска их на производство.</w:t>
      </w:r>
    </w:p>
    <w:p w:rsidR="00F97BF6" w:rsidRPr="00F7344D" w:rsidRDefault="00F97BF6" w:rsidP="00F9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</w:pPr>
      <w:r w:rsidRPr="00F7344D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Задание:</w:t>
      </w:r>
    </w:p>
    <w:p w:rsidR="00F97BF6" w:rsidRPr="00F7344D" w:rsidRDefault="00F97BF6" w:rsidP="00F9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1.Выполнить практические задания.</w:t>
      </w:r>
    </w:p>
    <w:p w:rsidR="00F97BF6" w:rsidRPr="00F7344D" w:rsidRDefault="00F97BF6" w:rsidP="00F9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>2. Ответить на контрольные вопросы.</w:t>
      </w:r>
    </w:p>
    <w:p w:rsidR="00F97BF6" w:rsidRPr="00F7344D" w:rsidRDefault="00F97BF6" w:rsidP="00F73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Методическое обеспечение:</w:t>
      </w:r>
      <w:r w:rsidRPr="00F7344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учебно – методическое пособие; справочник технолога; Е.Б. Мрыхина «Организация производства на предприятиях общес</w:t>
      </w:r>
      <w:r w:rsidRPr="00F7344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</w:t>
      </w:r>
      <w:r w:rsidRPr="00F7344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венного питания»; Л.А. Радченко «Организация производства на предп</w:t>
      </w:r>
      <w:r w:rsidR="00F7344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риятиях общественного питания».</w:t>
      </w:r>
    </w:p>
    <w:p w:rsidR="00F97BF6" w:rsidRPr="00F7344D" w:rsidRDefault="00F97BF6" w:rsidP="00F9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</w:pPr>
      <w:r w:rsidRPr="00F7344D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Теоретические сведения</w:t>
      </w:r>
    </w:p>
    <w:p w:rsidR="00F97BF6" w:rsidRPr="00F7344D" w:rsidRDefault="00F97BF6" w:rsidP="00F9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финансово-хозяйственные операции должны быть оформлены на осн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вании должным образом составленных оправдательных документов. Данные док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менты являются первичной учётной информацией, используя которую ведётся бу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галтерский учёт. </w:t>
      </w:r>
    </w:p>
    <w:p w:rsidR="00F97BF6" w:rsidRPr="00F7344D" w:rsidRDefault="00F97BF6" w:rsidP="00F9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Документ 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переводе с латинского означает свидетельство, доказательство, поэтому любая хозяйственная операция оформляется документом, который по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тверждает факт её свершения и делает бухгалтерскую запись юридически зако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ной. Благодаря документу точно известно место, время, объект учёта и ответстве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лица. Документом в учёте подтверждается законность и обоснованность всех текущих учётных записей. В составе документов бухгалтерского учёта различают:</w:t>
      </w:r>
    </w:p>
    <w:p w:rsidR="00F97BF6" w:rsidRPr="00F7344D" w:rsidRDefault="00F97BF6" w:rsidP="00F9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- первичные документы;</w:t>
      </w:r>
    </w:p>
    <w:p w:rsidR="00F97BF6" w:rsidRPr="00F7344D" w:rsidRDefault="00F97BF6" w:rsidP="00F9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- учётные регистры;</w:t>
      </w:r>
    </w:p>
    <w:p w:rsidR="00F97BF6" w:rsidRPr="00F7344D" w:rsidRDefault="00F97BF6" w:rsidP="00F9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отчётные документы.</w:t>
      </w:r>
    </w:p>
    <w:p w:rsidR="00F97BF6" w:rsidRPr="00F7344D" w:rsidRDefault="00F97BF6" w:rsidP="00F9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Первичный документ – 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оправдательный документ по совершению хозяйс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венной операции (письменное доказательство), на основании которого ведётся бу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галтерский учёт. Первичны учётные, документы могут, составляются на бумажных и машинных носителях информации. Любой документ должен содержать ряд пок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зателей, которые в бухгалтерском учёте называют </w:t>
      </w:r>
      <w:r w:rsidRPr="00F7344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реквизитами. 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Реквизиты по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разделяются на обязательные и дополнительные. </w:t>
      </w:r>
      <w:r w:rsidRPr="00F7344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Обязательные реквизиты 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печивают документам юридическую силу. К ним относятся:</w:t>
      </w:r>
    </w:p>
    <w:p w:rsidR="00F97BF6" w:rsidRPr="00F7344D" w:rsidRDefault="00F97BF6" w:rsidP="005C17ED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документа (формы), код формы;</w:t>
      </w:r>
    </w:p>
    <w:p w:rsidR="00F97BF6" w:rsidRPr="00F7344D" w:rsidRDefault="00F97BF6" w:rsidP="005C17ED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составления;</w:t>
      </w:r>
    </w:p>
    <w:p w:rsidR="00F97BF6" w:rsidRPr="00F7344D" w:rsidRDefault="00F97BF6" w:rsidP="005C17ED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организации, от имени которой составлен документ;</w:t>
      </w:r>
    </w:p>
    <w:p w:rsidR="00F97BF6" w:rsidRPr="00F7344D" w:rsidRDefault="00F97BF6" w:rsidP="005C17ED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содержание хозяйственной операции;</w:t>
      </w:r>
    </w:p>
    <w:p w:rsidR="00F97BF6" w:rsidRPr="00F7344D" w:rsidRDefault="00F97BF6" w:rsidP="005C17ED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измерители хозяйственной операции в натуральном и денежном в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ражении;</w:t>
      </w:r>
    </w:p>
    <w:p w:rsidR="00F97BF6" w:rsidRPr="00F7344D" w:rsidRDefault="00F97BF6" w:rsidP="005C17ED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наименование должностных лиц, ответственных за совершение хозя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ственной операции и правильность её оформления;</w:t>
      </w:r>
    </w:p>
    <w:p w:rsidR="00F97BF6" w:rsidRPr="00F7344D" w:rsidRDefault="00F97BF6" w:rsidP="005C17ED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личные подписи указанных лиц и их расшифровка.</w:t>
      </w:r>
    </w:p>
    <w:p w:rsidR="00F97BF6" w:rsidRPr="00F7344D" w:rsidRDefault="00F97BF6" w:rsidP="00F9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Дополнительные реквизиты 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определяются особенностями отражаемых х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зяйственных операций и назначением документов. В зависимости от характера операции и технологии обработки данных, в первичные документы могут быть включены дополнительные следующие реквизиты:</w:t>
      </w:r>
    </w:p>
    <w:p w:rsidR="00F97BF6" w:rsidRPr="00F7344D" w:rsidRDefault="00F97BF6" w:rsidP="005C17ED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номер документа;</w:t>
      </w:r>
    </w:p>
    <w:p w:rsidR="00F97BF6" w:rsidRPr="00F7344D" w:rsidRDefault="00F97BF6" w:rsidP="005C17ED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расчётные счета организации;</w:t>
      </w:r>
    </w:p>
    <w:p w:rsidR="00F97BF6" w:rsidRPr="00F7344D" w:rsidRDefault="00F97BF6" w:rsidP="005C17ED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основание для совершения хозяйственной операции.</w:t>
      </w:r>
    </w:p>
    <w:p w:rsidR="00F97BF6" w:rsidRPr="00F7344D" w:rsidRDefault="00F97BF6" w:rsidP="00F9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Вашим поставщиком может стать не только фирма или индивидуальный предприниматель, но и обычный человек. Как правило, у населения покупают пр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довольственные товары, выращенные на личном подсобном участке, или какое-нибудь сырье. Многие компании охотно сотрудничают с такими продавцами, п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скольку цены у них обычно ниже, чем у «коллег»-организаций. Как правильно оформить эту сделку? </w:t>
      </w:r>
    </w:p>
    <w:p w:rsidR="00F97BF6" w:rsidRPr="00F7344D" w:rsidRDefault="00F97BF6" w:rsidP="00F9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Прежде чем купить…</w:t>
      </w:r>
    </w:p>
    <w:p w:rsidR="00F97BF6" w:rsidRPr="00F7344D" w:rsidRDefault="00F97BF6" w:rsidP="00F9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Чаще всего продукты у населения закупают торговые фирмы, чтобы потом перепродать их. </w:t>
      </w:r>
    </w:p>
    <w:p w:rsidR="00F97BF6" w:rsidRPr="00F7344D" w:rsidRDefault="00F97BF6" w:rsidP="00F9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Заметьте: как правило, товары у граждан приобретают лишь те сотрудники, которых директор специально назначил для этого своим приказом. Им выдают деньги под отчет из кассы фирмы (впоследствии сотрудник представит авансовый отчет). Чтобы обеспечить сохранность денег и купленной продукции, с такими р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ботниками заключают договор о полной материальной ответственности</w:t>
      </w:r>
    </w:p>
    <w:p w:rsidR="00F97BF6" w:rsidRPr="00F7344D" w:rsidRDefault="00F97BF6" w:rsidP="00F9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Этот же акт могут использовать и любые другие компании при покупке л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бых других товаров. Но это не значит, что бланк надо полностью копировать. Главное, чтобы в документе были указаны все обязательные реквизиты ( п. 2 ст. 9 Закона от 21 ноября 1996 г. № 129-ФЗ «О бухгалтерском учете»). Вот они: </w:t>
      </w:r>
    </w:p>
    <w:p w:rsidR="00F97BF6" w:rsidRPr="00F7344D" w:rsidRDefault="00F97BF6" w:rsidP="005C17ED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название документа; </w:t>
      </w:r>
    </w:p>
    <w:p w:rsidR="00F97BF6" w:rsidRPr="00F7344D" w:rsidRDefault="00F97BF6" w:rsidP="005C17ED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дата, когда его составили; </w:t>
      </w:r>
    </w:p>
    <w:p w:rsidR="00F97BF6" w:rsidRPr="00F7344D" w:rsidRDefault="00F97BF6" w:rsidP="005C17ED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название фирмы, от имени которой оформлена бумага; </w:t>
      </w:r>
    </w:p>
    <w:p w:rsidR="00F97BF6" w:rsidRPr="00F7344D" w:rsidRDefault="00F97BF6" w:rsidP="005C17ED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содержание хозяйственной операции (в нашем случае – покупка тов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ров); </w:t>
      </w:r>
    </w:p>
    <w:p w:rsidR="00F97BF6" w:rsidRPr="00F7344D" w:rsidRDefault="00F97BF6" w:rsidP="005C17ED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количество, цена и стоимость продукции; </w:t>
      </w:r>
    </w:p>
    <w:p w:rsidR="00F97BF6" w:rsidRPr="00F7344D" w:rsidRDefault="00F97BF6" w:rsidP="005C17ED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должность и фамилия того, кто покупает товары от имени вашей фи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мы; </w:t>
      </w:r>
    </w:p>
    <w:p w:rsidR="00F97BF6" w:rsidRPr="00F7344D" w:rsidRDefault="00F97BF6" w:rsidP="005C17ED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личные подписи продавца и представителя вашей компании.</w:t>
      </w:r>
    </w:p>
    <w:p w:rsidR="00F97BF6" w:rsidRPr="00F7344D" w:rsidRDefault="00F97BF6" w:rsidP="00F9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Кроме того, обязательно назовите в акте фамилию, имя и отчество продавца (полностью). А также впишите его паспортные данные и домашний адрес. Будет нелишним, если руководитель вашей фирмы поставит на документе свою визу («утверждаю»). </w:t>
      </w:r>
    </w:p>
    <w:p w:rsidR="00F97BF6" w:rsidRPr="00F7344D" w:rsidRDefault="00F97BF6" w:rsidP="00F73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Закупочный акт составляют в двух экземплярах. Один экземпляр остается у гражданина-продавца, а другой передают в бухгалтерию вместе с авансовым отч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том. </w:t>
      </w:r>
    </w:p>
    <w:p w:rsidR="00F97BF6" w:rsidRPr="00F7344D" w:rsidRDefault="00F97BF6" w:rsidP="00F9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ОБРАЗЕЦ ЗАПОЛНЕНИЯ</w:t>
      </w:r>
    </w:p>
    <w:p w:rsidR="00F7344D" w:rsidRDefault="00F97BF6" w:rsidP="00F73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ООО «Фрост+»,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г. Москв</w:t>
      </w:r>
      <w:r w:rsid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а, 129224, ул. Полярная, дом 8 </w:t>
      </w:r>
    </w:p>
    <w:p w:rsidR="00F7344D" w:rsidRDefault="00F97BF6" w:rsidP="00F73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Утверждаю в сумме</w:t>
      </w:r>
      <w:r w:rsidRPr="00F7344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пять тысяч семьдесят пять </w:t>
      </w:r>
      <w:r w:rsidRPr="00F7344D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руб</w:t>
      </w:r>
      <w:r w:rsidRPr="00F7344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. 00 </w:t>
      </w:r>
      <w:r w:rsidRPr="00F7344D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коп</w:t>
      </w:r>
      <w:r w:rsidRPr="00F7344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</w:p>
    <w:p w:rsidR="00F7344D" w:rsidRDefault="00F97BF6" w:rsidP="00F73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Генеральный директор</w:t>
      </w:r>
      <w:r w:rsidRPr="00F7344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А. В. Сокол 1 августа 2013 г.</w:t>
      </w:r>
    </w:p>
    <w:p w:rsidR="00F7344D" w:rsidRDefault="00F97BF6" w:rsidP="00F73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ЗАКУПОЧНЫЙ АКТ № </w:t>
      </w:r>
      <w:r w:rsidRPr="00F7344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18</w:t>
      </w:r>
      <w:r w:rsid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1 августа 2013 г.</w:t>
      </w:r>
    </w:p>
    <w:p w:rsidR="00F7344D" w:rsidRDefault="00F97BF6" w:rsidP="00F73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Мною</w:t>
      </w:r>
      <w:r w:rsidRPr="00F7344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товароведом ООО «Фрост +» Пахомовым Николаем Александровичем</w:t>
      </w:r>
    </w:p>
    <w:p w:rsidR="00F7344D" w:rsidRDefault="00F97BF6" w:rsidP="00F73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Куплено </w:t>
      </w:r>
      <w:r w:rsidRPr="00F7344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у Терехова Владимира Ивановича</w:t>
      </w:r>
    </w:p>
    <w:p w:rsidR="00F97BF6" w:rsidRPr="00F7344D" w:rsidRDefault="00F97BF6" w:rsidP="00F73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Следующие продукты (товары)</w:t>
      </w:r>
    </w:p>
    <w:tbl>
      <w:tblPr>
        <w:tblW w:w="475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71"/>
        <w:gridCol w:w="1199"/>
        <w:gridCol w:w="1065"/>
        <w:gridCol w:w="1450"/>
        <w:gridCol w:w="1450"/>
      </w:tblGrid>
      <w:tr w:rsidR="00F97BF6" w:rsidRPr="00F7344D" w:rsidTr="00F97BF6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7BF6" w:rsidRPr="00F7344D" w:rsidRDefault="00F97BF6" w:rsidP="00F97BF6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34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Наименование продуктов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7BF6" w:rsidRPr="00F7344D" w:rsidRDefault="00F97BF6" w:rsidP="00F97BF6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34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7BF6" w:rsidRPr="00F7344D" w:rsidRDefault="00F97BF6" w:rsidP="00F97BF6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34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7BF6" w:rsidRPr="00F7344D" w:rsidRDefault="00F97BF6" w:rsidP="00F97B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34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Цена </w:t>
            </w:r>
            <w:r w:rsidRPr="00F734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br/>
              <w:t>(руб. коп)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7BF6" w:rsidRPr="00F7344D" w:rsidRDefault="00F97BF6" w:rsidP="00F97BF6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34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Сумма </w:t>
            </w:r>
            <w:r w:rsidRPr="00F734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br/>
              <w:t>(руб. коп)</w:t>
            </w:r>
          </w:p>
        </w:tc>
      </w:tr>
      <w:tr w:rsidR="00F97BF6" w:rsidRPr="00F7344D" w:rsidTr="00F97BF6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7BF6" w:rsidRPr="00F7344D" w:rsidRDefault="00F97BF6" w:rsidP="00F97BF6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34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Яблоки свежие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7BF6" w:rsidRPr="00F7344D" w:rsidRDefault="00F97BF6" w:rsidP="00F97BF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34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7BF6" w:rsidRPr="00F7344D" w:rsidRDefault="00F97BF6" w:rsidP="00F97BF6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34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7BF6" w:rsidRPr="00F7344D" w:rsidRDefault="00F97BF6" w:rsidP="00F97BF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34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40-00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7BF6" w:rsidRPr="00F7344D" w:rsidRDefault="00F97BF6" w:rsidP="00F97BF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34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1200-00</w:t>
            </w:r>
          </w:p>
        </w:tc>
      </w:tr>
      <w:tr w:rsidR="00F97BF6" w:rsidRPr="00F7344D" w:rsidTr="00F97BF6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7BF6" w:rsidRPr="00F7344D" w:rsidRDefault="00F97BF6" w:rsidP="00F97BF6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34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Черешня свежая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7BF6" w:rsidRPr="00F7344D" w:rsidRDefault="00F97BF6" w:rsidP="00F97BF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34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7BF6" w:rsidRPr="00F7344D" w:rsidRDefault="00F97BF6" w:rsidP="00F97BF6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34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7BF6" w:rsidRPr="00F7344D" w:rsidRDefault="00F97BF6" w:rsidP="00F97BF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34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90-00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7BF6" w:rsidRPr="00F7344D" w:rsidRDefault="00F97BF6" w:rsidP="00F97BF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34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1800-00</w:t>
            </w:r>
          </w:p>
        </w:tc>
      </w:tr>
      <w:tr w:rsidR="00F97BF6" w:rsidRPr="00F7344D" w:rsidTr="00F97BF6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7BF6" w:rsidRPr="00F7344D" w:rsidRDefault="00F97BF6" w:rsidP="00F97BF6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34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Помидоры свежие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7BF6" w:rsidRPr="00F7344D" w:rsidRDefault="00F97BF6" w:rsidP="00F97BF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34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7BF6" w:rsidRPr="00F7344D" w:rsidRDefault="00F97BF6" w:rsidP="00F97BF6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34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7BF6" w:rsidRPr="00F7344D" w:rsidRDefault="00F97BF6" w:rsidP="00F97BF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34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55-00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7BF6" w:rsidRPr="00F7344D" w:rsidRDefault="00F97BF6" w:rsidP="00F97BF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34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1375-00</w:t>
            </w:r>
          </w:p>
        </w:tc>
      </w:tr>
      <w:tr w:rsidR="00F97BF6" w:rsidRPr="00F7344D" w:rsidTr="00F97BF6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7BF6" w:rsidRPr="00F7344D" w:rsidRDefault="00F97BF6" w:rsidP="00F97BF6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34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Огурцы свежие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7BF6" w:rsidRPr="00F7344D" w:rsidRDefault="00F97BF6" w:rsidP="00F97BF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34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7BF6" w:rsidRPr="00F7344D" w:rsidRDefault="00F97BF6" w:rsidP="00F97BF6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34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7BF6" w:rsidRPr="00F7344D" w:rsidRDefault="00F97BF6" w:rsidP="00F97BF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34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20-00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7BF6" w:rsidRPr="00F7344D" w:rsidRDefault="00F97BF6" w:rsidP="00F97BF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34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300-00</w:t>
            </w:r>
          </w:p>
        </w:tc>
      </w:tr>
      <w:tr w:rsidR="00F97BF6" w:rsidRPr="00F7344D" w:rsidTr="00F97BF6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7BF6" w:rsidRPr="00F7344D" w:rsidRDefault="00F97BF6" w:rsidP="00F97BF6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34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Картофель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7BF6" w:rsidRPr="00F7344D" w:rsidRDefault="00F97BF6" w:rsidP="00F97BF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34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7BF6" w:rsidRPr="00F7344D" w:rsidRDefault="00F97BF6" w:rsidP="00F97BF6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34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7BF6" w:rsidRPr="00F7344D" w:rsidRDefault="00F97BF6" w:rsidP="00F97BF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34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7BF6" w:rsidRPr="00F7344D" w:rsidRDefault="00F97BF6" w:rsidP="00F97BF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34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400-00</w:t>
            </w:r>
          </w:p>
        </w:tc>
      </w:tr>
      <w:tr w:rsidR="00F97BF6" w:rsidRPr="00F7344D" w:rsidTr="00F97BF6">
        <w:trPr>
          <w:tblCellSpacing w:w="0" w:type="dxa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7BF6" w:rsidRPr="00F7344D" w:rsidRDefault="00F97BF6" w:rsidP="00F97BF6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34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7BF6" w:rsidRPr="00F7344D" w:rsidRDefault="00F97BF6" w:rsidP="00F97BF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34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5075-00</w:t>
            </w:r>
          </w:p>
        </w:tc>
      </w:tr>
    </w:tbl>
    <w:p w:rsidR="00F97BF6" w:rsidRPr="00F7344D" w:rsidRDefault="00F97BF6" w:rsidP="00F73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Сумма прописью:</w:t>
      </w:r>
      <w:r w:rsidRPr="00F7344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Пять тысяч семьдесят пять рублей</w:t>
      </w:r>
    </w:p>
    <w:p w:rsidR="00F97BF6" w:rsidRPr="00F7344D" w:rsidRDefault="00F97BF6" w:rsidP="00F73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Сведения о продавце:</w:t>
      </w:r>
    </w:p>
    <w:p w:rsidR="00F7344D" w:rsidRPr="00F7344D" w:rsidRDefault="00F97BF6" w:rsidP="00F73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 xml:space="preserve">ИНН </w:t>
      </w:r>
      <w:r w:rsidR="00F7344D"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134600880288</w:t>
      </w:r>
    </w:p>
    <w:p w:rsidR="00F7344D" w:rsidRPr="00F7344D" w:rsidRDefault="00F97BF6" w:rsidP="00F73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Паспорт серия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0402 </w:t>
      </w:r>
      <w:r w:rsidRPr="00F7344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номер</w:t>
      </w:r>
      <w:r w:rsidR="00F7344D"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821437</w:t>
      </w:r>
    </w:p>
    <w:p w:rsidR="00F7344D" w:rsidRPr="00F7344D" w:rsidRDefault="00F97BF6" w:rsidP="00F73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F7344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Дата выдачи </w:t>
      </w:r>
      <w:r w:rsidRPr="00F7344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3 марта 2003 г.</w:t>
      </w:r>
    </w:p>
    <w:p w:rsidR="00F7344D" w:rsidRPr="00F7344D" w:rsidRDefault="00F97BF6" w:rsidP="00F73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Выдан</w:t>
      </w:r>
      <w:r w:rsidRPr="00F7344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ОВД района «Перово» г. Москвы</w:t>
      </w:r>
    </w:p>
    <w:p w:rsidR="00F7344D" w:rsidRPr="00F7344D" w:rsidRDefault="00F97BF6" w:rsidP="00F73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F7344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Дата рождения </w:t>
      </w:r>
      <w:r w:rsidRPr="00F7344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3 июня 1956 г.</w:t>
      </w:r>
    </w:p>
    <w:p w:rsidR="00F7344D" w:rsidRPr="00F7344D" w:rsidRDefault="00F97BF6" w:rsidP="00F73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Прописан</w:t>
      </w:r>
      <w:r w:rsidRPr="00F7344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г. Москва, ул. Рабочая, дом 5, кв. 10</w:t>
      </w:r>
    </w:p>
    <w:p w:rsidR="00F7344D" w:rsidRPr="00F7344D" w:rsidRDefault="00F97BF6" w:rsidP="00F73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Проживает</w:t>
      </w:r>
      <w:r w:rsidRPr="00F7344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М.О., г. Сергиев Посад, ул. Мира, дом 18, кв. 12</w:t>
      </w:r>
    </w:p>
    <w:p w:rsidR="00F7344D" w:rsidRPr="00F7344D" w:rsidRDefault="00F97BF6" w:rsidP="00F73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Справка о наличии личного подсобного хозяйства выдана</w:t>
      </w:r>
    </w:p>
    <w:p w:rsidR="00F7344D" w:rsidRPr="00F7344D" w:rsidRDefault="00F97BF6" w:rsidP="00F73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__________________справки нет____________________________ </w:t>
      </w:r>
    </w:p>
    <w:p w:rsidR="00F7344D" w:rsidRPr="00F7344D" w:rsidRDefault="00F97BF6" w:rsidP="00F73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Деньги получил</w:t>
      </w:r>
      <w:r w:rsidRPr="00F7344D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  <w:t xml:space="preserve">Терехов </w:t>
      </w:r>
      <w:r w:rsidRPr="00F7344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Терехов В.И.</w:t>
      </w:r>
    </w:p>
    <w:p w:rsidR="00F97BF6" w:rsidRPr="00F7344D" w:rsidRDefault="00F97BF6" w:rsidP="00F73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Продукты получил</w:t>
      </w:r>
      <w:r w:rsidRPr="00F7344D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  <w:t>Пахомов</w:t>
      </w:r>
      <w:r w:rsidRPr="00F7344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Пахомов Н.А.</w:t>
      </w:r>
    </w:p>
    <w:p w:rsidR="00F97BF6" w:rsidRPr="00F7344D" w:rsidRDefault="00F7344D" w:rsidP="00F73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</w:pPr>
      <w:r w:rsidRPr="00F7344D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Задания для выполнения</w:t>
      </w:r>
    </w:p>
    <w:p w:rsidR="00F97BF6" w:rsidRPr="00F7344D" w:rsidRDefault="00F97BF6" w:rsidP="00F9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Ситуация №1.</w:t>
      </w:r>
    </w:p>
    <w:p w:rsidR="00F97BF6" w:rsidRPr="00F7344D" w:rsidRDefault="00F97BF6" w:rsidP="00F9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столовой №1 со склада в буфет следующий товар: виноград – 5 кг.; апел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сины – 30 кг.; печенье – 10 кг.; шоколад «Алёнка» - 20 шт.; минеральная вода «З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леноградская» - 20 бутылок по  0,5 л. Оформить бланк «Накладная» на получение товара. Недостающие данные возьмите произвольно.</w:t>
      </w:r>
    </w:p>
    <w:p w:rsidR="00F97BF6" w:rsidRPr="00F7344D" w:rsidRDefault="00F97BF6" w:rsidP="00F9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Ситуация№2.</w:t>
      </w:r>
    </w:p>
    <w:p w:rsidR="00F97BF6" w:rsidRPr="00F7344D" w:rsidRDefault="00F97BF6" w:rsidP="00F9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склад школьной столовой с бакалейной базы поступили следующие пр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дукты: макароны по цене 40 рублей в количестве 40 кг; крупа гречневая по цене 100 рублей в количестве 50 кг; сахар песок по цене 36 рублей в количестве 100 кг; пшено по цене 42 рубля в количестве 30 кг. Оформите накладную на получение т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вара датой текущего дня. Недостающие данные возьмите произвольно.</w:t>
      </w:r>
    </w:p>
    <w:p w:rsidR="00F97BF6" w:rsidRPr="00F7344D" w:rsidRDefault="00F97BF6" w:rsidP="00F9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Ситуация№3.</w:t>
      </w:r>
    </w:p>
    <w:p w:rsidR="00F97BF6" w:rsidRPr="00F7344D" w:rsidRDefault="00F97BF6" w:rsidP="00F9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приёмке овощей с плодоовощной базы №1 на склад цеха питания №39 завода «ЛЗОС» выявлена недостача картофеля. В накладной №15 от 02.10.2013г. указано, что картофель поставлен в количестве 500 кг по цене 20 руб. за кил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грамм. Фактически было привезено 450 кг. Оформите односторонний акт о выя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ленной недостаче.</w:t>
      </w:r>
    </w:p>
    <w:p w:rsidR="00F97BF6" w:rsidRPr="00F7344D" w:rsidRDefault="00F97BF6" w:rsidP="00F9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Ситуация№4.</w:t>
      </w:r>
    </w:p>
    <w:p w:rsidR="00F97BF6" w:rsidRPr="00F7344D" w:rsidRDefault="00F97BF6" w:rsidP="00F73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кафе «Фламинго» для проведения банкета на центральном продуктовом рынке были закуплены следующие овощи и фрукты: яблоки – 15 кг., груши – 70 кг., сливы – 2 кг., капуста – 5 кг., картофель – 100 кг., зелень укропа – 5 пучков. Оформите бланк «Закупочный акт». Недостающ</w:t>
      </w:r>
      <w:r w:rsidR="00F7344D"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ие данные возьмите произвольно.</w:t>
      </w:r>
    </w:p>
    <w:p w:rsidR="00F97BF6" w:rsidRPr="00F7344D" w:rsidRDefault="00F7344D" w:rsidP="00F73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</w:pPr>
      <w:r w:rsidRPr="00F7344D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Контрольные вопросы</w:t>
      </w:r>
    </w:p>
    <w:p w:rsidR="00F97BF6" w:rsidRPr="00F7344D" w:rsidRDefault="00F97BF6" w:rsidP="005C17ED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 является бухгалтерским документом?</w:t>
      </w:r>
    </w:p>
    <w:p w:rsidR="00F97BF6" w:rsidRPr="00F7344D" w:rsidRDefault="00F97BF6" w:rsidP="005C17ED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Дайте определение реквизиту. Перечислите виды реквизитов.</w:t>
      </w:r>
    </w:p>
    <w:p w:rsidR="00F97BF6" w:rsidRPr="00F7344D" w:rsidRDefault="00F97BF6" w:rsidP="005C17ED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Сколько экземпляров Акта закупки необходимо заполнить, при поку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ке продуктов у населения?</w:t>
      </w:r>
    </w:p>
    <w:p w:rsidR="00F97BF6" w:rsidRPr="00F7344D" w:rsidRDefault="00F97BF6" w:rsidP="005C17ED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Какой документ заключают с работником для сохранности денежных средств?</w:t>
      </w:r>
    </w:p>
    <w:p w:rsidR="00F97BF6" w:rsidRPr="00F97BF6" w:rsidRDefault="00F97BF6" w:rsidP="00F9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F97BF6" w:rsidRPr="008816EF" w:rsidRDefault="00F97BF6" w:rsidP="00F73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816E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Практическое занятие  №3.</w:t>
      </w:r>
    </w:p>
    <w:p w:rsidR="00F97BF6" w:rsidRPr="00F7344D" w:rsidRDefault="00F97BF6" w:rsidP="00F9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</w:pPr>
    </w:p>
    <w:p w:rsidR="00F97BF6" w:rsidRPr="00F7344D" w:rsidRDefault="00F97BF6" w:rsidP="00F9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Тема:</w:t>
      </w:r>
      <w:r w:rsidRPr="00F7344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«</w:t>
      </w:r>
      <w:r w:rsidRPr="00F7344D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Составление списка потенциальных поставщиков и графика завоза сырья и продуктов на ПОП</w:t>
      </w:r>
      <w:r w:rsidRPr="00F7344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».</w:t>
      </w:r>
    </w:p>
    <w:p w:rsidR="00F97BF6" w:rsidRPr="00F7344D" w:rsidRDefault="00F97BF6" w:rsidP="00F9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Цель:</w:t>
      </w:r>
      <w:r w:rsidRPr="00F7344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Закрепление теоретических знаний и приобретение практических н</w:t>
      </w:r>
      <w:r w:rsidRPr="00F7344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F7344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выков по подбору потенциальных поставщиков и составления графика завоза с</w:t>
      </w:r>
      <w:r w:rsidRPr="00F7344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</w:t>
      </w:r>
      <w:r w:rsidRPr="00F7344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рья и продуктов на предприятия общественного питания.</w:t>
      </w:r>
    </w:p>
    <w:p w:rsidR="00F97BF6" w:rsidRPr="00F7344D" w:rsidRDefault="00F97BF6" w:rsidP="00F9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</w:pPr>
      <w:r w:rsidRPr="00F7344D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Задание:</w:t>
      </w:r>
    </w:p>
    <w:p w:rsidR="00F97BF6" w:rsidRPr="00F7344D" w:rsidRDefault="00F97BF6" w:rsidP="005C17ED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Выполнить практические задания.</w:t>
      </w:r>
    </w:p>
    <w:p w:rsidR="00F97BF6" w:rsidRPr="00F7344D" w:rsidRDefault="00F97BF6" w:rsidP="005C17ED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Ответить на контрольные вопросы. </w:t>
      </w:r>
    </w:p>
    <w:p w:rsidR="00F97BF6" w:rsidRPr="00F7344D" w:rsidRDefault="00F97BF6" w:rsidP="00F73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Методическое обеспечение:</w:t>
      </w:r>
      <w:r w:rsidRPr="00F7344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учебно – методическое пособие; справочник технолога; Е.Б. Мрыхина «Организация производства на предприятиях общес</w:t>
      </w:r>
      <w:r w:rsidRPr="00F7344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</w:t>
      </w:r>
      <w:r w:rsidRPr="00F7344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венного питания»; Л.А. Радченко «Организация производства на предп</w:t>
      </w:r>
      <w:r w:rsidR="00F7344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риятиях общественного питания».</w:t>
      </w:r>
    </w:p>
    <w:p w:rsidR="00F97BF6" w:rsidRPr="00F7344D" w:rsidRDefault="00F7344D" w:rsidP="00F73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Теоретические сведения</w:t>
      </w:r>
    </w:p>
    <w:p w:rsidR="00F97BF6" w:rsidRPr="00F7344D" w:rsidRDefault="00F97BF6" w:rsidP="00F9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Основой ритмичной работы предприятий общественного питания является бесперебойное и регулярное снабжение их сырьём, продовольственными товарами, полуфабрикатами, готовыми изделиями, предметами материально-технического оснащения.</w:t>
      </w:r>
    </w:p>
    <w:p w:rsidR="00F97BF6" w:rsidRPr="00F7344D" w:rsidRDefault="00F97BF6" w:rsidP="00F9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Сырьё, полуфабрикаты и продовольственные товары, перерабатываемые и реализуемые на предприятиях общественного питания, поступают от предприятий пищевой промышленности, баз и холодильников оптовых организаций, заготово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ных предприятий системы общественного питания. Большой вклад в организацию продуктового снабжения вносят производители сельскохозяйственной продукции – колхозы, совхозы, многие из которых преобразовались в акционерные общества и фермерские хозяйства. ПОП могут закупать продукты на рынках, оптовых рынках, 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магазинах. Всех поставщиков, снабжающих предприятия питания сырьём и пр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довольственными товарами, можно разделить на поставщиков-изготовителей и п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ставщиков посредников.</w:t>
      </w:r>
    </w:p>
    <w:p w:rsidR="00F97BF6" w:rsidRPr="00F7344D" w:rsidRDefault="00F97BF6" w:rsidP="00F9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</w:t>
      </w:r>
      <w:r w:rsidRPr="00F7344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поставщикам – изготовителям 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относятся объединения и предприятия пищевых отраслей промышленности, колхозы, совхозы, а именно: молокозаводы, мясо- и хлебокомбинаты, булочно-кондитерские комбинаты, рыбоперерабатыва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щие комплексные предприятия и др.</w:t>
      </w:r>
    </w:p>
    <w:p w:rsidR="00F97BF6" w:rsidRPr="00F7344D" w:rsidRDefault="00F97BF6" w:rsidP="00F9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</w:t>
      </w:r>
      <w:r w:rsidRPr="00F7344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поставщикам – посредникам 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относятся оптовые базы по торговле бак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лейными товарами, мясо-молочными продуктами, рыбной продукцией, картоф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лем, овощами и фруктами.</w:t>
      </w:r>
    </w:p>
    <w:p w:rsidR="00F97BF6" w:rsidRPr="00F7344D" w:rsidRDefault="00F97BF6" w:rsidP="00F9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Каждый поставщик, как и любой владелец ресторанного бизнеса, преследует одну главную цель – получить прибыль от своей работы. Это нормально. Никто не против того, чтобы партнерские взаимоотношения приносили обоюдную прибыль. Когда же целью является получение сверхприбыли любой ценой, то в дело идут различные схемы, ухищрения и махинации жертвами которых становятся партнеры по бизнесу. Это понятно – «ничто не приходит ниоткуда…». Если ваш ресторан пользуется услугами недобросовестного поставщика, - ваши убытки становятся его прибылью. Как выбрать поставщика для ресторана, чтобы товары в ресторан или кафе всегда поставлялись свежие и вовремя, чтобы сорта фруктов и напитков соо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ветствовали прейскуранту и заявленной стоимости, чтобы, в конечном счете, в м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ню ресторана всегда были вкусные и качественные блюда, привлекающие клие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тов? Существует целый список критериев, по которым рекомендуется выбирать поставщика продуктов питания для ресторана или кафе. Вот главные из них:</w:t>
      </w:r>
    </w:p>
    <w:p w:rsidR="00F97BF6" w:rsidRPr="00F7344D" w:rsidRDefault="00F97BF6" w:rsidP="005C17ED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ваш поставщик </w:t>
      </w:r>
      <w:r w:rsidRPr="00F7344D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постоянно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должен снабжать ваш ресторан </w:t>
      </w:r>
      <w:r w:rsidRPr="00F7344D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свежими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Pr="00F7344D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качественными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продуктами питания, согласно заявленной стоимости;</w:t>
      </w:r>
    </w:p>
    <w:p w:rsidR="00F97BF6" w:rsidRPr="00F7344D" w:rsidRDefault="00F97BF6" w:rsidP="005C17ED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поставки продуктов должны производиться </w:t>
      </w:r>
      <w:r w:rsidRPr="00F7344D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регулярно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любое время года, независимо от погодных условий и социальных катаклизмов, </w:t>
      </w:r>
      <w:r w:rsidRPr="00F7344D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в строго огов</w:t>
      </w:r>
      <w:r w:rsidRPr="00F7344D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о</w:t>
      </w:r>
      <w:r w:rsidRPr="00F7344D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ренное время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97BF6" w:rsidRPr="00F7344D" w:rsidRDefault="00F97BF6" w:rsidP="005C17ED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возможности, лучше выбрать поставщика для ресторана крупного, с солидным стажем работы. Это на тот случай, если вы решите увеличить объемы своих поставок;</w:t>
      </w:r>
    </w:p>
    <w:p w:rsidR="00F97BF6" w:rsidRPr="00F7344D" w:rsidRDefault="00F97BF6" w:rsidP="005C17ED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неплохо бы знать о том, проводит ли компания-поставщик инновац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онные исследования, чтобы иметь возможность планировать заказы уникальных продуктов для новых блюд.</w:t>
      </w:r>
    </w:p>
    <w:p w:rsidR="00F97BF6" w:rsidRPr="00F7344D" w:rsidRDefault="00F97BF6" w:rsidP="00F9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Выбрать поставщика оборудования для ресторана тоже помогают нехитрые советы, основанные на опыте не одного владельца ресторана:</w:t>
      </w:r>
    </w:p>
    <w:p w:rsidR="00F97BF6" w:rsidRPr="00F7344D" w:rsidRDefault="00F97BF6" w:rsidP="005C17ED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поставщик должен иметь внушительный стаж и опыт поставки обор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дования в рестораны;</w:t>
      </w:r>
    </w:p>
    <w:p w:rsidR="00F97BF6" w:rsidRPr="00F7344D" w:rsidRDefault="00F97BF6" w:rsidP="005C17ED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сертификаты и лицензионные документы должны быть в идеальном порядке;</w:t>
      </w:r>
    </w:p>
    <w:p w:rsidR="00F97BF6" w:rsidRPr="00F7344D" w:rsidRDefault="00F97BF6" w:rsidP="005C17ED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сотрудники фирмы-поставщика должны быть настоящими профи в в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ем деле, что подтверждается отзывами и рекомендациями клиентов;</w:t>
      </w:r>
    </w:p>
    <w:p w:rsidR="00F97BF6" w:rsidRPr="00F7344D" w:rsidRDefault="00F97BF6" w:rsidP="005C17ED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поставщику, предлагающему техобслуживание поставляемой техники, всегда отдается предпочтение;</w:t>
      </w:r>
    </w:p>
    <w:p w:rsidR="00F97BF6" w:rsidRPr="00F7344D" w:rsidRDefault="00F97BF6" w:rsidP="005C17ED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поставщик, уклоняющийся от гарантийных обязательств, - не дост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точно надежный партнер.</w:t>
      </w:r>
    </w:p>
    <w:p w:rsidR="00F97BF6" w:rsidRPr="00F7344D" w:rsidRDefault="00F7344D" w:rsidP="00F73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Задания для выполнения</w:t>
      </w:r>
    </w:p>
    <w:p w:rsidR="00F97BF6" w:rsidRPr="00F7344D" w:rsidRDefault="00F97BF6" w:rsidP="00F9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1. Заполнить таблицу №1, вписав потенциальных поставщиков предприятия общественного питания и сырьё и продукты, поставляемые ими (выбрать прои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вольно, не менее 10).</w:t>
      </w:r>
    </w:p>
    <w:p w:rsidR="00F97BF6" w:rsidRPr="00F7344D" w:rsidRDefault="00F97BF6" w:rsidP="00F73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Список потенциальных поставщиков ___________________________________</w:t>
      </w:r>
    </w:p>
    <w:p w:rsidR="00F97BF6" w:rsidRPr="00F7344D" w:rsidRDefault="00F97BF6" w:rsidP="00F9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Табл.№1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8"/>
        <w:gridCol w:w="4116"/>
        <w:gridCol w:w="4867"/>
      </w:tblGrid>
      <w:tr w:rsidR="00F97BF6" w:rsidRPr="00F7344D" w:rsidTr="00F97BF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F7344D" w:rsidRDefault="00F97BF6" w:rsidP="00F97BF6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7344D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F7344D" w:rsidRDefault="00F97BF6" w:rsidP="00F97BF6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7344D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Поставщик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F7344D" w:rsidRDefault="00F97BF6" w:rsidP="00F97BF6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7344D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Наименование сырья, продуктов и п/ф</w:t>
            </w:r>
          </w:p>
        </w:tc>
      </w:tr>
      <w:tr w:rsidR="00F97BF6" w:rsidRPr="00F7344D" w:rsidTr="00F97BF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6" w:rsidRPr="00F7344D" w:rsidRDefault="00F97BF6" w:rsidP="00F97BF6">
            <w:pPr>
              <w:spacing w:after="0" w:line="360" w:lineRule="auto"/>
              <w:ind w:firstLine="709"/>
              <w:jc w:val="both"/>
              <w:rPr>
                <w:rFonts w:ascii="Calibri" w:eastAsia="Calibri" w:hAnsi="Calibri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6" w:rsidRPr="00F7344D" w:rsidRDefault="00F97BF6" w:rsidP="00F97BF6">
            <w:pPr>
              <w:spacing w:after="0" w:line="360" w:lineRule="auto"/>
              <w:ind w:firstLine="709"/>
              <w:jc w:val="both"/>
              <w:rPr>
                <w:rFonts w:ascii="Calibri" w:eastAsia="Calibri" w:hAnsi="Calibri" w:cs="Times New Roman"/>
                <w:sz w:val="26"/>
                <w:szCs w:val="26"/>
                <w:lang w:eastAsia="ru-RU"/>
              </w:rPr>
            </w:pPr>
          </w:p>
          <w:p w:rsidR="00F97BF6" w:rsidRPr="00F7344D" w:rsidRDefault="00F97BF6" w:rsidP="00F97BF6">
            <w:pPr>
              <w:spacing w:after="0" w:line="360" w:lineRule="auto"/>
              <w:ind w:firstLine="709"/>
              <w:jc w:val="both"/>
              <w:rPr>
                <w:rFonts w:ascii="Calibri" w:eastAsia="Calibri" w:hAnsi="Calibri" w:cs="Times New Roman"/>
                <w:sz w:val="26"/>
                <w:szCs w:val="26"/>
                <w:lang w:eastAsia="ru-RU"/>
              </w:rPr>
            </w:pPr>
          </w:p>
          <w:p w:rsidR="00F97BF6" w:rsidRPr="00F7344D" w:rsidRDefault="00F97BF6" w:rsidP="00F97BF6">
            <w:pPr>
              <w:spacing w:after="0" w:line="360" w:lineRule="auto"/>
              <w:ind w:firstLine="709"/>
              <w:jc w:val="both"/>
              <w:rPr>
                <w:rFonts w:ascii="Calibri" w:eastAsia="Calibri" w:hAnsi="Calibri" w:cs="Times New Roman"/>
                <w:sz w:val="26"/>
                <w:szCs w:val="26"/>
                <w:lang w:eastAsia="ru-RU"/>
              </w:rPr>
            </w:pPr>
          </w:p>
          <w:p w:rsidR="00F97BF6" w:rsidRPr="00F7344D" w:rsidRDefault="00F97BF6" w:rsidP="00F97BF6">
            <w:pPr>
              <w:spacing w:after="0" w:line="360" w:lineRule="auto"/>
              <w:ind w:firstLine="709"/>
              <w:jc w:val="both"/>
              <w:rPr>
                <w:rFonts w:ascii="Calibri" w:eastAsia="Calibri" w:hAnsi="Calibri" w:cs="Times New Roman"/>
                <w:sz w:val="26"/>
                <w:szCs w:val="26"/>
                <w:lang w:eastAsia="ru-RU"/>
              </w:rPr>
            </w:pPr>
          </w:p>
          <w:p w:rsidR="00F97BF6" w:rsidRPr="00F7344D" w:rsidRDefault="00F97BF6" w:rsidP="00F97BF6">
            <w:pPr>
              <w:spacing w:after="0" w:line="360" w:lineRule="auto"/>
              <w:ind w:firstLine="709"/>
              <w:jc w:val="both"/>
              <w:rPr>
                <w:rFonts w:ascii="Calibri" w:eastAsia="Calibri" w:hAnsi="Calibri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6" w:rsidRPr="00F7344D" w:rsidRDefault="00F97BF6" w:rsidP="00F97BF6">
            <w:pPr>
              <w:spacing w:after="0" w:line="360" w:lineRule="auto"/>
              <w:ind w:firstLine="709"/>
              <w:jc w:val="both"/>
              <w:rPr>
                <w:rFonts w:ascii="Calibri" w:eastAsia="Calibri" w:hAnsi="Calibri" w:cs="Times New Roman"/>
                <w:sz w:val="26"/>
                <w:szCs w:val="26"/>
                <w:lang w:eastAsia="ru-RU"/>
              </w:rPr>
            </w:pPr>
          </w:p>
        </w:tc>
      </w:tr>
    </w:tbl>
    <w:p w:rsidR="00F97BF6" w:rsidRPr="00F7344D" w:rsidRDefault="00F97BF6" w:rsidP="00F9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7BF6" w:rsidRPr="00F7344D" w:rsidRDefault="00F97BF6" w:rsidP="00F9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2. Заполнить таблицу №2,  поставщиков, сырьё и продукты взять из таблицы №1 (не менее 10 поставщиков).</w:t>
      </w:r>
    </w:p>
    <w:p w:rsidR="00F97BF6" w:rsidRPr="00F7344D" w:rsidRDefault="00F97BF6" w:rsidP="00F73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lastRenderedPageBreak/>
        <w:t>График завоза сырья и продуктов в _____________________________________</w:t>
      </w:r>
    </w:p>
    <w:p w:rsidR="00F97BF6" w:rsidRPr="00F7344D" w:rsidRDefault="00F97BF6" w:rsidP="00F9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Табл.№2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1816"/>
        <w:gridCol w:w="2127"/>
        <w:gridCol w:w="1417"/>
        <w:gridCol w:w="1701"/>
        <w:gridCol w:w="1843"/>
      </w:tblGrid>
      <w:tr w:rsidR="00F97BF6" w:rsidRPr="00F7344D" w:rsidTr="00F7344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6" w:rsidRPr="00F7344D" w:rsidRDefault="00F97BF6" w:rsidP="00F7344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97BF6" w:rsidRPr="00F7344D" w:rsidRDefault="00F97BF6" w:rsidP="00F7344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34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6" w:rsidRPr="00F7344D" w:rsidRDefault="00F97BF6" w:rsidP="00F7344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97BF6" w:rsidRPr="00F7344D" w:rsidRDefault="00F97BF6" w:rsidP="00F73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34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Поставщик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F7344D" w:rsidRDefault="00F97BF6" w:rsidP="00F73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34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сырья, проду</w:t>
            </w:r>
            <w:r w:rsidRPr="00F734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Pr="00F734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тов и п/ф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F7344D" w:rsidRDefault="00F97BF6" w:rsidP="00F73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34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доставки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F7344D" w:rsidRDefault="00F97BF6" w:rsidP="00F73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34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 до</w:t>
            </w:r>
            <w:r w:rsidRPr="00F734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Pr="00F734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тавки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F7344D" w:rsidRDefault="00F97BF6" w:rsidP="00F73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34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доста</w:t>
            </w:r>
            <w:r w:rsidRPr="00F734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Pr="00F734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 и день н</w:t>
            </w:r>
            <w:r w:rsidRPr="00F734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F734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дели</w:t>
            </w:r>
          </w:p>
        </w:tc>
      </w:tr>
      <w:tr w:rsidR="00F97BF6" w:rsidRPr="00F7344D" w:rsidTr="00F7344D">
        <w:trPr>
          <w:trHeight w:val="104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6" w:rsidRPr="00F7344D" w:rsidRDefault="00F97BF6" w:rsidP="00F97BF6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6" w:rsidRPr="00F7344D" w:rsidRDefault="00F97BF6" w:rsidP="00F97BF6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6" w:rsidRPr="00F7344D" w:rsidRDefault="00F97BF6" w:rsidP="00F97BF6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6" w:rsidRPr="00F7344D" w:rsidRDefault="00F97BF6" w:rsidP="00F97BF6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6" w:rsidRPr="00F7344D" w:rsidRDefault="00F97BF6" w:rsidP="00F97BF6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6" w:rsidRPr="00F7344D" w:rsidRDefault="00F97BF6" w:rsidP="00F97BF6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F97BF6" w:rsidRPr="00F7344D" w:rsidRDefault="00F97BF6" w:rsidP="00F73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</w:pPr>
    </w:p>
    <w:p w:rsidR="00F97BF6" w:rsidRPr="00F7344D" w:rsidRDefault="00F7344D" w:rsidP="00F73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Контрольные вопросы</w:t>
      </w:r>
    </w:p>
    <w:p w:rsidR="00F97BF6" w:rsidRPr="00F7344D" w:rsidRDefault="00F97BF6" w:rsidP="005C17ED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Какие формы снабжения применяются в общественном питании?</w:t>
      </w:r>
    </w:p>
    <w:p w:rsidR="00F97BF6" w:rsidRPr="00F7344D" w:rsidRDefault="00F97BF6" w:rsidP="005C17ED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Какие способы снабжения применяются в общественном питании?</w:t>
      </w:r>
    </w:p>
    <w:p w:rsidR="00F97BF6" w:rsidRPr="00F7344D" w:rsidRDefault="00F97BF6" w:rsidP="005C17ED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Перечислите основные критерии при выборе поставщиков.</w:t>
      </w:r>
    </w:p>
    <w:p w:rsidR="00F7344D" w:rsidRDefault="00F7344D" w:rsidP="00F73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</w:pPr>
    </w:p>
    <w:p w:rsidR="00F97BF6" w:rsidRPr="008816EF" w:rsidRDefault="00F97BF6" w:rsidP="00F73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816E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Практическая работа №4.</w:t>
      </w:r>
    </w:p>
    <w:p w:rsidR="00F97BF6" w:rsidRPr="00F7344D" w:rsidRDefault="00F97BF6" w:rsidP="00F9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</w:pPr>
    </w:p>
    <w:p w:rsidR="00F97BF6" w:rsidRPr="00F7344D" w:rsidRDefault="00F97BF6" w:rsidP="00F9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Тема:</w:t>
      </w:r>
      <w:r w:rsidRPr="00F7344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«</w:t>
      </w:r>
      <w:r w:rsidRPr="00F7344D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Подбор и расчёт необходимого технологического оборудования для ПОП  с учётом его типа</w:t>
      </w:r>
      <w:r w:rsidRPr="00F7344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».</w:t>
      </w:r>
    </w:p>
    <w:p w:rsidR="00F97BF6" w:rsidRPr="00F7344D" w:rsidRDefault="00F97BF6" w:rsidP="00F9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Цель:</w:t>
      </w:r>
      <w:r w:rsidRPr="00F7344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Закрепление теоретических знаний и приобретение практических н</w:t>
      </w:r>
      <w:r w:rsidRPr="00F7344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F7344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выков оснащения ПОП технологическим оборудованием с учётом его типа. </w:t>
      </w:r>
    </w:p>
    <w:p w:rsidR="00F97BF6" w:rsidRPr="00F7344D" w:rsidRDefault="00F97BF6" w:rsidP="00F9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</w:pPr>
      <w:r w:rsidRPr="00F7344D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Задание:</w:t>
      </w:r>
    </w:p>
    <w:p w:rsidR="00F97BF6" w:rsidRPr="00F7344D" w:rsidRDefault="00F97BF6" w:rsidP="005C17ED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Выполнить практические задания.</w:t>
      </w:r>
    </w:p>
    <w:p w:rsidR="00F97BF6" w:rsidRPr="00F7344D" w:rsidRDefault="00F97BF6" w:rsidP="005C17ED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Ответить на контрольные вопросы.</w:t>
      </w:r>
    </w:p>
    <w:p w:rsidR="00F97BF6" w:rsidRPr="00F7344D" w:rsidRDefault="00F97BF6" w:rsidP="00F73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Методическое обеспечение:</w:t>
      </w:r>
      <w:r w:rsidRPr="00F7344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учебно – методическое пособие; справочник технолога; справочник «Руководителя предприятия общественного питания»; Е.Б. Мрыхина «Организация производства на предприятиях общественного пит</w:t>
      </w:r>
      <w:r w:rsidRPr="00F7344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F7344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ния»; Л.А. Радченко «Организация производства на предприятиях общес</w:t>
      </w:r>
      <w:r w:rsidR="00F7344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твенного питания»; калькулятор.</w:t>
      </w:r>
    </w:p>
    <w:p w:rsidR="00F97BF6" w:rsidRPr="00F7344D" w:rsidRDefault="00F97BF6" w:rsidP="00F73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</w:pPr>
      <w:r w:rsidRPr="00F7344D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 xml:space="preserve">Теоретические </w:t>
      </w:r>
      <w:r w:rsidR="00F7344D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сведения</w:t>
      </w:r>
    </w:p>
    <w:p w:rsidR="00F97BF6" w:rsidRPr="00F7344D" w:rsidRDefault="00F97BF6" w:rsidP="00F9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Кроме сырья и продовольственных товаров, нормальная производственно-торговая деятельность предприятия общественного питания невозможна без сво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временного и бесперебойного их снабжения различными предметами материально-технического оснащения, к которым относятся:</w:t>
      </w:r>
    </w:p>
    <w:p w:rsidR="00F97BF6" w:rsidRPr="00F7344D" w:rsidRDefault="00F97BF6" w:rsidP="005C17ED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технологическое, холодильное, торговое оборудование и оборудование для перемещения грузов;</w:t>
      </w:r>
    </w:p>
    <w:p w:rsidR="00F97BF6" w:rsidRPr="00F7344D" w:rsidRDefault="00F97BF6" w:rsidP="005C17ED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кухонная посуда, технологический, торговый и хозяйственный инвентарь;</w:t>
      </w:r>
    </w:p>
    <w:p w:rsidR="00F97BF6" w:rsidRPr="00F7344D" w:rsidRDefault="00F97BF6" w:rsidP="005C17ED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столовая посуда, приборы и столовое бельё (скатерти, салфетки, полоте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ца, ручники);</w:t>
      </w:r>
    </w:p>
    <w:p w:rsidR="00F97BF6" w:rsidRPr="00F7344D" w:rsidRDefault="00F97BF6" w:rsidP="005C17ED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санспецодежда и форменная одежда;</w:t>
      </w:r>
    </w:p>
    <w:p w:rsidR="00F97BF6" w:rsidRPr="00F7344D" w:rsidRDefault="00F97BF6" w:rsidP="005C17ED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мебель и нестандартное оборудование;</w:t>
      </w:r>
    </w:p>
    <w:p w:rsidR="00F97BF6" w:rsidRPr="00F7344D" w:rsidRDefault="00F97BF6" w:rsidP="005C17ED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моющие и дезинфицирующие средства;</w:t>
      </w:r>
    </w:p>
    <w:p w:rsidR="00F97BF6" w:rsidRPr="00F7344D" w:rsidRDefault="00F97BF6" w:rsidP="005C17ED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бумага и бумажные изделия;</w:t>
      </w:r>
    </w:p>
    <w:p w:rsidR="00F97BF6" w:rsidRPr="00F7344D" w:rsidRDefault="00F97BF6" w:rsidP="005C17ED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рекламный инвентарь;</w:t>
      </w:r>
    </w:p>
    <w:p w:rsidR="00F97BF6" w:rsidRPr="00F7344D" w:rsidRDefault="00F97BF6" w:rsidP="005C17ED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строительные материалы.</w:t>
      </w:r>
    </w:p>
    <w:p w:rsidR="00F97BF6" w:rsidRPr="00F7344D" w:rsidRDefault="00F97BF6" w:rsidP="00F9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Потребность в материально-технических средствах определяется на основе установленных норм с учётом типа предприятия, вместимости зала, объёмов х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зяйственной деятельности и других факторов.</w:t>
      </w:r>
    </w:p>
    <w:p w:rsidR="00F97BF6" w:rsidRPr="00F7344D" w:rsidRDefault="00F97BF6" w:rsidP="00F9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Нормы оснащения устанавливаются для определения потребности в предм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тах многократного использования. Количество необходимого оборудования для новых и переоборудованных при реконструкции предприятий питания торгово-технологическим и холодильным оборудованием. Потребность в столовой посуде, столовых приборах, мебели и кухонным инвентарём рассчитывается по Нормам оснащения предприятий общественного питания посудой, столовыми приборами мебелью и кухонным инвентарём, утверждённым Минторгом СССР  9 февраля 1973 г. №38.</w:t>
      </w:r>
    </w:p>
    <w:p w:rsidR="00F97BF6" w:rsidRPr="00F7344D" w:rsidRDefault="00F97BF6" w:rsidP="00F9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и номенклатуру кухонного инвентаря определяют в зависимости от типа предприятия и количества посадочных мест, т.е. отдельно для ресторанов, кафе, баров, закусочных и столовых.</w:t>
      </w:r>
    </w:p>
    <w:p w:rsidR="00F97BF6" w:rsidRPr="00F7344D" w:rsidRDefault="00F97BF6" w:rsidP="00F9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Нормы санитарной одежды и обуви установлены в зависимости от профе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сии и включают наименование этих предметов, а также срок их носки. Норма спецодежды – два комплекта для каждого работника в год.</w:t>
      </w:r>
    </w:p>
    <w:p w:rsidR="00F97BF6" w:rsidRPr="00F7344D" w:rsidRDefault="00F97BF6" w:rsidP="00F9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материальных средств определяется на основе норм расхода, о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нащения эксплуатационных норм.</w:t>
      </w:r>
    </w:p>
    <w:p w:rsidR="00F97BF6" w:rsidRPr="00F7344D" w:rsidRDefault="00F97BF6" w:rsidP="00F9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К организации материально-технического снабжения предъявляются сл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дующие требования:</w:t>
      </w:r>
    </w:p>
    <w:p w:rsidR="00F97BF6" w:rsidRPr="00F7344D" w:rsidRDefault="00F97BF6" w:rsidP="005C17ED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своевременность и комплектность поставок;</w:t>
      </w:r>
    </w:p>
    <w:p w:rsidR="00F97BF6" w:rsidRPr="00F7344D" w:rsidRDefault="00F97BF6" w:rsidP="005C17ED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бесперебойность;</w:t>
      </w:r>
    </w:p>
    <w:p w:rsidR="00F97BF6" w:rsidRPr="00F7344D" w:rsidRDefault="00F97BF6" w:rsidP="005C17ED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надёжность и высокое качество поставок, т.е. все материальные средства должны поставляться в соответствии с действующими стандартами и техническ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ми условиями;</w:t>
      </w:r>
    </w:p>
    <w:p w:rsidR="00F97BF6" w:rsidRPr="00F7344D" w:rsidRDefault="00F97BF6" w:rsidP="005C17ED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правильный выбор формы снабжения.</w:t>
      </w:r>
    </w:p>
    <w:p w:rsidR="00F97BF6" w:rsidRPr="00F7344D" w:rsidRDefault="00F7344D" w:rsidP="00F73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Задания для выполнения</w:t>
      </w:r>
    </w:p>
    <w:p w:rsidR="00F97BF6" w:rsidRPr="00F7344D" w:rsidRDefault="00F97BF6" w:rsidP="005C17ED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нормами оснащения оборудованием предприятий общ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ственного питания (приложение к практической работе) и своим вариантом (табл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ца №3)  подобрать оборудование для определённого цеха и рассчитать площадь, занятую под оборудованием:</w:t>
      </w:r>
    </w:p>
    <w:p w:rsidR="00F97BF6" w:rsidRPr="00F7344D" w:rsidRDefault="00F97BF6" w:rsidP="00F9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Табл. №3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3"/>
        <w:gridCol w:w="2607"/>
        <w:gridCol w:w="2693"/>
        <w:gridCol w:w="1701"/>
      </w:tblGrid>
      <w:tr w:rsidR="00F97BF6" w:rsidRPr="00F7344D" w:rsidTr="00F7344D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F7344D" w:rsidRDefault="00F97BF6" w:rsidP="00F73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варианта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F7344D" w:rsidRDefault="00F97BF6" w:rsidP="00F73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ПОП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F7344D" w:rsidRDefault="00F97BF6" w:rsidP="00F73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Цех для оснащения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F7344D" w:rsidRDefault="00F97BF6" w:rsidP="00F73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посадочных мест</w:t>
            </w:r>
          </w:p>
        </w:tc>
      </w:tr>
      <w:tr w:rsidR="00F97BF6" w:rsidRPr="00F7344D" w:rsidTr="00F7344D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F7344D" w:rsidRDefault="00F97BF6" w:rsidP="00F97BF6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1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F7344D" w:rsidRDefault="00F97BF6" w:rsidP="00F97BF6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Столовая ди</w:t>
            </w:r>
            <w:r w:rsidRPr="00F73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73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F7344D" w:rsidRDefault="00F97BF6" w:rsidP="00F97BF6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Холодный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F7344D" w:rsidRDefault="00F97BF6" w:rsidP="00F97BF6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97BF6" w:rsidRPr="00F7344D" w:rsidTr="00F7344D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F7344D" w:rsidRDefault="00F97BF6" w:rsidP="00F97BF6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2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F7344D" w:rsidRDefault="00F97BF6" w:rsidP="00F97BF6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Ресторан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F7344D" w:rsidRDefault="00F97BF6" w:rsidP="00F97BF6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F7344D" w:rsidRDefault="00F97BF6" w:rsidP="00F97BF6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F97BF6" w:rsidRPr="00F7344D" w:rsidTr="00F7344D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F7344D" w:rsidRDefault="00F97BF6" w:rsidP="00F97BF6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3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F7344D" w:rsidRDefault="00F97BF6" w:rsidP="00F97BF6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Кафе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F7344D" w:rsidRDefault="00F97BF6" w:rsidP="00F97BF6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Холодный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F7344D" w:rsidRDefault="00F97BF6" w:rsidP="00F97BF6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97BF6" w:rsidRPr="00F7344D" w:rsidTr="00F7344D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F7344D" w:rsidRDefault="00F97BF6" w:rsidP="00F97BF6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4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F7344D" w:rsidRDefault="00F97BF6" w:rsidP="00F97BF6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Столовая школьная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F7344D" w:rsidRDefault="00F97BF6" w:rsidP="00F97BF6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Горячий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F7344D" w:rsidRDefault="00F97BF6" w:rsidP="00F97BF6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97BF6" w:rsidRPr="00F7344D" w:rsidTr="00F7344D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F7344D" w:rsidRDefault="00F97BF6" w:rsidP="00F97BF6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5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F7344D" w:rsidRDefault="00F97BF6" w:rsidP="00F97BF6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Макдональдс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F7344D" w:rsidRDefault="00F97BF6" w:rsidP="00F97BF6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Холодный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F7344D" w:rsidRDefault="00F97BF6" w:rsidP="00F97BF6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F97BF6" w:rsidRPr="00F7344D" w:rsidTr="00F7344D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F7344D" w:rsidRDefault="00F97BF6" w:rsidP="00F97BF6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6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F7344D" w:rsidRDefault="00F97BF6" w:rsidP="00F97BF6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Столовая зав</w:t>
            </w:r>
            <w:r w:rsidRPr="00F73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73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дская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F7344D" w:rsidRDefault="00F97BF6" w:rsidP="00F97BF6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Горячий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F7344D" w:rsidRDefault="00F97BF6" w:rsidP="00F97BF6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</w:tbl>
    <w:p w:rsidR="00F97BF6" w:rsidRPr="00F7344D" w:rsidRDefault="00F97BF6" w:rsidP="00F9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7BF6" w:rsidRPr="00F7344D" w:rsidRDefault="00F97BF6" w:rsidP="005C17ED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Заполнить таблицу №4:</w:t>
      </w:r>
    </w:p>
    <w:p w:rsidR="00F97BF6" w:rsidRPr="00F7344D" w:rsidRDefault="00F97BF6" w:rsidP="00F9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97BF6" w:rsidRPr="00F7344D" w:rsidRDefault="00F97BF6" w:rsidP="00F9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Технологическое оборудование _________________ цеха на ______  п.м.</w:t>
      </w:r>
    </w:p>
    <w:p w:rsidR="00F97BF6" w:rsidRPr="00F7344D" w:rsidRDefault="00F97BF6" w:rsidP="00F9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Табл. №4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085"/>
        <w:gridCol w:w="541"/>
        <w:gridCol w:w="1727"/>
        <w:gridCol w:w="986"/>
        <w:gridCol w:w="999"/>
        <w:gridCol w:w="766"/>
        <w:gridCol w:w="793"/>
      </w:tblGrid>
      <w:tr w:rsidR="00F97BF6" w:rsidRPr="00F7344D" w:rsidTr="00F7344D">
        <w:trPr>
          <w:trHeight w:val="6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F7344D" w:rsidRDefault="00F97BF6" w:rsidP="00F7344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</w:t>
            </w:r>
            <w:r w:rsidRPr="00F734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F73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F7344D" w:rsidRDefault="00F97BF6" w:rsidP="00F7344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F97BF6" w:rsidRPr="00F7344D" w:rsidRDefault="00F97BF6" w:rsidP="00F7344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F7344D" w:rsidRDefault="00F97BF6" w:rsidP="00F73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обор</w:t>
            </w:r>
            <w:r w:rsidRPr="00F73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F73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дования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F7344D" w:rsidRDefault="00F97BF6" w:rsidP="00F73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F7344D" w:rsidRDefault="00F97BF6" w:rsidP="00F73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4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F73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занятая под обор</w:t>
            </w:r>
            <w:r w:rsidRPr="00F73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F73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дованием</w:t>
            </w:r>
          </w:p>
        </w:tc>
      </w:tr>
      <w:tr w:rsidR="00F97BF6" w:rsidRPr="00F7344D" w:rsidTr="00F7344D">
        <w:trPr>
          <w:trHeight w:val="17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F7344D" w:rsidRDefault="00F97BF6" w:rsidP="00F97BF6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34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1.</w:t>
            </w:r>
          </w:p>
        </w:tc>
        <w:tc>
          <w:tcPr>
            <w:tcW w:w="3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6" w:rsidRPr="00F7344D" w:rsidRDefault="00F97BF6" w:rsidP="00F73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холодильный среднете</w:t>
            </w:r>
            <w:r w:rsidRPr="00F73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F73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пературный</w:t>
            </w:r>
          </w:p>
          <w:p w:rsidR="00F97BF6" w:rsidRPr="00F7344D" w:rsidRDefault="00F97BF6" w:rsidP="00F7344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BF6" w:rsidRPr="00F7344D" w:rsidRDefault="00F97BF6" w:rsidP="00F7344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т.д.</w:t>
            </w: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F7344D" w:rsidRDefault="00F97BF6" w:rsidP="00F73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F7344D" w:rsidRDefault="00F97BF6" w:rsidP="00F73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890*900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6" w:rsidRPr="00F7344D" w:rsidRDefault="00F97BF6" w:rsidP="00F97BF6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F97BF6" w:rsidRPr="00F7344D" w:rsidRDefault="00F97BF6" w:rsidP="00F73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</w:pPr>
    </w:p>
    <w:p w:rsidR="00F97BF6" w:rsidRPr="00F7344D" w:rsidRDefault="00F7344D" w:rsidP="00F73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Контрольные вопросы</w:t>
      </w:r>
    </w:p>
    <w:p w:rsidR="00F97BF6" w:rsidRPr="00F7344D" w:rsidRDefault="00F97BF6" w:rsidP="005C17ED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Какие требования предъявляются к организации материально-технического снабжения?</w:t>
      </w:r>
    </w:p>
    <w:p w:rsidR="00F97BF6" w:rsidRPr="00F7344D" w:rsidRDefault="00F97BF6" w:rsidP="005C17ED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 относится к предметам материально-технического снабжения?</w:t>
      </w:r>
    </w:p>
    <w:p w:rsidR="00F97BF6" w:rsidRPr="00F7344D" w:rsidRDefault="00F97BF6" w:rsidP="005C17ED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чего определяется потребность в материально-технических средствах?</w:t>
      </w:r>
    </w:p>
    <w:p w:rsidR="00F97BF6" w:rsidRPr="00F7344D" w:rsidRDefault="00F97BF6" w:rsidP="00F9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7BF6" w:rsidRPr="008816EF" w:rsidRDefault="00F97BF6" w:rsidP="00F73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816E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Практическое занятие  №5.</w:t>
      </w:r>
    </w:p>
    <w:p w:rsidR="00F97BF6" w:rsidRPr="00F7344D" w:rsidRDefault="00F97BF6" w:rsidP="00F9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</w:pPr>
    </w:p>
    <w:p w:rsidR="00F97BF6" w:rsidRPr="00F7344D" w:rsidRDefault="00F97BF6" w:rsidP="00F9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Тема:</w:t>
      </w:r>
      <w:r w:rsidRPr="00F7344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«Расчёт площади специализированных и универсальных кладовых».</w:t>
      </w:r>
    </w:p>
    <w:p w:rsidR="00F97BF6" w:rsidRPr="00F7344D" w:rsidRDefault="00F97BF6" w:rsidP="00F9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</w:pPr>
      <w:r w:rsidRPr="00F7344D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Цель:</w:t>
      </w:r>
      <w:r w:rsidRPr="00F7344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Закрепление теоретических знаний и приобретение практических н</w:t>
      </w:r>
      <w:r w:rsidRPr="00F7344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F7344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выков по расчёту площади складских помещений.</w:t>
      </w:r>
    </w:p>
    <w:p w:rsidR="00F97BF6" w:rsidRPr="00F7344D" w:rsidRDefault="00F97BF6" w:rsidP="00F9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</w:pPr>
      <w:r w:rsidRPr="00F7344D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Задание:</w:t>
      </w:r>
    </w:p>
    <w:p w:rsidR="00F97BF6" w:rsidRPr="00F7344D" w:rsidRDefault="00F97BF6" w:rsidP="005C17ED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Выполнить практические задания.</w:t>
      </w:r>
    </w:p>
    <w:p w:rsidR="00F97BF6" w:rsidRPr="00F7344D" w:rsidRDefault="00F97BF6" w:rsidP="005C17ED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Ответить на контрольные вопросы.</w:t>
      </w:r>
    </w:p>
    <w:p w:rsidR="00F97BF6" w:rsidRPr="00F7344D" w:rsidRDefault="00F97BF6" w:rsidP="00F73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Методическое обеспечение:</w:t>
      </w:r>
      <w:r w:rsidRPr="00F7344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учебно – методическое пособие; справочник технолога; справочник руководителя; Е.Б. Мрыхина «Организация производства на предприятиях общественного питания»; Л.А. Радченко «Организация произво</w:t>
      </w:r>
      <w:r w:rsidRPr="00F7344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F7344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ства на предприятиях общественного питания»; калькуля</w:t>
      </w:r>
      <w:r w:rsidR="00F7344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тор.</w:t>
      </w:r>
    </w:p>
    <w:p w:rsidR="00F97BF6" w:rsidRPr="00F7344D" w:rsidRDefault="00F7344D" w:rsidP="00F73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Теоретические сведения</w:t>
      </w:r>
    </w:p>
    <w:p w:rsidR="00F97BF6" w:rsidRPr="00F7344D" w:rsidRDefault="00F97BF6" w:rsidP="00F9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Складские помещения ПОП служат для приёмки поступающих от поста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щиков продуктов, сырья и полуфабрикатов, их кратковременного хранения и о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пуска. Складские помещения могут размещаться в отдельных помещениях , а та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же на первых, цокольных и подвальных этажах. Они должны иметь удобную связь с производственными помещениями. Компоновка складских помещений произв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дится по направлению движения сырья и продуктов при обеспечении наиболее р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ционального выполнения складских операций и погрузочно-разгрузочных работ. 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Любой склад обрабатывает три вида материальных потоков: входной, выходной и внутренний. Наличие входного потока означает необходимость разгрузки тран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порта, проверки количества и качества прибывшего груза. Выходной поток об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словливает необходимость погрузки на транспорт или отпуск на производство, внутренний – необходимость перемещения груза внутри склада. В целом комплекс складских операций представляет собой следующую последовательность:</w:t>
      </w:r>
    </w:p>
    <w:p w:rsidR="00F97BF6" w:rsidRPr="00F7344D" w:rsidRDefault="00F97BF6" w:rsidP="00F9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разгрузка транспорта;</w:t>
      </w:r>
    </w:p>
    <w:p w:rsidR="00F97BF6" w:rsidRPr="00F7344D" w:rsidRDefault="00F97BF6" w:rsidP="00F9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приёмка товаров;</w:t>
      </w:r>
    </w:p>
    <w:p w:rsidR="00F97BF6" w:rsidRPr="00F7344D" w:rsidRDefault="00F97BF6" w:rsidP="00F9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размещение на хранение;</w:t>
      </w:r>
    </w:p>
    <w:p w:rsidR="00F97BF6" w:rsidRPr="00F7344D" w:rsidRDefault="00F97BF6" w:rsidP="00F9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отпуск товаров из мест хранения;</w:t>
      </w:r>
    </w:p>
    <w:p w:rsidR="00F97BF6" w:rsidRPr="00F7344D" w:rsidRDefault="00F97BF6" w:rsidP="00F9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- внутрискладское перемещение грузов.</w:t>
      </w:r>
    </w:p>
    <w:p w:rsidR="00F97BF6" w:rsidRPr="00F7344D" w:rsidRDefault="00F97BF6" w:rsidP="00F9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 и площади складских помещений для различных типов ПОП уст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навливаются по Строительным нормам и правилам проектирования предприятий общественного питания (СН и П 11-Л 8-71) в зависимости от типа и мощности предприятия. Расчёт площади складских помещений можно производить по норме нагрузки на 1 м</w:t>
      </w:r>
      <w:r w:rsidRPr="00F7344D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2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площади пола и коэффициенту использования площади по сл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дующей формуле:</w:t>
      </w:r>
    </w:p>
    <w:p w:rsidR="00F97BF6" w:rsidRPr="00F7344D" w:rsidRDefault="00F97BF6" w:rsidP="00F73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- д</w:t>
      </w:r>
      <w:r w:rsid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ля специализированной кладовой:</w:t>
      </w:r>
    </w:p>
    <w:p w:rsidR="00F97BF6" w:rsidRPr="00F7344D" w:rsidRDefault="00F97BF6" w:rsidP="00F9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общ.  =   </w:t>
      </w:r>
      <w:r w:rsidRPr="00F7344D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>P</w:t>
      </w:r>
      <w:r w:rsidRPr="00F7344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* 100          </w:t>
      </w:r>
    </w:p>
    <w:p w:rsidR="00F97BF6" w:rsidRPr="00F7344D" w:rsidRDefault="00F97BF6" w:rsidP="00F9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N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*(100 – </w:t>
      </w:r>
      <w:r w:rsidRPr="00F7344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K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с.п);                 </w:t>
      </w:r>
    </w:p>
    <w:p w:rsidR="00F97BF6" w:rsidRPr="00F7344D" w:rsidRDefault="00F97BF6" w:rsidP="00F9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7BF6" w:rsidRPr="00F7344D" w:rsidRDefault="00F97BF6" w:rsidP="00F73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- для уни</w:t>
      </w:r>
      <w:r w:rsid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версальной кладовой по формуле:</w:t>
      </w:r>
    </w:p>
    <w:p w:rsidR="00F97BF6" w:rsidRPr="00F7344D" w:rsidRDefault="00F97BF6" w:rsidP="00F9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общ. =      ∑ </w:t>
      </w:r>
      <w:r w:rsidRPr="00F7344D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>P</w:t>
      </w:r>
      <w:r w:rsidRPr="00F7344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* 100                    </w:t>
      </w:r>
    </w:p>
    <w:p w:rsidR="00F97BF6" w:rsidRPr="00F7344D" w:rsidRDefault="00F97BF6" w:rsidP="00F73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N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* (100 – </w:t>
      </w:r>
      <w:r w:rsidRPr="00F7344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K</w:t>
      </w:r>
      <w:r w:rsid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с.п)    ;              </w:t>
      </w:r>
    </w:p>
    <w:p w:rsidR="00F97BF6" w:rsidRPr="00F7344D" w:rsidRDefault="00F97BF6" w:rsidP="00F9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где  </w:t>
      </w:r>
      <w:r w:rsidRPr="00F7344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общ. – общая площадь кладовой, м</w:t>
      </w:r>
      <w:r w:rsidRPr="00F7344D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2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97BF6" w:rsidRPr="00F7344D" w:rsidRDefault="00F97BF6" w:rsidP="00F9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Р – масса продукта, кг.;</w:t>
      </w:r>
    </w:p>
    <w:p w:rsidR="00F97BF6" w:rsidRPr="00F7344D" w:rsidRDefault="00F97BF6" w:rsidP="00F9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N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-  норма нагрузки, кг/м</w:t>
      </w:r>
      <w:r w:rsidRPr="00F7344D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2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97BF6" w:rsidRPr="00F7344D" w:rsidRDefault="00F97BF6" w:rsidP="00F9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Кс.п. – коэффициент, учитывающий свободные проходы, %.</w:t>
      </w:r>
    </w:p>
    <w:p w:rsidR="00F97BF6" w:rsidRPr="00F7344D" w:rsidRDefault="00F97BF6" w:rsidP="00F9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Оснащение складских помещений зависит от типа и мощности предприятия, нормативов товарных запасов. К оборудованию складских помещений относятся стеллажи и подтоварники для размещения и хранения продуктов, в мясных кам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рах – подвесные крючья, весоизмерительное, подъёмно-транспортное и холодил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ное оборудование. Складские помещения должны быть оборудованы необходимым инвентарём, инструментом для приёмки сырья, его хранения и отпуска. </w:t>
      </w:r>
    </w:p>
    <w:p w:rsidR="00F97BF6" w:rsidRPr="00F7344D" w:rsidRDefault="00F97BF6" w:rsidP="00F9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</w:pPr>
      <w:r w:rsidRPr="00F7344D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Задания для выполнения</w:t>
      </w:r>
    </w:p>
    <w:p w:rsidR="00F97BF6" w:rsidRPr="00F7344D" w:rsidRDefault="00F97BF6" w:rsidP="00F9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</w:pPr>
    </w:p>
    <w:p w:rsidR="00F97BF6" w:rsidRPr="00F7344D" w:rsidRDefault="00F97BF6" w:rsidP="005C17ED">
      <w:pPr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Задание 1: Вычислить площадь специализированной кладовой.</w:t>
      </w:r>
    </w:p>
    <w:p w:rsidR="00F97BF6" w:rsidRPr="00F7344D" w:rsidRDefault="00F97BF6" w:rsidP="00F9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Табл. №5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3"/>
        <w:gridCol w:w="2463"/>
        <w:gridCol w:w="2464"/>
        <w:gridCol w:w="2216"/>
      </w:tblGrid>
      <w:tr w:rsidR="00F97BF6" w:rsidRPr="00F7344D" w:rsidTr="00F7344D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6" w:rsidRPr="00F7344D" w:rsidRDefault="00F97BF6" w:rsidP="00F7344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BF6" w:rsidRPr="00F7344D" w:rsidRDefault="00F97BF6" w:rsidP="00F73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варианта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F7344D" w:rsidRDefault="00F97BF6" w:rsidP="00F73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хранящегося продукта, кг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F7344D" w:rsidRDefault="00F97BF6" w:rsidP="00F73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F73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нагрузки площади пола, кг/м</w:t>
            </w:r>
            <w:r w:rsidRPr="00F7344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F7344D" w:rsidRDefault="00F97BF6" w:rsidP="00F73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Коэффициент, учитывающий св</w:t>
            </w:r>
            <w:r w:rsidRPr="00F73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73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бодные проходы, %</w:t>
            </w:r>
          </w:p>
        </w:tc>
      </w:tr>
      <w:tr w:rsidR="00F97BF6" w:rsidRPr="00F7344D" w:rsidTr="00F7344D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F7344D" w:rsidRDefault="00F97BF6" w:rsidP="00F7344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1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F7344D" w:rsidRDefault="00F97BF6" w:rsidP="00F7344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3755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F7344D" w:rsidRDefault="00F97BF6" w:rsidP="00F7344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F7344D" w:rsidRDefault="00F97BF6" w:rsidP="00F7344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F97BF6" w:rsidRPr="00F7344D" w:rsidTr="00F7344D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F7344D" w:rsidRDefault="00F97BF6" w:rsidP="00F7344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2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F7344D" w:rsidRDefault="00F97BF6" w:rsidP="00F7344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4598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F7344D" w:rsidRDefault="00F97BF6" w:rsidP="00F7344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F7344D" w:rsidRDefault="00F97BF6" w:rsidP="00F7344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F97BF6" w:rsidRPr="00F7344D" w:rsidTr="00F7344D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F7344D" w:rsidRDefault="00F97BF6" w:rsidP="00F7344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3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F7344D" w:rsidRDefault="00F97BF6" w:rsidP="00F7344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6684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F7344D" w:rsidRDefault="00F97BF6" w:rsidP="00F7344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F7344D" w:rsidRDefault="00F97BF6" w:rsidP="00F7344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F97BF6" w:rsidRPr="00F7344D" w:rsidTr="00F7344D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F7344D" w:rsidRDefault="00F97BF6" w:rsidP="00F7344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4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F7344D" w:rsidRDefault="00F97BF6" w:rsidP="00F7344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2948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F7344D" w:rsidRDefault="00F97BF6" w:rsidP="00F7344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F7344D" w:rsidRDefault="00F97BF6" w:rsidP="00F7344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F97BF6" w:rsidRPr="00F7344D" w:rsidTr="00F7344D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F7344D" w:rsidRDefault="00F97BF6" w:rsidP="00F7344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5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F7344D" w:rsidRDefault="00F97BF6" w:rsidP="00F7344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F7344D" w:rsidRDefault="00F97BF6" w:rsidP="00F7344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F7344D" w:rsidRDefault="00F97BF6" w:rsidP="00F7344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F97BF6" w:rsidRPr="00F7344D" w:rsidTr="00F7344D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F7344D" w:rsidRDefault="00F97BF6" w:rsidP="00F7344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6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F7344D" w:rsidRDefault="00F97BF6" w:rsidP="00F7344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9669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F7344D" w:rsidRDefault="00F97BF6" w:rsidP="00F7344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F7344D" w:rsidRDefault="00F97BF6" w:rsidP="00F7344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</w:tbl>
    <w:p w:rsidR="00F97BF6" w:rsidRPr="00F7344D" w:rsidRDefault="00F97BF6" w:rsidP="00F9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7BF6" w:rsidRPr="00F7344D" w:rsidRDefault="00F97BF6" w:rsidP="005C17ED">
      <w:pPr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Задание 2:  Вычислить площадь универсальной кладовой.</w:t>
      </w:r>
    </w:p>
    <w:p w:rsidR="00F97BF6" w:rsidRPr="00F7344D" w:rsidRDefault="00F97BF6" w:rsidP="00F9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Табл. №6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1081"/>
        <w:gridCol w:w="1261"/>
        <w:gridCol w:w="1261"/>
        <w:gridCol w:w="720"/>
        <w:gridCol w:w="901"/>
        <w:gridCol w:w="901"/>
        <w:gridCol w:w="1753"/>
      </w:tblGrid>
      <w:tr w:rsidR="00F97BF6" w:rsidRPr="00F7344D" w:rsidTr="00F7344D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6" w:rsidRPr="00F7344D" w:rsidRDefault="00F97BF6" w:rsidP="00F7344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BF6" w:rsidRPr="00F7344D" w:rsidRDefault="00F97BF6" w:rsidP="00F73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вар</w:t>
            </w:r>
            <w:r w:rsidRPr="00F73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73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</w:t>
            </w:r>
          </w:p>
        </w:tc>
        <w:tc>
          <w:tcPr>
            <w:tcW w:w="3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F7344D" w:rsidRDefault="00F97BF6" w:rsidP="00F73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хранящегося продукта, кг</w:t>
            </w:r>
          </w:p>
        </w:tc>
        <w:tc>
          <w:tcPr>
            <w:tcW w:w="2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F7344D" w:rsidRDefault="00F97BF6" w:rsidP="00F73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F73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нагрузки пл</w:t>
            </w:r>
            <w:r w:rsidRPr="00F73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73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щади пола, кг/м</w:t>
            </w:r>
            <w:r w:rsidRPr="00F7344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F7344D" w:rsidRDefault="00F97BF6" w:rsidP="00F73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Коэффициент, учитывающий свободные проходы, %</w:t>
            </w:r>
          </w:p>
        </w:tc>
      </w:tr>
      <w:tr w:rsidR="00F97BF6" w:rsidRPr="00F7344D" w:rsidTr="00F7344D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F7344D" w:rsidRDefault="00F97BF6" w:rsidP="00F73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F7344D" w:rsidRDefault="00F97BF6" w:rsidP="00F73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F7344D" w:rsidRDefault="00F97BF6" w:rsidP="00F73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F7344D" w:rsidRDefault="00F97BF6" w:rsidP="00F73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F7344D" w:rsidRDefault="00F97BF6" w:rsidP="00F7344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F7344D" w:rsidRDefault="00F97BF6" w:rsidP="00F73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F7344D" w:rsidRDefault="00F97BF6" w:rsidP="00F73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F7344D" w:rsidRDefault="00F97BF6" w:rsidP="00F7344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F97BF6" w:rsidRPr="00F7344D" w:rsidTr="00F7344D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F7344D" w:rsidRDefault="00F97BF6" w:rsidP="00F73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F7344D" w:rsidRDefault="00F97BF6" w:rsidP="00F73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F7344D" w:rsidRDefault="00F97BF6" w:rsidP="00F73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F7344D" w:rsidRDefault="00F97BF6" w:rsidP="00F73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F7344D" w:rsidRDefault="00F97BF6" w:rsidP="00F7344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F7344D" w:rsidRDefault="00F97BF6" w:rsidP="00F73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F7344D" w:rsidRDefault="00F97BF6" w:rsidP="00F73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F7344D" w:rsidRDefault="00F97BF6" w:rsidP="00F7344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F97BF6" w:rsidRPr="00F7344D" w:rsidTr="00F7344D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F7344D" w:rsidRDefault="00F97BF6" w:rsidP="00F73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F7344D" w:rsidRDefault="00F97BF6" w:rsidP="00F73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F7344D" w:rsidRDefault="00F97BF6" w:rsidP="00F73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F7344D" w:rsidRDefault="00F97BF6" w:rsidP="00F73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F7344D" w:rsidRDefault="00F97BF6" w:rsidP="00F7344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F7344D" w:rsidRDefault="00F97BF6" w:rsidP="00F73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F7344D" w:rsidRDefault="00F97BF6" w:rsidP="00F73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F7344D" w:rsidRDefault="00F97BF6" w:rsidP="00F7344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F97BF6" w:rsidRPr="00F7344D" w:rsidTr="00F7344D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F7344D" w:rsidRDefault="00F97BF6" w:rsidP="00F73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F7344D" w:rsidRDefault="00F97BF6" w:rsidP="00F73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F7344D" w:rsidRDefault="00F97BF6" w:rsidP="00F73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F7344D" w:rsidRDefault="00F97BF6" w:rsidP="00F73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F7344D" w:rsidRDefault="00F97BF6" w:rsidP="00F7344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F7344D" w:rsidRDefault="00F97BF6" w:rsidP="00F73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F7344D" w:rsidRDefault="00F97BF6" w:rsidP="00F73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F7344D" w:rsidRDefault="00F97BF6" w:rsidP="00F7344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F97BF6" w:rsidRPr="00F7344D" w:rsidTr="00F7344D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F7344D" w:rsidRDefault="00F97BF6" w:rsidP="00F73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F7344D" w:rsidRDefault="00F97BF6" w:rsidP="00F73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F7344D" w:rsidRDefault="00F97BF6" w:rsidP="00F73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F7344D" w:rsidRDefault="00F97BF6" w:rsidP="00F73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F7344D" w:rsidRDefault="00F97BF6" w:rsidP="00F7344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F7344D" w:rsidRDefault="00F97BF6" w:rsidP="00F73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F7344D" w:rsidRDefault="00F97BF6" w:rsidP="00F73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F7344D" w:rsidRDefault="00F97BF6" w:rsidP="00F7344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F97BF6" w:rsidRPr="00F7344D" w:rsidTr="00F7344D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F7344D" w:rsidRDefault="00F97BF6" w:rsidP="00F73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F7344D" w:rsidRDefault="00F97BF6" w:rsidP="00F73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F7344D" w:rsidRDefault="00F97BF6" w:rsidP="00F73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F7344D" w:rsidRDefault="00F97BF6" w:rsidP="00F73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F7344D" w:rsidRDefault="00F97BF6" w:rsidP="00F7344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F7344D" w:rsidRDefault="00F97BF6" w:rsidP="00F73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F7344D" w:rsidRDefault="00F97BF6" w:rsidP="00F73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F7344D" w:rsidRDefault="00F97BF6" w:rsidP="00F7344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</w:tbl>
    <w:p w:rsidR="00F97BF6" w:rsidRPr="00F7344D" w:rsidRDefault="00F97BF6" w:rsidP="00F9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F97BF6" w:rsidRPr="00F7344D" w:rsidRDefault="00F97BF6" w:rsidP="005C17ED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Задание 3: Определить массу хранящегося продукта.</w:t>
      </w:r>
    </w:p>
    <w:p w:rsidR="00F97BF6" w:rsidRPr="00F7344D" w:rsidRDefault="00F97BF6" w:rsidP="00F9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Табл. №7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3"/>
        <w:gridCol w:w="2463"/>
        <w:gridCol w:w="2464"/>
        <w:gridCol w:w="2216"/>
      </w:tblGrid>
      <w:tr w:rsidR="00F97BF6" w:rsidRPr="00F7344D" w:rsidTr="005C17ED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6" w:rsidRPr="005C17ED" w:rsidRDefault="00F97BF6" w:rsidP="005C1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варианта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C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кл</w:t>
            </w:r>
            <w:r w:rsidRPr="005C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C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довой, м</w:t>
            </w:r>
            <w:r w:rsidRPr="005C17E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C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нагрузки площади пола, кг/м</w:t>
            </w:r>
            <w:r w:rsidRPr="005C17E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Коэффициент, учитывающий св</w:t>
            </w:r>
            <w:r w:rsidRPr="005C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C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бодные проходы, %</w:t>
            </w:r>
          </w:p>
        </w:tc>
      </w:tr>
      <w:tr w:rsidR="00F97BF6" w:rsidRPr="00F7344D" w:rsidTr="005C17ED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Вариант 1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F97BF6" w:rsidRPr="00F7344D" w:rsidTr="005C17ED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2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F97BF6" w:rsidRPr="00F7344D" w:rsidTr="005C17ED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3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F97BF6" w:rsidRPr="00F7344D" w:rsidTr="005C17ED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4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F97BF6" w:rsidRPr="00F7344D" w:rsidTr="005C17ED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5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F97BF6" w:rsidRPr="00F7344D" w:rsidTr="005C17ED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6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</w:tbl>
    <w:p w:rsidR="00F97BF6" w:rsidRPr="00F7344D" w:rsidRDefault="00F97BF6" w:rsidP="005C1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</w:pPr>
    </w:p>
    <w:p w:rsidR="00F97BF6" w:rsidRPr="00F7344D" w:rsidRDefault="00F97BF6" w:rsidP="005C1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</w:pPr>
      <w:r w:rsidRPr="00F7344D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Контрольные воп</w:t>
      </w:r>
      <w:r w:rsidR="005C17ED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росы</w:t>
      </w:r>
    </w:p>
    <w:p w:rsidR="00F97BF6" w:rsidRPr="00F7344D" w:rsidRDefault="00F97BF6" w:rsidP="005C17ED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В чём назначение складских помещений?</w:t>
      </w:r>
    </w:p>
    <w:p w:rsidR="00F97BF6" w:rsidRPr="00F7344D" w:rsidRDefault="00F97BF6" w:rsidP="005C17ED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Перечислите оборудование складских помещений.</w:t>
      </w:r>
    </w:p>
    <w:p w:rsidR="00F97BF6" w:rsidRPr="00F7344D" w:rsidRDefault="00F97BF6" w:rsidP="005C17ED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Перечислите последовательность  складских операций.</w:t>
      </w:r>
    </w:p>
    <w:p w:rsidR="00F97BF6" w:rsidRPr="00F7344D" w:rsidRDefault="00F97BF6" w:rsidP="005C1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7BF6" w:rsidRPr="008553AF" w:rsidRDefault="005C17ED" w:rsidP="00855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553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Практическое занятие  №6.</w:t>
      </w:r>
    </w:p>
    <w:p w:rsidR="00F97BF6" w:rsidRPr="00F7344D" w:rsidRDefault="00F97BF6" w:rsidP="00F9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Тема:</w:t>
      </w:r>
      <w:r w:rsidRPr="00F7344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«Расчёт площади охлаждаемых  и овощных камер».</w:t>
      </w:r>
    </w:p>
    <w:p w:rsidR="00F97BF6" w:rsidRPr="00F7344D" w:rsidRDefault="00F97BF6" w:rsidP="00F9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</w:pPr>
      <w:r w:rsidRPr="00F7344D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Цель:</w:t>
      </w:r>
      <w:r w:rsidRPr="00F7344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Закрепление теоретических знаний и приобретение практических н</w:t>
      </w:r>
      <w:r w:rsidRPr="00F7344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F7344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выков по расчёту площади охлаждаемых и овощных камер.</w:t>
      </w:r>
    </w:p>
    <w:p w:rsidR="00F97BF6" w:rsidRPr="00F7344D" w:rsidRDefault="00F97BF6" w:rsidP="00F9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</w:pPr>
      <w:r w:rsidRPr="00F7344D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Задание:</w:t>
      </w:r>
    </w:p>
    <w:p w:rsidR="00F97BF6" w:rsidRPr="00F7344D" w:rsidRDefault="00F97BF6" w:rsidP="005C17ED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Выполнить практические задания.</w:t>
      </w:r>
    </w:p>
    <w:p w:rsidR="00F97BF6" w:rsidRPr="00F7344D" w:rsidRDefault="00F97BF6" w:rsidP="005C17ED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Ответить на контрольные вопросы.</w:t>
      </w:r>
    </w:p>
    <w:p w:rsidR="00F97BF6" w:rsidRPr="005C17ED" w:rsidRDefault="00F97BF6" w:rsidP="005C1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Методическое обеспечение:</w:t>
      </w:r>
      <w:r w:rsidRPr="00F7344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учебно – методическое пособие; справочник технолога; справочник руководителя; Е.Б. Мрыхина «Организация производства на предприятиях общественного питания»; Л.А. Радченко «Организация произво</w:t>
      </w:r>
      <w:r w:rsidRPr="00F7344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F7344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ства на предприятиях общественного питания»; калькуля</w:t>
      </w:r>
      <w:r w:rsidR="005C17E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тор.</w:t>
      </w:r>
    </w:p>
    <w:p w:rsidR="00F97BF6" w:rsidRPr="00F7344D" w:rsidRDefault="005C17ED" w:rsidP="005C1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Теоретические сведения</w:t>
      </w:r>
    </w:p>
    <w:p w:rsidR="00F97BF6" w:rsidRPr="00F7344D" w:rsidRDefault="00F97BF6" w:rsidP="00F9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Охлаждаемые камеры предназначены для кратковременного хранения м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лочно-жировой продукции, мясо-рыбного сырья, фруктов, напитков, зелени и ягод. Расчет площади охлаждаемых камер  ведется по формуле:</w:t>
      </w:r>
    </w:p>
    <w:p w:rsidR="00F97BF6" w:rsidRPr="00F7344D" w:rsidRDefault="00F97BF6" w:rsidP="005C1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</w:t>
      </w:r>
      <w:r w:rsidRPr="00F7344D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общ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= </w:t>
      </w:r>
      <w:r w:rsidRPr="00F7344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</w:t>
      </w:r>
      <w:r w:rsidRPr="00F7344D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тов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* </w:t>
      </w:r>
      <w:r w:rsidRPr="00F7344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β</w:t>
      </w:r>
      <w:r w:rsidR="005C17E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F97BF6" w:rsidRPr="00F7344D" w:rsidRDefault="00F97BF6" w:rsidP="00F9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где </w:t>
      </w:r>
      <w:r w:rsidRPr="00F7344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</w:t>
      </w:r>
      <w:r w:rsidRPr="00F7344D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общ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общая площадь охлаждаемой камеры, м</w:t>
      </w:r>
      <w:r w:rsidRPr="00F7344D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2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97BF6" w:rsidRPr="00F7344D" w:rsidRDefault="00F97BF6" w:rsidP="00F9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</w:t>
      </w:r>
      <w:r w:rsidRPr="00F7344D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тов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– площадь, занятая под сырьем и товаром, м</w:t>
      </w:r>
      <w:r w:rsidRPr="00F7344D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2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97BF6" w:rsidRPr="00F7344D" w:rsidRDefault="00F97BF6" w:rsidP="00F9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β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коэффициент увеличения площади на проходы, отступы от стен.</w:t>
      </w:r>
    </w:p>
    <w:p w:rsidR="00F97BF6" w:rsidRPr="00F7344D" w:rsidRDefault="00F97BF6" w:rsidP="00F9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камер площадью до 20 м</w:t>
      </w:r>
      <w:r w:rsidRPr="00F7344D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2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коэффициент увеличения площади на проходы, отступы от стен принимается в пределах 2 – 2,2.</w:t>
      </w:r>
    </w:p>
    <w:p w:rsidR="00F97BF6" w:rsidRPr="00F7344D" w:rsidRDefault="00F97BF6" w:rsidP="005C1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Площадь, занята под сырьем и товаром определяется по формул</w:t>
      </w:r>
      <w:r w:rsidR="005C17ED">
        <w:rPr>
          <w:rFonts w:ascii="Times New Roman" w:eastAsia="Times New Roman" w:hAnsi="Times New Roman" w:cs="Times New Roman"/>
          <w:sz w:val="26"/>
          <w:szCs w:val="26"/>
          <w:lang w:eastAsia="ru-RU"/>
        </w:rPr>
        <w:t>е:</w:t>
      </w:r>
    </w:p>
    <w:p w:rsidR="00F97BF6" w:rsidRPr="00F7344D" w:rsidRDefault="00F97BF6" w:rsidP="005C1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lastRenderedPageBreak/>
        <w:t>S</w:t>
      </w:r>
      <w:r w:rsidRPr="00F7344D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тов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= </w:t>
      </w:r>
      <w:r w:rsidRPr="00F7344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Q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/ </w:t>
      </w:r>
      <w:r w:rsidRPr="00F7344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q</w:t>
      </w:r>
      <w:r w:rsidR="005C17E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F97BF6" w:rsidRPr="00F7344D" w:rsidRDefault="00F97BF6" w:rsidP="00F9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где </w:t>
      </w:r>
      <w:r w:rsidRPr="00F7344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Q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количество сырья и товара, подлежащее хранению в охлаждаемой камере, принимается по таблице 8, кг, л.;</w:t>
      </w:r>
    </w:p>
    <w:p w:rsidR="00F97BF6" w:rsidRPr="00F7344D" w:rsidRDefault="00F97BF6" w:rsidP="00F9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q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удельная норма нагрузки товара, кг/ м</w:t>
      </w:r>
      <w:r w:rsidRPr="00F7344D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2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97BF6" w:rsidRPr="00F7344D" w:rsidRDefault="00F97BF6" w:rsidP="005C1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Расчет площадей кладовых для хранения овощей ведется аналогично расчету площадей охлаждаемых камер, по  выше указанным формулам. Результаты расч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5C17ED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 сводятся в таблицу.</w:t>
      </w:r>
    </w:p>
    <w:p w:rsidR="00F97BF6" w:rsidRPr="00F7344D" w:rsidRDefault="005C17ED" w:rsidP="005C1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Задания для выполнения</w:t>
      </w:r>
    </w:p>
    <w:p w:rsidR="00F97BF6" w:rsidRPr="00F7344D" w:rsidRDefault="00F97BF6" w:rsidP="00F9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1. Сырьё, продукты, овощи, фрукты и т.д. (таблица № 8) распределить по к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мерам хранения в зависимости от группы товаров в таблицы № 9 и № 10.</w:t>
      </w:r>
    </w:p>
    <w:p w:rsidR="00F97BF6" w:rsidRPr="00F7344D" w:rsidRDefault="00F97BF6" w:rsidP="005C1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2. Рассчитайте площадь, занятую под сырьем и товаром, а затем и общую площа</w:t>
      </w:r>
      <w:r w:rsidR="005C17ED">
        <w:rPr>
          <w:rFonts w:ascii="Times New Roman" w:eastAsia="Times New Roman" w:hAnsi="Times New Roman" w:cs="Times New Roman"/>
          <w:sz w:val="26"/>
          <w:szCs w:val="26"/>
          <w:lang w:eastAsia="ru-RU"/>
        </w:rPr>
        <w:t>дь охлаждаемых и овощной камер.</w:t>
      </w:r>
    </w:p>
    <w:p w:rsidR="00F97BF6" w:rsidRPr="00F7344D" w:rsidRDefault="00F97BF6" w:rsidP="00F9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Сырьё и продукты подлежащие хранению</w:t>
      </w:r>
    </w:p>
    <w:p w:rsidR="00F97BF6" w:rsidRPr="00F7344D" w:rsidRDefault="00F97BF6" w:rsidP="00F9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Табл. №8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4"/>
        <w:gridCol w:w="4111"/>
        <w:gridCol w:w="2421"/>
        <w:gridCol w:w="2385"/>
      </w:tblGrid>
      <w:tr w:rsidR="00F97BF6" w:rsidRPr="00F7344D" w:rsidTr="00F97BF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17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</w:t>
            </w:r>
            <w:r w:rsidRPr="005C17E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5C17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17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17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сырья и товаров, кг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17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Удельная норма н</w:t>
            </w:r>
            <w:r w:rsidRPr="005C17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5C17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грузки товара, кг/ м</w:t>
            </w:r>
            <w:r w:rsidRPr="005C17E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F97BF6" w:rsidRPr="00F7344D" w:rsidTr="00F97BF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17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17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Фрукты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17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17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97BF6" w:rsidRPr="00F7344D" w:rsidTr="00F97BF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17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17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Персики (консерв.)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17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17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</w:tr>
      <w:tr w:rsidR="00F97BF6" w:rsidRPr="00F7344D" w:rsidTr="00F97BF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17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17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Зелень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17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17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97BF6" w:rsidRPr="00F7344D" w:rsidTr="00F97BF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17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17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Клубника, брусника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17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17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97BF6" w:rsidRPr="00F7344D" w:rsidTr="00F97BF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17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17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Майонез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17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17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</w:tr>
      <w:tr w:rsidR="00F97BF6" w:rsidRPr="00F7344D" w:rsidTr="00F97BF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17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17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Ветчина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17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17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F97BF6" w:rsidRPr="00F7344D" w:rsidTr="00F97BF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17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17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Сметана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17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17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</w:tr>
      <w:tr w:rsidR="00F97BF6" w:rsidRPr="00F7344D" w:rsidTr="00F97BF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17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17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Сливочное масло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17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17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F97BF6" w:rsidRPr="00F7344D" w:rsidTr="00F97BF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17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17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Жир кулинарный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17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17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F97BF6" w:rsidRPr="00F7344D" w:rsidTr="005C17E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17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Яйцо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17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41,1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17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</w:tr>
      <w:tr w:rsidR="00F97BF6" w:rsidRPr="00F7344D" w:rsidTr="005C17E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17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17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17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</w:tr>
      <w:tr w:rsidR="00F97BF6" w:rsidRPr="00F7344D" w:rsidTr="005C17E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17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Сыр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17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17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</w:tr>
      <w:tr w:rsidR="00F97BF6" w:rsidRPr="00F7344D" w:rsidTr="005C17E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17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Сосиски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17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148,5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17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F97BF6" w:rsidRPr="00F7344D" w:rsidTr="005C17E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17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Вырезка говяжья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17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17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F97BF6" w:rsidRPr="00F7344D" w:rsidTr="005C17E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17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Телятина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17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17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F97BF6" w:rsidRPr="00F7344D" w:rsidTr="005C17E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17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Курица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17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60,8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17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F97BF6" w:rsidRPr="00F7344D" w:rsidTr="005C17E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17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Кости говяжьи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17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17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F97BF6" w:rsidRPr="00F7344D" w:rsidTr="005C17E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17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Хрен (корень)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17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17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F97BF6" w:rsidRPr="00F7344D" w:rsidTr="005C17E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17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Лук репчатый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17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17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F97BF6" w:rsidRPr="00F7344D" w:rsidTr="005C17E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17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Морковь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17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17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F97BF6" w:rsidRPr="00F7344D" w:rsidTr="005C17E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17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17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4867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17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F97BF6" w:rsidRPr="00F7344D" w:rsidTr="005C17E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17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Свекла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17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17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F97BF6" w:rsidRPr="00F7344D" w:rsidTr="005C17E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17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Каперсы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17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17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F97BF6" w:rsidRPr="00F7344D" w:rsidTr="00F97BF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17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17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Огурцы соленые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17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17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F97BF6" w:rsidRPr="00F7344D" w:rsidTr="005C17E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17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Редис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17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17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F97BF6" w:rsidRPr="00F7344D" w:rsidTr="005C17E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17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Петрушка (корень)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17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17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F97BF6" w:rsidRPr="00F7344D" w:rsidTr="005C17E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17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Палтус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17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17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  <w:tr w:rsidR="00F97BF6" w:rsidRPr="00F7344D" w:rsidTr="005C17E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17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Осетр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17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99,2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17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  <w:tr w:rsidR="00F97BF6" w:rsidRPr="00F7344D" w:rsidTr="005C17E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17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Треска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17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25,2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17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  <w:tr w:rsidR="00F97BF6" w:rsidRPr="00F7344D" w:rsidTr="005C17E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17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Говядина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17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17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F97BF6" w:rsidRPr="00F7344D" w:rsidTr="005C17E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17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Фруктовая вода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17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17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</w:tr>
      <w:tr w:rsidR="00F97BF6" w:rsidRPr="00F7344D" w:rsidTr="005C17E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17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Минеральная вода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17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17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</w:tr>
      <w:tr w:rsidR="00F97BF6" w:rsidRPr="00F7344D" w:rsidTr="005C17E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17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Натуральный сок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17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17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</w:tr>
      <w:tr w:rsidR="00F97BF6" w:rsidRPr="00F7344D" w:rsidTr="005C17E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17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Вино – водочные изделия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17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17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</w:tr>
      <w:tr w:rsidR="00F97BF6" w:rsidRPr="00F7344D" w:rsidTr="005C17E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17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Пиво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17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17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</w:tr>
      <w:tr w:rsidR="00F97BF6" w:rsidRPr="00F7344D" w:rsidTr="005C17E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17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Масло растительное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17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17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F97BF6" w:rsidRPr="00F7344D" w:rsidTr="005C17E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17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Творог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17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17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</w:tr>
      <w:tr w:rsidR="00F97BF6" w:rsidRPr="00F7344D" w:rsidTr="005C17E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17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Ацидофилин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17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17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</w:tr>
      <w:tr w:rsidR="00F97BF6" w:rsidRPr="00F7344D" w:rsidTr="005C17E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17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Крабы консервирован.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17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17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</w:tr>
      <w:tr w:rsidR="00F97BF6" w:rsidRPr="00F7344D" w:rsidTr="005C17E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17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Мороженое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17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17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</w:tr>
      <w:tr w:rsidR="00F97BF6" w:rsidRPr="00F7344D" w:rsidTr="005C17E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17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Маргарин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17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17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F97BF6" w:rsidRPr="00F7344D" w:rsidTr="005C17E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17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Дрожжи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17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17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</w:tr>
      <w:tr w:rsidR="00F97BF6" w:rsidRPr="00F7344D" w:rsidTr="005C17E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17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Икра зернистая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17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17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</w:tbl>
    <w:p w:rsidR="00F97BF6" w:rsidRPr="00F7344D" w:rsidRDefault="00F97BF6" w:rsidP="00F9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7BF6" w:rsidRPr="00F7344D" w:rsidRDefault="00F97BF6" w:rsidP="00F9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Таблицы для оформления результатов работы:</w:t>
      </w:r>
    </w:p>
    <w:p w:rsidR="00F97BF6" w:rsidRPr="00F7344D" w:rsidRDefault="00F97BF6" w:rsidP="00F9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7BF6" w:rsidRPr="00F7344D" w:rsidRDefault="00F97BF6" w:rsidP="00F9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Расчет площадей охлаждаемых камер</w:t>
      </w:r>
    </w:p>
    <w:p w:rsidR="00F97BF6" w:rsidRPr="00F7344D" w:rsidRDefault="00F97BF6" w:rsidP="00F9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Табл. №9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1559"/>
        <w:gridCol w:w="1276"/>
        <w:gridCol w:w="1275"/>
        <w:gridCol w:w="1701"/>
        <w:gridCol w:w="993"/>
      </w:tblGrid>
      <w:tr w:rsidR="00F97BF6" w:rsidRPr="005C17ED" w:rsidTr="005C17E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7ED">
              <w:rPr>
                <w:rFonts w:ascii="Times New Roman" w:eastAsia="Times New Roman" w:hAnsi="Times New Roman" w:cs="Times New Roman"/>
                <w:lang w:eastAsia="ru-RU"/>
              </w:rPr>
              <w:t>Наименование товара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7ED">
              <w:rPr>
                <w:rFonts w:ascii="Times New Roman" w:eastAsia="Times New Roman" w:hAnsi="Times New Roman" w:cs="Times New Roman"/>
                <w:lang w:eastAsia="ru-RU"/>
              </w:rPr>
              <w:t>Количество сырья и тов</w:t>
            </w:r>
            <w:r w:rsidRPr="005C17ED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5C17ED">
              <w:rPr>
                <w:rFonts w:ascii="Times New Roman" w:eastAsia="Times New Roman" w:hAnsi="Times New Roman" w:cs="Times New Roman"/>
                <w:lang w:eastAsia="ru-RU"/>
              </w:rPr>
              <w:t>ров, 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7ED">
              <w:rPr>
                <w:rFonts w:ascii="Times New Roman" w:eastAsia="Times New Roman" w:hAnsi="Times New Roman" w:cs="Times New Roman"/>
                <w:lang w:eastAsia="ru-RU"/>
              </w:rPr>
              <w:t>Удельная норма н</w:t>
            </w:r>
            <w:r w:rsidRPr="005C17ED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5C17ED">
              <w:rPr>
                <w:rFonts w:ascii="Times New Roman" w:eastAsia="Times New Roman" w:hAnsi="Times New Roman" w:cs="Times New Roman"/>
                <w:lang w:eastAsia="ru-RU"/>
              </w:rPr>
              <w:t>грузки т</w:t>
            </w:r>
            <w:r w:rsidRPr="005C17E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5C17ED">
              <w:rPr>
                <w:rFonts w:ascii="Times New Roman" w:eastAsia="Times New Roman" w:hAnsi="Times New Roman" w:cs="Times New Roman"/>
                <w:lang w:eastAsia="ru-RU"/>
              </w:rPr>
              <w:t>вара, кг/ м</w:t>
            </w:r>
            <w:r w:rsidRPr="005C17E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7ED">
              <w:rPr>
                <w:rFonts w:ascii="Times New Roman" w:eastAsia="Times New Roman" w:hAnsi="Times New Roman" w:cs="Times New Roman"/>
                <w:lang w:eastAsia="ru-RU"/>
              </w:rPr>
              <w:t>Площадь, занята под сырьем и товаром, м</w:t>
            </w:r>
            <w:r w:rsidRPr="005C17E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7ED">
              <w:rPr>
                <w:rFonts w:ascii="Times New Roman" w:eastAsia="Times New Roman" w:hAnsi="Times New Roman" w:cs="Times New Roman"/>
                <w:lang w:eastAsia="ru-RU"/>
              </w:rPr>
              <w:t>Коэффициент увеличения площади на проходы, о</w:t>
            </w:r>
            <w:r w:rsidRPr="005C17ED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5C17ED">
              <w:rPr>
                <w:rFonts w:ascii="Times New Roman" w:eastAsia="Times New Roman" w:hAnsi="Times New Roman" w:cs="Times New Roman"/>
                <w:lang w:eastAsia="ru-RU"/>
              </w:rPr>
              <w:t>ступы от стен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7ED">
              <w:rPr>
                <w:rFonts w:ascii="Times New Roman" w:eastAsia="Times New Roman" w:hAnsi="Times New Roman" w:cs="Times New Roman"/>
                <w:lang w:eastAsia="ru-RU"/>
              </w:rPr>
              <w:t>Общая пл</w:t>
            </w:r>
            <w:r w:rsidRPr="005C17E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5C17ED">
              <w:rPr>
                <w:rFonts w:ascii="Times New Roman" w:eastAsia="Times New Roman" w:hAnsi="Times New Roman" w:cs="Times New Roman"/>
                <w:lang w:eastAsia="ru-RU"/>
              </w:rPr>
              <w:t>щадь охла</w:t>
            </w:r>
            <w:r w:rsidRPr="005C17ED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5C17ED">
              <w:rPr>
                <w:rFonts w:ascii="Times New Roman" w:eastAsia="Times New Roman" w:hAnsi="Times New Roman" w:cs="Times New Roman"/>
                <w:lang w:eastAsia="ru-RU"/>
              </w:rPr>
              <w:t>даемой камеры, м</w:t>
            </w:r>
            <w:r w:rsidRPr="005C17E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</w:tr>
      <w:tr w:rsidR="00F97BF6" w:rsidRPr="005C17ED" w:rsidTr="005C17ED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7ED">
              <w:rPr>
                <w:rFonts w:ascii="Times New Roman" w:eastAsia="Times New Roman" w:hAnsi="Times New Roman" w:cs="Times New Roman"/>
                <w:lang w:eastAsia="ru-RU"/>
              </w:rPr>
              <w:t>Молочно – жировая камера</w:t>
            </w:r>
          </w:p>
        </w:tc>
      </w:tr>
      <w:tr w:rsidR="00F97BF6" w:rsidRPr="005C17ED" w:rsidTr="005C17ED">
        <w:trPr>
          <w:trHeight w:val="33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C17E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Майонез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C17E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C17E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C17E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0,15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7E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7BF6" w:rsidRPr="005C17ED" w:rsidTr="005C17ED">
        <w:trPr>
          <w:trHeight w:val="1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7ED">
              <w:rPr>
                <w:rFonts w:ascii="Times New Roman" w:eastAsia="Times New Roman" w:hAnsi="Times New Roman" w:cs="Times New Roman"/>
                <w:lang w:eastAsia="ru-RU"/>
              </w:rPr>
              <w:t>…………………………….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7BF6" w:rsidRPr="005C17ED" w:rsidTr="005C17ED">
        <w:trPr>
          <w:trHeight w:val="27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7BF6" w:rsidRPr="005C17ED" w:rsidTr="005C17ED">
        <w:trPr>
          <w:trHeight w:val="23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7ED">
              <w:rPr>
                <w:rFonts w:ascii="Times New Roman" w:eastAsia="Times New Roman" w:hAnsi="Times New Roman" w:cs="Times New Roman"/>
                <w:lang w:eastAsia="ru-RU"/>
              </w:rPr>
              <w:t>…………………………….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7BF6" w:rsidRPr="005C17ED" w:rsidTr="005C17E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C17ED">
              <w:rPr>
                <w:rFonts w:ascii="Times New Roman" w:eastAsia="Times New Roman" w:hAnsi="Times New Roman" w:cs="Times New Roman"/>
                <w:i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7BF6" w:rsidRPr="005C17ED" w:rsidTr="005C17ED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7ED">
              <w:rPr>
                <w:rFonts w:ascii="Times New Roman" w:eastAsia="Times New Roman" w:hAnsi="Times New Roman" w:cs="Times New Roman"/>
                <w:lang w:eastAsia="ru-RU"/>
              </w:rPr>
              <w:t>Мясо – рыбная камера</w:t>
            </w:r>
          </w:p>
        </w:tc>
      </w:tr>
      <w:tr w:rsidR="00F97BF6" w:rsidRPr="005C17ED" w:rsidTr="005C17E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C17E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Вырезка говяжья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C17E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C17E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C17E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0,02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7E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7BF6" w:rsidRPr="005C17ED" w:rsidTr="005C17E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7ED">
              <w:rPr>
                <w:rFonts w:ascii="Times New Roman" w:eastAsia="Times New Roman" w:hAnsi="Times New Roman" w:cs="Times New Roman"/>
                <w:lang w:eastAsia="ru-RU"/>
              </w:rPr>
              <w:t>…………………………….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7BF6" w:rsidRPr="005C17ED" w:rsidTr="005C17E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7ED">
              <w:rPr>
                <w:rFonts w:ascii="Times New Roman" w:eastAsia="Times New Roman" w:hAnsi="Times New Roman" w:cs="Times New Roman"/>
                <w:lang w:eastAsia="ru-RU"/>
              </w:rPr>
              <w:t>…………………………….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7BF6" w:rsidRPr="005C17ED" w:rsidTr="005C17E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C17ED">
              <w:rPr>
                <w:rFonts w:ascii="Times New Roman" w:eastAsia="Times New Roman" w:hAnsi="Times New Roman" w:cs="Times New Roman"/>
                <w:i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7BF6" w:rsidRPr="005C17ED" w:rsidTr="005C17ED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7ED">
              <w:rPr>
                <w:rFonts w:ascii="Times New Roman" w:eastAsia="Times New Roman" w:hAnsi="Times New Roman" w:cs="Times New Roman"/>
                <w:lang w:eastAsia="ru-RU"/>
              </w:rPr>
              <w:t>Охлаждаемая камера для фруктов, напитков, зелени, ягод</w:t>
            </w:r>
          </w:p>
        </w:tc>
      </w:tr>
      <w:tr w:rsidR="00F97BF6" w:rsidRPr="005C17ED" w:rsidTr="005C17E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C17E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Фрукты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C17E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C17E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C17E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1,06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7E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7BF6" w:rsidRPr="005C17ED" w:rsidTr="005C17E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7ED">
              <w:rPr>
                <w:rFonts w:ascii="Times New Roman" w:eastAsia="Times New Roman" w:hAnsi="Times New Roman" w:cs="Times New Roman"/>
                <w:lang w:eastAsia="ru-RU"/>
              </w:rPr>
              <w:t>……………………</w:t>
            </w:r>
            <w:r w:rsidRPr="005C17E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………..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7BF6" w:rsidRPr="005C17ED" w:rsidTr="005C17E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7E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……………………………..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7BF6" w:rsidRPr="005C17ED" w:rsidTr="005C17E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C17ED">
              <w:rPr>
                <w:rFonts w:ascii="Times New Roman" w:eastAsia="Times New Roman" w:hAnsi="Times New Roman" w:cs="Times New Roman"/>
                <w:i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97BF6" w:rsidRPr="005C17ED" w:rsidRDefault="00F97BF6" w:rsidP="005C1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F97BF6" w:rsidRPr="00F7344D" w:rsidRDefault="00F97BF6" w:rsidP="00F9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Расчет площадей кладовой для хранения овощей</w:t>
      </w:r>
    </w:p>
    <w:p w:rsidR="00F97BF6" w:rsidRPr="00F7344D" w:rsidRDefault="00F97BF6" w:rsidP="00F9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Табл. № 10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1559"/>
        <w:gridCol w:w="1276"/>
        <w:gridCol w:w="1275"/>
        <w:gridCol w:w="1701"/>
        <w:gridCol w:w="993"/>
      </w:tblGrid>
      <w:tr w:rsidR="00F97BF6" w:rsidRPr="005C17ED" w:rsidTr="005C17E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7ED">
              <w:rPr>
                <w:rFonts w:ascii="Times New Roman" w:eastAsia="Times New Roman" w:hAnsi="Times New Roman" w:cs="Times New Roman"/>
                <w:lang w:eastAsia="ru-RU"/>
              </w:rPr>
              <w:t>Наименование товара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7ED">
              <w:rPr>
                <w:rFonts w:ascii="Times New Roman" w:eastAsia="Times New Roman" w:hAnsi="Times New Roman" w:cs="Times New Roman"/>
                <w:lang w:eastAsia="ru-RU"/>
              </w:rPr>
              <w:t>Количество сырья и тов</w:t>
            </w:r>
            <w:r w:rsidRPr="005C17ED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5C17ED">
              <w:rPr>
                <w:rFonts w:ascii="Times New Roman" w:eastAsia="Times New Roman" w:hAnsi="Times New Roman" w:cs="Times New Roman"/>
                <w:lang w:eastAsia="ru-RU"/>
              </w:rPr>
              <w:t>ров, 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7ED">
              <w:rPr>
                <w:rFonts w:ascii="Times New Roman" w:eastAsia="Times New Roman" w:hAnsi="Times New Roman" w:cs="Times New Roman"/>
                <w:lang w:eastAsia="ru-RU"/>
              </w:rPr>
              <w:t>Удельная норма н</w:t>
            </w:r>
            <w:r w:rsidRPr="005C17ED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5C17ED">
              <w:rPr>
                <w:rFonts w:ascii="Times New Roman" w:eastAsia="Times New Roman" w:hAnsi="Times New Roman" w:cs="Times New Roman"/>
                <w:lang w:eastAsia="ru-RU"/>
              </w:rPr>
              <w:t>грузки т</w:t>
            </w:r>
            <w:r w:rsidRPr="005C17E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5C17ED">
              <w:rPr>
                <w:rFonts w:ascii="Times New Roman" w:eastAsia="Times New Roman" w:hAnsi="Times New Roman" w:cs="Times New Roman"/>
                <w:lang w:eastAsia="ru-RU"/>
              </w:rPr>
              <w:t>вара, кг/ м</w:t>
            </w:r>
            <w:r w:rsidRPr="005C17E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7ED">
              <w:rPr>
                <w:rFonts w:ascii="Times New Roman" w:eastAsia="Times New Roman" w:hAnsi="Times New Roman" w:cs="Times New Roman"/>
                <w:lang w:eastAsia="ru-RU"/>
              </w:rPr>
              <w:t>Площадь, занята под сырьем и товаром, м</w:t>
            </w:r>
            <w:r w:rsidRPr="005C17E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7ED">
              <w:rPr>
                <w:rFonts w:ascii="Times New Roman" w:eastAsia="Times New Roman" w:hAnsi="Times New Roman" w:cs="Times New Roman"/>
                <w:lang w:eastAsia="ru-RU"/>
              </w:rPr>
              <w:t>Коэффициент увеличения площади на проходы, о</w:t>
            </w:r>
            <w:r w:rsidRPr="005C17ED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5C17ED">
              <w:rPr>
                <w:rFonts w:ascii="Times New Roman" w:eastAsia="Times New Roman" w:hAnsi="Times New Roman" w:cs="Times New Roman"/>
                <w:lang w:eastAsia="ru-RU"/>
              </w:rPr>
              <w:t>ступы от стен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7ED">
              <w:rPr>
                <w:rFonts w:ascii="Times New Roman" w:eastAsia="Times New Roman" w:hAnsi="Times New Roman" w:cs="Times New Roman"/>
                <w:lang w:eastAsia="ru-RU"/>
              </w:rPr>
              <w:t>Общая пл</w:t>
            </w:r>
            <w:r w:rsidRPr="005C17E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5C17ED">
              <w:rPr>
                <w:rFonts w:ascii="Times New Roman" w:eastAsia="Times New Roman" w:hAnsi="Times New Roman" w:cs="Times New Roman"/>
                <w:lang w:eastAsia="ru-RU"/>
              </w:rPr>
              <w:t>щадь охла</w:t>
            </w:r>
            <w:r w:rsidRPr="005C17ED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5C17ED">
              <w:rPr>
                <w:rFonts w:ascii="Times New Roman" w:eastAsia="Times New Roman" w:hAnsi="Times New Roman" w:cs="Times New Roman"/>
                <w:lang w:eastAsia="ru-RU"/>
              </w:rPr>
              <w:t>даемой камеры, м</w:t>
            </w:r>
            <w:r w:rsidRPr="005C17E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</w:tr>
      <w:tr w:rsidR="00F97BF6" w:rsidRPr="005C17ED" w:rsidTr="005C17E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7ED">
              <w:rPr>
                <w:rFonts w:ascii="Times New Roman" w:eastAsia="Times New Roman" w:hAnsi="Times New Roman" w:cs="Times New Roman"/>
                <w:lang w:eastAsia="ru-RU"/>
              </w:rPr>
              <w:t>Хрен (корень)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7E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7ED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7ED">
              <w:rPr>
                <w:rFonts w:ascii="Times New Roman" w:eastAsia="Times New Roman" w:hAnsi="Times New Roman" w:cs="Times New Roman"/>
                <w:lang w:eastAsia="ru-RU"/>
              </w:rPr>
              <w:t>0,03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7E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7BF6" w:rsidRPr="005C17ED" w:rsidTr="005C17E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7ED">
              <w:rPr>
                <w:rFonts w:ascii="Times New Roman" w:eastAsia="Times New Roman" w:hAnsi="Times New Roman" w:cs="Times New Roman"/>
                <w:lang w:eastAsia="ru-RU"/>
              </w:rPr>
              <w:t>……………………………...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7BF6" w:rsidRPr="005C17ED" w:rsidTr="005C17E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7ED">
              <w:rPr>
                <w:rFonts w:ascii="Times New Roman" w:eastAsia="Times New Roman" w:hAnsi="Times New Roman" w:cs="Times New Roman"/>
                <w:lang w:eastAsia="ru-RU"/>
              </w:rPr>
              <w:t>……………………………...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7BF6" w:rsidRPr="005C17ED" w:rsidTr="005C17E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C17ED">
              <w:rPr>
                <w:rFonts w:ascii="Times New Roman" w:eastAsia="Times New Roman" w:hAnsi="Times New Roman" w:cs="Times New Roman"/>
                <w:i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97BF6" w:rsidRPr="005C17ED" w:rsidRDefault="00F97BF6" w:rsidP="005C1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F97BF6" w:rsidRPr="00F7344D" w:rsidRDefault="00F97BF6" w:rsidP="00F9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7BF6" w:rsidRPr="00F7344D" w:rsidRDefault="005C17ED" w:rsidP="005C17ED">
      <w:pPr>
        <w:tabs>
          <w:tab w:val="center" w:pos="5102"/>
          <w:tab w:val="left" w:pos="70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Контрольные вопросы</w:t>
      </w:r>
    </w:p>
    <w:p w:rsidR="00F97BF6" w:rsidRPr="00F7344D" w:rsidRDefault="00F97BF6" w:rsidP="00F97BF6">
      <w:pPr>
        <w:tabs>
          <w:tab w:val="center" w:pos="5102"/>
          <w:tab w:val="left" w:pos="70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1. По каким признакам сырьё, продукты и т.д. распределяются в места хр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нения?</w:t>
      </w:r>
    </w:p>
    <w:p w:rsidR="00F97BF6" w:rsidRPr="00F7344D" w:rsidRDefault="00F97BF6" w:rsidP="00F97BF6">
      <w:pPr>
        <w:tabs>
          <w:tab w:val="center" w:pos="5102"/>
          <w:tab w:val="left" w:pos="70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2. При несоблюдении правил хранения и отпуска могут возникнуть потери. Какие?</w:t>
      </w:r>
    </w:p>
    <w:p w:rsidR="00F97BF6" w:rsidRPr="00F7344D" w:rsidRDefault="00F97BF6" w:rsidP="00F9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3. Перечислите рекомендуемый нормативный запас сырья и продуктов для ПОП.</w:t>
      </w:r>
    </w:p>
    <w:p w:rsidR="00F97BF6" w:rsidRPr="00F7344D" w:rsidRDefault="00F97BF6" w:rsidP="005C1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7BF6" w:rsidRPr="008816EF" w:rsidRDefault="008816EF" w:rsidP="00881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Практическая работа №7</w:t>
      </w:r>
    </w:p>
    <w:p w:rsidR="00F97BF6" w:rsidRPr="00F7344D" w:rsidRDefault="00F97BF6" w:rsidP="00F9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</w:pPr>
    </w:p>
    <w:p w:rsidR="00F97BF6" w:rsidRPr="00F7344D" w:rsidRDefault="00F97BF6" w:rsidP="00F9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Тема:</w:t>
      </w:r>
      <w:r w:rsidRPr="00F7344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«Оформление результатов  инвентаризации, проведённой в складских помещениях».</w:t>
      </w:r>
    </w:p>
    <w:p w:rsidR="00F97BF6" w:rsidRPr="00F7344D" w:rsidRDefault="00F97BF6" w:rsidP="00F9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Цель:</w:t>
      </w:r>
      <w:r w:rsidRPr="00F7344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Приобретение практических навыков оформления проведения инве</w:t>
      </w:r>
      <w:r w:rsidRPr="00F7344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Pr="00F7344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таризации.</w:t>
      </w:r>
    </w:p>
    <w:p w:rsidR="00F97BF6" w:rsidRPr="00F7344D" w:rsidRDefault="00F97BF6" w:rsidP="00F9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</w:pPr>
      <w:r w:rsidRPr="00F7344D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Задание:</w:t>
      </w:r>
    </w:p>
    <w:p w:rsidR="00F97BF6" w:rsidRPr="00F7344D" w:rsidRDefault="00F97BF6" w:rsidP="005C17ED">
      <w:pPr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Выполнить практические задания.</w:t>
      </w:r>
    </w:p>
    <w:p w:rsidR="00F97BF6" w:rsidRPr="00F7344D" w:rsidRDefault="00F97BF6" w:rsidP="005C17ED">
      <w:pPr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Ответить на контрольные вопросы.</w:t>
      </w:r>
    </w:p>
    <w:p w:rsidR="00F97BF6" w:rsidRPr="005C17ED" w:rsidRDefault="00F97BF6" w:rsidP="005C1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lastRenderedPageBreak/>
        <w:t>Методическое обеспечение:</w:t>
      </w:r>
      <w:r w:rsidRPr="00F7344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учебно – методическое пособие; справочник технолога; справочник руководителя; Е.Б. Мрыхина «Организация производства на предприятиях общественного питания»; Л.А. Радченко «Организация произво</w:t>
      </w:r>
      <w:r w:rsidRPr="00F7344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F7344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ства на предприятиях общественного питания»; калькуля</w:t>
      </w:r>
      <w:r w:rsidR="005C17E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тор.</w:t>
      </w:r>
    </w:p>
    <w:p w:rsidR="00F97BF6" w:rsidRPr="00F7344D" w:rsidRDefault="005C17ED" w:rsidP="005C1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Теоретические сведения</w:t>
      </w:r>
    </w:p>
    <w:p w:rsidR="00F97BF6" w:rsidRPr="00F7344D" w:rsidRDefault="00F97BF6" w:rsidP="00F9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Инвентаризация представляет собой способ контроля за сохранностью средств предприятия и правильностью отражения их в бухгалтерском учёте. Нар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ду с имуществом инвентаризации подлежат и финансовые обязательства. </w:t>
      </w:r>
      <w:r w:rsidRPr="00F7344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Инве</w:t>
      </w:r>
      <w:r w:rsidRPr="00F7344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Pr="00F7344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таризация – 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 проверки соответствия фактического наличия средств данным бухгалтерского учёта. Она позволяет проверить, все ли хозяйственные операции оформлены документально и отражены в бухгалтерском учёте, а также внести н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обходимые исправления и уточнения. По ряду причин не все явления хозяйстве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 деятельности могут быть зарегистрированы в момент их свершения (хищения, убыль). Такие операции выявляют путём инвентаризации, с помощью результатов которой документально оформляют неучтённые операции для обеспечения соо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ветствия учётных и фактических данных. Инвентаризация проводится в обязател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 порядке перед составлением годового отчёта, при смене материально-ответственного лица, в случае установления  порчи, фактов злоупотреблений и х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щений, при ликвидации предприятия и т.п. Для проведения инвентаризации созд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ётся постоянно действующая комиссия, которая берёт расписку у материально-ответственного лица о том, что все поступившие ценности учтены, а выбывшие – списаны, и соответствующие первичные документы переданы в бухгалтерию. К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миссия в присутствии материально-ответственного лица проверяет наличие мат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риальных ценностей и составляет инвентаризационные описи, после чего произв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дится сравнение инвентаризационных данных и данных учёта, составляется слич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тельная ведомость. Выявленные расхождения регулируются сразу же после око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чания инвентаризации.</w:t>
      </w:r>
    </w:p>
    <w:p w:rsidR="00F97BF6" w:rsidRPr="00F7344D" w:rsidRDefault="00F97BF6" w:rsidP="00F9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Основными целями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инвентаризации являются:</w:t>
      </w:r>
    </w:p>
    <w:p w:rsidR="00F97BF6" w:rsidRPr="00F7344D" w:rsidRDefault="00F97BF6" w:rsidP="005C17ED">
      <w:pPr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Выявление фактического наличия имущества;</w:t>
      </w:r>
    </w:p>
    <w:p w:rsidR="00F97BF6" w:rsidRPr="00F7344D" w:rsidRDefault="00F97BF6" w:rsidP="005C17ED">
      <w:pPr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достоверности показателей бухгалтерского учёта;</w:t>
      </w:r>
    </w:p>
    <w:p w:rsidR="00F97BF6" w:rsidRPr="00F7344D" w:rsidRDefault="00F97BF6" w:rsidP="005C17ED">
      <w:pPr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Сопоставление фактического наличия имущества с данными бухга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терского учёта;</w:t>
      </w:r>
    </w:p>
    <w:p w:rsidR="00F97BF6" w:rsidRPr="00F7344D" w:rsidRDefault="00F97BF6" w:rsidP="005C17ED">
      <w:pPr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Проверка полноты отражения в учёте обязательств.</w:t>
      </w:r>
    </w:p>
    <w:p w:rsidR="00F97BF6" w:rsidRPr="00F7344D" w:rsidRDefault="00F97BF6" w:rsidP="00F9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Основными задачами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инвентаризации являются:</w:t>
      </w:r>
    </w:p>
    <w:p w:rsidR="00F97BF6" w:rsidRPr="00F7344D" w:rsidRDefault="00F97BF6" w:rsidP="005C17ED">
      <w:pPr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выявление фактического наличия основных средств, товарно-материальных ценностей и денежных средств, ценных бумаг, а также объёмов н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завершенного производства;</w:t>
      </w:r>
    </w:p>
    <w:p w:rsidR="00F97BF6" w:rsidRPr="00F7344D" w:rsidRDefault="00F97BF6" w:rsidP="005C17ED">
      <w:pPr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выявление товарно-материальных ценностей, частично потерявших своё первоначальное качество, не отвечающих стандартам качества, техническим условиям;</w:t>
      </w:r>
    </w:p>
    <w:p w:rsidR="00F97BF6" w:rsidRPr="00F7344D" w:rsidRDefault="00F97BF6" w:rsidP="005C17ED">
      <w:pPr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выявление сверхнормативных и неиспользуемых материальных це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ностей с целью последующей реализации;</w:t>
      </w:r>
    </w:p>
    <w:p w:rsidR="00F97BF6" w:rsidRPr="00F7344D" w:rsidRDefault="00F97BF6" w:rsidP="005C17ED">
      <w:pPr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проверка соблюдения правил и условий хранения материальных це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ностей и денежных средств, а также правил содержания и эксплуатации машин, оборудования и других основных средств;</w:t>
      </w:r>
    </w:p>
    <w:p w:rsidR="00F97BF6" w:rsidRPr="00F7344D" w:rsidRDefault="00F97BF6" w:rsidP="005C17ED">
      <w:pPr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сопоставление фактического наличия имущества с данными бухга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терского учёта.</w:t>
      </w:r>
    </w:p>
    <w:p w:rsidR="00F97BF6" w:rsidRPr="00F7344D" w:rsidRDefault="00F97BF6" w:rsidP="00F9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Различают четыре вида инвентаризации:</w:t>
      </w:r>
    </w:p>
    <w:p w:rsidR="00F97BF6" w:rsidRPr="00F7344D" w:rsidRDefault="00F97BF6" w:rsidP="00F9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- частичная – 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бывает один раз в год для каждого объекта в определённых местах хранения;</w:t>
      </w:r>
    </w:p>
    <w:p w:rsidR="00F97BF6" w:rsidRPr="00F7344D" w:rsidRDefault="00F97BF6" w:rsidP="00F9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F7344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периодическая – 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проводится в конкретные сроки в зависимости от вида и характера имущества;</w:t>
      </w:r>
    </w:p>
    <w:p w:rsidR="00F97BF6" w:rsidRPr="00F7344D" w:rsidRDefault="00F97BF6" w:rsidP="00F9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F7344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полная – 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проверка всех видом имущества предприятия в конце года перед составлением годового отчёта;</w:t>
      </w:r>
    </w:p>
    <w:p w:rsidR="00F97BF6" w:rsidRPr="00F7344D" w:rsidRDefault="00F97BF6" w:rsidP="00F9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F7344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выборочная – 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проводится на отдельных участках производства или при проверке работы некоторых материально-ответственных лиц.</w:t>
      </w:r>
    </w:p>
    <w:p w:rsidR="00F97BF6" w:rsidRPr="00F7344D" w:rsidRDefault="00F97BF6" w:rsidP="00F9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 инвентаризации обязательно:</w:t>
      </w:r>
    </w:p>
    <w:p w:rsidR="00F97BF6" w:rsidRPr="00F7344D" w:rsidRDefault="00F97BF6" w:rsidP="005C17ED">
      <w:pPr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припередачи имущества организации в аренду, выкупе, продаже, а также в случаях, предусмотренных законодательством при преобразовании гос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дарственного или муниципального унитарного предприятия;</w:t>
      </w:r>
    </w:p>
    <w:p w:rsidR="00F97BF6" w:rsidRPr="00F7344D" w:rsidRDefault="00F97BF6" w:rsidP="005C17ED">
      <w:pPr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 составлением годовой бухгалтерской отчётности;</w:t>
      </w:r>
    </w:p>
    <w:p w:rsidR="00F97BF6" w:rsidRPr="00F7344D" w:rsidRDefault="00F97BF6" w:rsidP="005C17ED">
      <w:pPr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смене материально - ответственных лиц;</w:t>
      </w:r>
    </w:p>
    <w:p w:rsidR="00F97BF6" w:rsidRPr="00F7344D" w:rsidRDefault="00F97BF6" w:rsidP="005C17ED">
      <w:pPr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установлении фактов хищений или злоупотреблений, а также порчи ценностей;</w:t>
      </w:r>
    </w:p>
    <w:p w:rsidR="00F97BF6" w:rsidRPr="00F7344D" w:rsidRDefault="00F97BF6" w:rsidP="005C17ED">
      <w:pPr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случаях стихийных бедствий, пожара, аварий или других чрезв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чайных ситуаций, вызванных экстремальными условиями;</w:t>
      </w:r>
    </w:p>
    <w:p w:rsidR="00F97BF6" w:rsidRPr="00F7344D" w:rsidRDefault="00F97BF6" w:rsidP="005C17ED">
      <w:pPr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ликвидации (реорганизации) организации перед составлением л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квидационного (разделительного) баланса и в других случаях, предусматриваемых законодательством Российской Федерации.</w:t>
      </w:r>
    </w:p>
    <w:p w:rsidR="00F97BF6" w:rsidRPr="00F7344D" w:rsidRDefault="00F97BF6" w:rsidP="005C1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Кроме того, в зависимости от основания проведения, инвентаризации  быв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ют плановые и внеплан</w:t>
      </w:r>
      <w:r w:rsidR="005C17ED">
        <w:rPr>
          <w:rFonts w:ascii="Times New Roman" w:eastAsia="Times New Roman" w:hAnsi="Times New Roman" w:cs="Times New Roman"/>
          <w:sz w:val="26"/>
          <w:szCs w:val="26"/>
          <w:lang w:eastAsia="ru-RU"/>
        </w:rPr>
        <w:t>овые.</w:t>
      </w:r>
    </w:p>
    <w:p w:rsidR="00F97BF6" w:rsidRPr="00F7344D" w:rsidRDefault="005C17ED" w:rsidP="005C1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Задания для выполнения</w:t>
      </w:r>
    </w:p>
    <w:p w:rsidR="00F97BF6" w:rsidRPr="00F7344D" w:rsidRDefault="00F97BF6" w:rsidP="00F9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1. Составить приказ директора ООО «Альфа» о создании рабочей инвентар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зационной комиссии по проверке 20 декабря 20__года сырья и продуктов на складе №2 предприятия, кладовщик – Фомичёв Ю.Р. Комиссия назначается в следующем составе:</w:t>
      </w:r>
    </w:p>
    <w:p w:rsidR="00F97BF6" w:rsidRPr="00F7344D" w:rsidRDefault="00F97BF6" w:rsidP="005C17ED">
      <w:pPr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комиссии  - заместитель директора Тарасов Н.Г;</w:t>
      </w:r>
    </w:p>
    <w:p w:rsidR="00F97BF6" w:rsidRPr="00F7344D" w:rsidRDefault="00F97BF6" w:rsidP="00F9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члены комиссии:</w:t>
      </w:r>
    </w:p>
    <w:p w:rsidR="00F97BF6" w:rsidRPr="00F7344D" w:rsidRDefault="00F97BF6" w:rsidP="005C17ED">
      <w:pPr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бухгалтер – Якушев П.Т.;</w:t>
      </w:r>
    </w:p>
    <w:p w:rsidR="00F97BF6" w:rsidRPr="00F7344D" w:rsidRDefault="00F97BF6" w:rsidP="005C17ED">
      <w:pPr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заведующий производством – Марков В.С.</w:t>
      </w:r>
    </w:p>
    <w:p w:rsidR="00F97BF6" w:rsidRPr="00F7344D" w:rsidRDefault="00F97BF6" w:rsidP="00F9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Номер приказа – 15; дата приказа 13 декабря 20__года.</w:t>
      </w:r>
    </w:p>
    <w:p w:rsidR="00F97BF6" w:rsidRPr="00F7344D" w:rsidRDefault="00F97BF6" w:rsidP="00F9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Заполните накладную на получение товара на склад (порядковый номер – 5; дата получения товаров – 15 декабря 20__года). </w:t>
      </w:r>
    </w:p>
    <w:p w:rsidR="00F97BF6" w:rsidRPr="00F7344D" w:rsidRDefault="00F97BF6" w:rsidP="00F9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данным учёта должно быть:</w:t>
      </w:r>
    </w:p>
    <w:p w:rsidR="00F97BF6" w:rsidRPr="00F7344D" w:rsidRDefault="00F97BF6" w:rsidP="005C17ED">
      <w:pPr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мука пшеничная – 100 кг по 25 руб./кг;</w:t>
      </w:r>
    </w:p>
    <w:p w:rsidR="00F97BF6" w:rsidRPr="00F7344D" w:rsidRDefault="00F97BF6" w:rsidP="005C17ED">
      <w:pPr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сахарный песок – 150 кг по 17 руб./кг;</w:t>
      </w:r>
    </w:p>
    <w:p w:rsidR="00F97BF6" w:rsidRPr="00F7344D" w:rsidRDefault="00F97BF6" w:rsidP="005C17ED">
      <w:pPr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крупа гречневая – 175 кг по 19 руб./кг;</w:t>
      </w:r>
    </w:p>
    <w:p w:rsidR="00F97BF6" w:rsidRPr="00F7344D" w:rsidRDefault="00F97BF6" w:rsidP="005C17ED">
      <w:pPr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пшено – 225 кг по 15 руб./кг;</w:t>
      </w:r>
    </w:p>
    <w:p w:rsidR="00F97BF6" w:rsidRPr="00F7344D" w:rsidRDefault="00F97BF6" w:rsidP="005C17ED">
      <w:pPr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масло растительное – 96 литров по 38 руб./литр;</w:t>
      </w:r>
    </w:p>
    <w:p w:rsidR="00F97BF6" w:rsidRPr="00F7344D" w:rsidRDefault="00F97BF6" w:rsidP="005C17ED">
      <w:pPr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масло сливочное – 125 кг по 52 руб./кг;</w:t>
      </w:r>
    </w:p>
    <w:p w:rsidR="00F97BF6" w:rsidRPr="00F7344D" w:rsidRDefault="00F97BF6" w:rsidP="005C17ED">
      <w:pPr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уксус столовый – 100 бутылок по 19 руб./бутылка;</w:t>
      </w:r>
    </w:p>
    <w:p w:rsidR="00F97BF6" w:rsidRPr="00F7344D" w:rsidRDefault="00F97BF6" w:rsidP="005C17ED">
      <w:pPr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печенье овсяное – 20 кг по 38 руб./кг;</w:t>
      </w:r>
    </w:p>
    <w:p w:rsidR="00F97BF6" w:rsidRPr="00F7344D" w:rsidRDefault="00F97BF6" w:rsidP="005C17ED">
      <w:pPr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печенье юбилейное – 65 кг по 60 руб./кг;</w:t>
      </w:r>
    </w:p>
    <w:p w:rsidR="00F97BF6" w:rsidRPr="00F7344D" w:rsidRDefault="00F97BF6" w:rsidP="005C17ED">
      <w:pPr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сухари панировочные – 55 кг по 41 руб./кг;</w:t>
      </w:r>
    </w:p>
    <w:p w:rsidR="00F97BF6" w:rsidRPr="00F7344D" w:rsidRDefault="00F97BF6" w:rsidP="005C17ED">
      <w:pPr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 пропаренный – 205 кг по 21 руб./кг;</w:t>
      </w:r>
    </w:p>
    <w:p w:rsidR="00F97BF6" w:rsidRPr="00F7344D" w:rsidRDefault="00F97BF6" w:rsidP="005C17ED">
      <w:pPr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маргарин столовый – 95 кг по 32 руб./кг;</w:t>
      </w:r>
    </w:p>
    <w:p w:rsidR="00F97BF6" w:rsidRPr="00F7344D" w:rsidRDefault="00F97BF6" w:rsidP="005C17ED">
      <w:pPr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мука блинная – 40 кг по 25 руб./кг;</w:t>
      </w:r>
    </w:p>
    <w:p w:rsidR="00F97BF6" w:rsidRPr="00F7344D" w:rsidRDefault="00F97BF6" w:rsidP="005C17ED">
      <w:pPr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яйцо столовое – 280 десятков по 28 руб./десяток;</w:t>
      </w:r>
    </w:p>
    <w:p w:rsidR="00F97BF6" w:rsidRPr="005C17ED" w:rsidRDefault="00F97BF6" w:rsidP="005C17ED">
      <w:pPr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молоко сухое – 55 кг по 45 руб./кг.</w:t>
      </w:r>
    </w:p>
    <w:p w:rsidR="00F97BF6" w:rsidRPr="00F7344D" w:rsidRDefault="00F97BF6" w:rsidP="005C1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3. Заполнить инвентаризационную опись (порядковый номер 23) по резул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татам инвентаризации 20 декабря 20__года по пр</w:t>
      </w:r>
      <w:r w:rsidR="005C17ED">
        <w:rPr>
          <w:rFonts w:ascii="Times New Roman" w:eastAsia="Times New Roman" w:hAnsi="Times New Roman" w:cs="Times New Roman"/>
          <w:sz w:val="26"/>
          <w:szCs w:val="26"/>
          <w:lang w:eastAsia="ru-RU"/>
        </w:rPr>
        <w:t>иказу № 15 от 13.12. 20__ года.</w:t>
      </w:r>
    </w:p>
    <w:p w:rsidR="00F97BF6" w:rsidRPr="00F7344D" w:rsidRDefault="00F97BF6" w:rsidP="00F9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результате инвентаризации были выявлены:</w:t>
      </w:r>
    </w:p>
    <w:p w:rsidR="00F97BF6" w:rsidRPr="00F7344D" w:rsidRDefault="00F97BF6" w:rsidP="005C17ED">
      <w:pPr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мука пшеничная – 100 кг по 25 руб./кг;</w:t>
      </w:r>
    </w:p>
    <w:p w:rsidR="00F97BF6" w:rsidRPr="00F7344D" w:rsidRDefault="00F97BF6" w:rsidP="005C17ED">
      <w:pPr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сахарный песок – 250 кг по 17 руб./кг;</w:t>
      </w:r>
    </w:p>
    <w:p w:rsidR="00F97BF6" w:rsidRPr="00F7344D" w:rsidRDefault="00F97BF6" w:rsidP="005C17ED">
      <w:pPr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крупа гречневая – 155 кг по 19 руб./кг;</w:t>
      </w:r>
    </w:p>
    <w:p w:rsidR="00F97BF6" w:rsidRPr="00F7344D" w:rsidRDefault="00F97BF6" w:rsidP="005C17ED">
      <w:pPr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пшено – 325 кг по 15 руб./кг;</w:t>
      </w:r>
    </w:p>
    <w:p w:rsidR="00F97BF6" w:rsidRPr="00F7344D" w:rsidRDefault="00F97BF6" w:rsidP="005C17ED">
      <w:pPr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масло растительное – 100 литров по 38 руб./литр;</w:t>
      </w:r>
    </w:p>
    <w:p w:rsidR="00F97BF6" w:rsidRPr="00F7344D" w:rsidRDefault="00F97BF6" w:rsidP="005C17ED">
      <w:pPr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масло сливочное – 125 кг по 52 руб./кг;</w:t>
      </w:r>
    </w:p>
    <w:p w:rsidR="00F97BF6" w:rsidRPr="00F7344D" w:rsidRDefault="00F97BF6" w:rsidP="005C17ED">
      <w:pPr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уксус столовый – 100 бутылок по 19 руб./бутылка;</w:t>
      </w:r>
    </w:p>
    <w:p w:rsidR="00F97BF6" w:rsidRPr="00F7344D" w:rsidRDefault="00F97BF6" w:rsidP="005C17ED">
      <w:pPr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печенье овсяное – 25 кг по 38 руб./кг;</w:t>
      </w:r>
    </w:p>
    <w:p w:rsidR="00F97BF6" w:rsidRPr="00F7344D" w:rsidRDefault="00F97BF6" w:rsidP="005C17ED">
      <w:pPr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печенье юбилейное – 65 кг по 60 руб./кг;</w:t>
      </w:r>
    </w:p>
    <w:p w:rsidR="00F97BF6" w:rsidRPr="00F7344D" w:rsidRDefault="00F97BF6" w:rsidP="005C17ED">
      <w:pPr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сухари панировочные – 55 кг по 41 руб./кг;</w:t>
      </w:r>
    </w:p>
    <w:p w:rsidR="00F97BF6" w:rsidRPr="00F7344D" w:rsidRDefault="00F97BF6" w:rsidP="005C17ED">
      <w:pPr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 пропаренный – 225 кг по 21 руб./кг;</w:t>
      </w:r>
    </w:p>
    <w:p w:rsidR="00F97BF6" w:rsidRPr="00F7344D" w:rsidRDefault="00F97BF6" w:rsidP="005C17ED">
      <w:pPr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маргарин столовый – 95 кг по 32 руб./кг;</w:t>
      </w:r>
    </w:p>
    <w:p w:rsidR="00F97BF6" w:rsidRPr="00F7344D" w:rsidRDefault="00F97BF6" w:rsidP="005C17ED">
      <w:pPr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мука блинная – 45 кг по 25 руб./кг;</w:t>
      </w:r>
    </w:p>
    <w:p w:rsidR="00F97BF6" w:rsidRPr="00F7344D" w:rsidRDefault="00F97BF6" w:rsidP="005C17ED">
      <w:pPr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яйцо столовое – 300 десятков по 28 руб./десяток;</w:t>
      </w:r>
    </w:p>
    <w:p w:rsidR="00F97BF6" w:rsidRPr="005C17ED" w:rsidRDefault="00F97BF6" w:rsidP="005C17ED">
      <w:pPr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молоко сухое – 55 кг по 45 руб./кг.</w:t>
      </w:r>
    </w:p>
    <w:p w:rsidR="00F97BF6" w:rsidRPr="00F7344D" w:rsidRDefault="00F97BF6" w:rsidP="005C17ED">
      <w:pPr>
        <w:tabs>
          <w:tab w:val="center" w:pos="5102"/>
          <w:tab w:val="left" w:pos="70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</w:pPr>
      <w:r w:rsidRPr="00F734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5C17ED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Контрольные вопросы</w:t>
      </w:r>
    </w:p>
    <w:p w:rsidR="00F97BF6" w:rsidRPr="00F7344D" w:rsidRDefault="00F97BF6" w:rsidP="005C17ED">
      <w:pPr>
        <w:numPr>
          <w:ilvl w:val="0"/>
          <w:numId w:val="30"/>
        </w:numPr>
        <w:tabs>
          <w:tab w:val="num" w:pos="1985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Каково назначение инвентаризации?</w:t>
      </w:r>
    </w:p>
    <w:p w:rsidR="00F97BF6" w:rsidRPr="00F7344D" w:rsidRDefault="00F97BF6" w:rsidP="005C17ED">
      <w:pPr>
        <w:numPr>
          <w:ilvl w:val="0"/>
          <w:numId w:val="30"/>
        </w:numPr>
        <w:tabs>
          <w:tab w:val="num" w:pos="1985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Перечислите цели инвентаризации.</w:t>
      </w:r>
    </w:p>
    <w:p w:rsidR="00F97BF6" w:rsidRPr="00F7344D" w:rsidRDefault="00F97BF6" w:rsidP="005C17ED">
      <w:pPr>
        <w:numPr>
          <w:ilvl w:val="0"/>
          <w:numId w:val="30"/>
        </w:numPr>
        <w:tabs>
          <w:tab w:val="num" w:pos="1985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Назовите задачи инвентаризации.</w:t>
      </w:r>
    </w:p>
    <w:p w:rsidR="00F97BF6" w:rsidRPr="00F7344D" w:rsidRDefault="00F97BF6" w:rsidP="00F9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</w:pPr>
    </w:p>
    <w:p w:rsidR="00F97BF6" w:rsidRPr="00F7344D" w:rsidRDefault="00F97BF6" w:rsidP="00F9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97BF6" w:rsidRDefault="00F97BF6" w:rsidP="00F9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64C19" w:rsidRPr="00F7344D" w:rsidRDefault="00864C19" w:rsidP="00F9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97BF6" w:rsidRPr="00F7344D" w:rsidRDefault="00F97BF6" w:rsidP="005C1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97BF6" w:rsidRPr="008816EF" w:rsidRDefault="00F97BF6" w:rsidP="005C1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816E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Практическое занятие  №8</w:t>
      </w:r>
    </w:p>
    <w:p w:rsidR="00F97BF6" w:rsidRPr="00F7344D" w:rsidRDefault="00F97BF6" w:rsidP="00F9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Тема:</w:t>
      </w:r>
      <w:r w:rsidR="008553A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«</w:t>
      </w:r>
      <w:r w:rsidRPr="00F7344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Размещения сырья и продовольственных товаров на хранение в складских помещениях».</w:t>
      </w:r>
    </w:p>
    <w:p w:rsidR="00F97BF6" w:rsidRPr="00F7344D" w:rsidRDefault="00F97BF6" w:rsidP="00F9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Цель:</w:t>
      </w:r>
      <w:r w:rsidRPr="00F7344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Закрепление теоретических знаний и приобретение практических н</w:t>
      </w:r>
      <w:r w:rsidRPr="00F7344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F7344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выков по подбору тары и выбора способа хранения сырья и продовольственных товаров на складе.</w:t>
      </w:r>
    </w:p>
    <w:p w:rsidR="00F97BF6" w:rsidRPr="00F7344D" w:rsidRDefault="00F97BF6" w:rsidP="00F9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</w:pPr>
      <w:r w:rsidRPr="00F7344D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Задание:</w:t>
      </w:r>
    </w:p>
    <w:p w:rsidR="00F97BF6" w:rsidRPr="00F7344D" w:rsidRDefault="00F97BF6" w:rsidP="005C17ED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Выполнить практические задания.</w:t>
      </w:r>
    </w:p>
    <w:p w:rsidR="00F97BF6" w:rsidRPr="00F7344D" w:rsidRDefault="00F97BF6" w:rsidP="005C17ED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Ответить на контрольные вопросы.</w:t>
      </w:r>
    </w:p>
    <w:p w:rsidR="00F97BF6" w:rsidRPr="005C17ED" w:rsidRDefault="00F97BF6" w:rsidP="005C1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Методическое обеспечение:</w:t>
      </w:r>
      <w:r w:rsidRPr="00F7344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учебно – методическое пособие; справочник технолога; справочник руководителя; Е.Б. Мрыхина «Организация производства на предприятиях общественного питания»; Л.А. Радченко «Организация произво</w:t>
      </w:r>
      <w:r w:rsidRPr="00F7344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F7344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ства на предприятиях общественного питания»; калькуля</w:t>
      </w:r>
      <w:r w:rsidR="005C17E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тор.</w:t>
      </w:r>
    </w:p>
    <w:p w:rsidR="00F97BF6" w:rsidRPr="00F7344D" w:rsidRDefault="005C17ED" w:rsidP="005C1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Теоретические сведения</w:t>
      </w:r>
    </w:p>
    <w:p w:rsidR="00F97BF6" w:rsidRPr="00F7344D" w:rsidRDefault="00F97BF6" w:rsidP="00F9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хранении сырья и продуктов должны соблюдаться требования санита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норм в соответствии с СанПиН 42-123-4117 – 86 «Условия, сроки хранения особо скоропортящихся продуктов». Ответственность за соблюдение и контроль Санитарных правил несут руководители предприятий, производящих и транспо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тирующих скоропортящиеся продукты, предприятия общественного питания и торговли. Для предотвращения потерь и порчи продуктов необходимо обеспечить в складских помещениях оптимальный режим хранения товаров в соответствии с их физико-химическими свойствами. </w:t>
      </w:r>
      <w:r w:rsidRPr="00F7344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Режим хранения – 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это определённая темпер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тура, скорость движения воздуха, относительная влажность. При хранении следует строго следить за соблюдением сроков реализации продуктов, особенно скоропо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тящихся:</w:t>
      </w:r>
    </w:p>
    <w:p w:rsidR="00F97BF6" w:rsidRPr="00F7344D" w:rsidRDefault="00F97BF6" w:rsidP="005C17ED">
      <w:pPr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Крупнокусковые полуфабрикаты из мяса – 48 часов при температуре 2 – 6 С;</w:t>
      </w:r>
    </w:p>
    <w:p w:rsidR="00F97BF6" w:rsidRPr="00F7344D" w:rsidRDefault="00F97BF6" w:rsidP="005C17ED">
      <w:pPr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Порционные полуфабрикаты без панировки – 36 часов;</w:t>
      </w:r>
    </w:p>
    <w:p w:rsidR="00F97BF6" w:rsidRPr="00F7344D" w:rsidRDefault="00F97BF6" w:rsidP="005C17ED">
      <w:pPr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Порционные полуфабрикаты панированные – 24 часа;</w:t>
      </w:r>
    </w:p>
    <w:p w:rsidR="00F97BF6" w:rsidRPr="00F7344D" w:rsidRDefault="00F97BF6" w:rsidP="005C17ED">
      <w:pPr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Полуфабрикаты мясные рубленные – 12 часов;</w:t>
      </w:r>
    </w:p>
    <w:p w:rsidR="00F97BF6" w:rsidRPr="00F7344D" w:rsidRDefault="00F97BF6" w:rsidP="005C17ED">
      <w:pPr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Рыба всех наименований  - 48 часов при температуре 0 – 2С, рыба м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роженая  - 24 часа;</w:t>
      </w:r>
    </w:p>
    <w:p w:rsidR="00F97BF6" w:rsidRPr="00F7344D" w:rsidRDefault="00F97BF6" w:rsidP="005C17ED">
      <w:pPr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Молочнокислая продукция – не более 36С при температуре 2 – 6С.</w:t>
      </w:r>
    </w:p>
    <w:p w:rsidR="00F97BF6" w:rsidRPr="00F7344D" w:rsidRDefault="00F97BF6" w:rsidP="00F9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Существует несколько способов хранения и укладки сырья и продуктов:</w:t>
      </w:r>
    </w:p>
    <w:p w:rsidR="00F97BF6" w:rsidRPr="00F7344D" w:rsidRDefault="00F97BF6" w:rsidP="005C17ED">
      <w:pPr>
        <w:numPr>
          <w:ilvl w:val="1"/>
          <w:numId w:val="32"/>
        </w:numPr>
        <w:tabs>
          <w:tab w:val="clear" w:pos="1980"/>
          <w:tab w:val="num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Стеллажный – 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продукция хранится на полках, стеллажах, в шкафах (продукты в ящиках, масло, сыр, хлеб, вина в бутылках).</w:t>
      </w:r>
    </w:p>
    <w:p w:rsidR="00F97BF6" w:rsidRPr="00F7344D" w:rsidRDefault="00F97BF6" w:rsidP="005C17ED">
      <w:pPr>
        <w:numPr>
          <w:ilvl w:val="1"/>
          <w:numId w:val="32"/>
        </w:numPr>
        <w:tabs>
          <w:tab w:val="clear" w:pos="1980"/>
          <w:tab w:val="num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Штабельный - 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продукция хранится на подтоварниках, продукты в т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ре складывают в высокий штабель высотой не более 2 метров (мешки с сахаром, мукой);</w:t>
      </w:r>
    </w:p>
    <w:p w:rsidR="00F97BF6" w:rsidRPr="00F7344D" w:rsidRDefault="00F97BF6" w:rsidP="005C17ED">
      <w:pPr>
        <w:numPr>
          <w:ilvl w:val="1"/>
          <w:numId w:val="32"/>
        </w:numPr>
        <w:tabs>
          <w:tab w:val="clear" w:pos="1980"/>
          <w:tab w:val="num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Насыпной –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продукты хранят навалом в закромах, ларях, контейнерах, бункерах без тары от стен и пола оставляют пространство в  10 – 20 см для свобо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ного доступа воздуха (картофель, корнеплоды, лук);</w:t>
      </w:r>
    </w:p>
    <w:p w:rsidR="00F97BF6" w:rsidRPr="00F7344D" w:rsidRDefault="00F97BF6" w:rsidP="005C17ED">
      <w:pPr>
        <w:numPr>
          <w:ilvl w:val="1"/>
          <w:numId w:val="32"/>
        </w:numPr>
        <w:tabs>
          <w:tab w:val="clear" w:pos="1980"/>
          <w:tab w:val="num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Подвесной –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используется для хранения сырья и продуктов в подв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шенном состоянии (колбасы, туши, копчёности, сыры);</w:t>
      </w:r>
    </w:p>
    <w:p w:rsidR="00F97BF6" w:rsidRPr="00F7344D" w:rsidRDefault="00F97BF6" w:rsidP="005C17ED">
      <w:pPr>
        <w:numPr>
          <w:ilvl w:val="1"/>
          <w:numId w:val="32"/>
        </w:numPr>
        <w:tabs>
          <w:tab w:val="clear" w:pos="1980"/>
          <w:tab w:val="num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Ящичный –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ящиках хранят плоды, овощи, яйца и др.</w:t>
      </w:r>
    </w:p>
    <w:p w:rsidR="00F97BF6" w:rsidRPr="00F7344D" w:rsidRDefault="00F97BF6" w:rsidP="00F9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Тара – это товарная упаковка, применяемая при перевозке и хранении тов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ров. Тара предназначена для обеспечения сохранности количества, качества тов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ров, предохраняет их от внешних воздействий, потерь и порчи. Различные физико-химические  свойства сырья, продуктов, готовых изделий определяют необход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мость использования разнообразных видов тары. Классификация тары производи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ся по четырём основным признакам:</w:t>
      </w:r>
    </w:p>
    <w:p w:rsidR="00F97BF6" w:rsidRPr="00F7344D" w:rsidRDefault="00F97BF6" w:rsidP="005C17ED">
      <w:pPr>
        <w:numPr>
          <w:ilvl w:val="0"/>
          <w:numId w:val="33"/>
        </w:numPr>
        <w:tabs>
          <w:tab w:val="clear" w:pos="1620"/>
          <w:tab w:val="num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по виду материала – 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деревянная, стеклянная, металлическая, тканевая, картонно – бумажная, пластмассовая;</w:t>
      </w:r>
    </w:p>
    <w:p w:rsidR="00F97BF6" w:rsidRPr="00F7344D" w:rsidRDefault="00F97BF6" w:rsidP="005C17ED">
      <w:pPr>
        <w:numPr>
          <w:ilvl w:val="0"/>
          <w:numId w:val="33"/>
        </w:numPr>
        <w:tabs>
          <w:tab w:val="clear" w:pos="1620"/>
          <w:tab w:val="num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по степени жёсткости (способность сопротивляться механическим воздействиям) – 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жесткая, полужёсткая, мягкая;</w:t>
      </w:r>
    </w:p>
    <w:p w:rsidR="00F97BF6" w:rsidRPr="00F7344D" w:rsidRDefault="00F97BF6" w:rsidP="005C17ED">
      <w:pPr>
        <w:numPr>
          <w:ilvl w:val="0"/>
          <w:numId w:val="33"/>
        </w:numPr>
        <w:tabs>
          <w:tab w:val="clear" w:pos="1620"/>
          <w:tab w:val="num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по степени специализации – 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универсальная (для нескольких видов тов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ров) и специализированная;</w:t>
      </w:r>
    </w:p>
    <w:p w:rsidR="00F97BF6" w:rsidRPr="00F7344D" w:rsidRDefault="00F97BF6" w:rsidP="005C17ED">
      <w:pPr>
        <w:numPr>
          <w:ilvl w:val="0"/>
          <w:numId w:val="33"/>
        </w:numPr>
        <w:tabs>
          <w:tab w:val="clear" w:pos="1620"/>
          <w:tab w:val="num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по кратности использования – 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однооборотная и многооборотная (и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пользуется неоднократно).</w:t>
      </w:r>
    </w:p>
    <w:p w:rsidR="00F97BF6" w:rsidRPr="00F7344D" w:rsidRDefault="00F97BF6" w:rsidP="00F9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К таре предъявляются определённые требования в соответствии с ГОСТами. К техническим требованиям относятся требования к материалу, размерам, а также прочность, надёжность, обеспечивающую полную сохранность затариваемой пр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дукции и многократное использование тары. </w:t>
      </w:r>
    </w:p>
    <w:p w:rsidR="00F97BF6" w:rsidRPr="00F7344D" w:rsidRDefault="00F97BF6" w:rsidP="00F9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Эксплуатационные требования к таре предусматривают удобство упаковки, распаковки, приёмки, перевозки, хранения, продажи товаров.</w:t>
      </w:r>
    </w:p>
    <w:p w:rsidR="00F97BF6" w:rsidRPr="00F7344D" w:rsidRDefault="00F97BF6" w:rsidP="00F9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Санитарно – гигиенические требования предполагают обеспечение возмо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ности быстрой санитарной обработки и дезинфекции. Экологичность тары – её безвредность, при утилизации тары исключить загрязнение окружающей среды. </w:t>
      </w:r>
      <w:r w:rsidRPr="00F7344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Тарооборот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включает приёмку, вскрытие, хранение и возврат. Приёмку тары пр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изводят по количеству и качеству. Если фактическое количество, качество, цены и маркировки поступившей тары соответствуют данным сопроводительных док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ментов, то материально – ответственное лицо расписывается на них в получении и ставится штамп приёмки, и тара приходуется. Вскрытие тары должно производит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ся специальными инструментами с тем, чтобы сохранить её качество. Хранение т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ры осуществляется в специально отведённых кладовых или отдельно стоящих п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мещениях штабельным или стеллажным способом. Тару, имеющую специфический запах хранят отдельно. Порядок возврата тары должен быть предусмотрен в дог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воре поставки. </w:t>
      </w:r>
    </w:p>
    <w:p w:rsidR="00F97BF6" w:rsidRPr="00F7344D" w:rsidRDefault="00F97BF6" w:rsidP="00F9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процессе организации оборота тары имеют место расходы и потери. В о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щественном питании имеются большие возможности для сокращения потерь по т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ре. Этому способствует проведение организационно – технических и экономич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ских мероприятий.</w:t>
      </w:r>
    </w:p>
    <w:p w:rsidR="00F97BF6" w:rsidRPr="00F7344D" w:rsidRDefault="00F97BF6" w:rsidP="00F9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К организационно – техническим  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мероприятиям относятся:</w:t>
      </w:r>
    </w:p>
    <w:p w:rsidR="00F97BF6" w:rsidRPr="00F7344D" w:rsidRDefault="00F97BF6" w:rsidP="005C17ED">
      <w:pPr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строгое соблюдение всех условий договора поставки по таре; приёмка тары по количеству и качеству; соблюдение правил вскрытия, хранения, возврата тары;</w:t>
      </w:r>
    </w:p>
    <w:p w:rsidR="00F97BF6" w:rsidRPr="00F7344D" w:rsidRDefault="00F97BF6" w:rsidP="005C17ED">
      <w:pPr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своевременный ремонт возвратной тары;</w:t>
      </w:r>
    </w:p>
    <w:p w:rsidR="00F97BF6" w:rsidRPr="00F7344D" w:rsidRDefault="00F97BF6" w:rsidP="005C17ED">
      <w:pPr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бережное отношение с тарой при погрузке, перевозке, разгрузке;</w:t>
      </w:r>
    </w:p>
    <w:p w:rsidR="00F97BF6" w:rsidRPr="00F7344D" w:rsidRDefault="00F97BF6" w:rsidP="005C17ED">
      <w:pPr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необходимых условий для сохранности тары;</w:t>
      </w:r>
    </w:p>
    <w:p w:rsidR="00F97BF6" w:rsidRPr="00F7344D" w:rsidRDefault="00F97BF6" w:rsidP="005C17ED">
      <w:pPr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контроля за ведением тарного хозяйства со стороны адм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нистрации предприятия.</w:t>
      </w:r>
    </w:p>
    <w:p w:rsidR="00F97BF6" w:rsidRPr="00F7344D" w:rsidRDefault="00F97BF6" w:rsidP="00F9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К экономическим 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мероприятиям относятся:</w:t>
      </w:r>
    </w:p>
    <w:p w:rsidR="00F97BF6" w:rsidRPr="00F7344D" w:rsidRDefault="00F97BF6" w:rsidP="005C17ED">
      <w:pPr>
        <w:numPr>
          <w:ilvl w:val="0"/>
          <w:numId w:val="3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экономический анализ всех расходов и потерь отдельно по каждому в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ду тары, разработка мероприятий по снижению потерь по таре;</w:t>
      </w:r>
    </w:p>
    <w:p w:rsidR="00F97BF6" w:rsidRPr="005C17ED" w:rsidRDefault="00F97BF6" w:rsidP="005C17ED">
      <w:pPr>
        <w:numPr>
          <w:ilvl w:val="0"/>
          <w:numId w:val="3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своевременный учёт тары, соблюдение договорных обязательств, пр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вильное оформление сопроводительных документов.</w:t>
      </w:r>
    </w:p>
    <w:p w:rsidR="00F97BF6" w:rsidRPr="00F7344D" w:rsidRDefault="005C17ED" w:rsidP="005C1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Задания для выполнения</w:t>
      </w:r>
    </w:p>
    <w:p w:rsidR="00F97BF6" w:rsidRPr="00F7344D" w:rsidRDefault="00F97BF6" w:rsidP="00F9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1. Для сырья, продовольственных товаров, овощей, фруктов и т.д. (таблица № 11) подобрать способ хранения и тару, в которой они будут храниться.</w:t>
      </w:r>
    </w:p>
    <w:p w:rsidR="00F97BF6" w:rsidRPr="00F7344D" w:rsidRDefault="00F97BF6" w:rsidP="00F9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2. Указать температуру и сроки хранения данных товаров.</w:t>
      </w:r>
    </w:p>
    <w:p w:rsidR="00F97BF6" w:rsidRPr="00F7344D" w:rsidRDefault="00F97BF6" w:rsidP="005C1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3. Резу</w:t>
      </w:r>
      <w:r w:rsidR="005C17ED">
        <w:rPr>
          <w:rFonts w:ascii="Times New Roman" w:eastAsia="Times New Roman" w:hAnsi="Times New Roman" w:cs="Times New Roman"/>
          <w:sz w:val="26"/>
          <w:szCs w:val="26"/>
          <w:lang w:eastAsia="ru-RU"/>
        </w:rPr>
        <w:t>льтаты оформить в таблицу № 12.</w:t>
      </w:r>
    </w:p>
    <w:p w:rsidR="00F97BF6" w:rsidRPr="00F7344D" w:rsidRDefault="00F97BF6" w:rsidP="00F9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Сырьё и продукты подлежащие хранению</w:t>
      </w:r>
    </w:p>
    <w:p w:rsidR="00F97BF6" w:rsidRPr="00F7344D" w:rsidRDefault="00F97BF6" w:rsidP="00F9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Табл. №11</w:t>
      </w:r>
    </w:p>
    <w:tbl>
      <w:tblPr>
        <w:tblW w:w="0" w:type="auto"/>
        <w:jc w:val="center"/>
        <w:tblInd w:w="-2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0"/>
        <w:gridCol w:w="7738"/>
      </w:tblGrid>
      <w:tr w:rsidR="00F97BF6" w:rsidRPr="00F7344D" w:rsidTr="00F97BF6">
        <w:trPr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17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</w:t>
            </w:r>
            <w:r w:rsidRPr="005C17E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5C17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17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товаров, подлежащих хранению</w:t>
            </w:r>
          </w:p>
        </w:tc>
      </w:tr>
      <w:tr w:rsidR="00F97BF6" w:rsidRPr="00F7344D" w:rsidTr="00F97BF6">
        <w:trPr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17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17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Фруктысвежие</w:t>
            </w:r>
          </w:p>
        </w:tc>
      </w:tr>
      <w:tr w:rsidR="00F97BF6" w:rsidRPr="00F7344D" w:rsidTr="00F97BF6">
        <w:trPr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17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17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Персики (консерв.)</w:t>
            </w:r>
          </w:p>
        </w:tc>
      </w:tr>
      <w:tr w:rsidR="00F97BF6" w:rsidRPr="00F7344D" w:rsidTr="00F97BF6">
        <w:trPr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17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17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Зелень свежая</w:t>
            </w:r>
          </w:p>
        </w:tc>
      </w:tr>
      <w:tr w:rsidR="00F97BF6" w:rsidRPr="00F7344D" w:rsidTr="00F97BF6">
        <w:trPr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17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17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Клубника, брусника</w:t>
            </w:r>
          </w:p>
        </w:tc>
      </w:tr>
      <w:tr w:rsidR="00F97BF6" w:rsidRPr="00F7344D" w:rsidTr="00F97BF6">
        <w:trPr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17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17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Майонез «Слобода»</w:t>
            </w:r>
          </w:p>
        </w:tc>
      </w:tr>
      <w:tr w:rsidR="00F97BF6" w:rsidRPr="00F7344D" w:rsidTr="00F97BF6">
        <w:trPr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17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17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Ветчина из индейки</w:t>
            </w:r>
          </w:p>
        </w:tc>
      </w:tr>
      <w:tr w:rsidR="00F97BF6" w:rsidRPr="00F7344D" w:rsidTr="00F97BF6">
        <w:trPr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17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17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Сметана «Простоквашино», 15%</w:t>
            </w:r>
          </w:p>
        </w:tc>
      </w:tr>
      <w:tr w:rsidR="00F97BF6" w:rsidRPr="00F7344D" w:rsidTr="00F97BF6">
        <w:trPr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17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17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Сливочное масло</w:t>
            </w:r>
          </w:p>
        </w:tc>
      </w:tr>
      <w:tr w:rsidR="00F97BF6" w:rsidRPr="00F7344D" w:rsidTr="00F97BF6">
        <w:trPr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17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17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Жир кулинарный</w:t>
            </w:r>
          </w:p>
        </w:tc>
      </w:tr>
      <w:tr w:rsidR="00F97BF6" w:rsidRPr="00F7344D" w:rsidTr="00F97BF6">
        <w:trPr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17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17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Яйцо куриное</w:t>
            </w:r>
          </w:p>
        </w:tc>
      </w:tr>
      <w:tr w:rsidR="00F97BF6" w:rsidRPr="00F7344D" w:rsidTr="00F97BF6">
        <w:trPr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17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17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Молоко «Ясная поляна», 3,2%</w:t>
            </w:r>
          </w:p>
        </w:tc>
      </w:tr>
      <w:tr w:rsidR="00F97BF6" w:rsidRPr="00F7344D" w:rsidTr="00F97BF6">
        <w:trPr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17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17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Сыр  «Российский»</w:t>
            </w:r>
          </w:p>
        </w:tc>
      </w:tr>
      <w:tr w:rsidR="00F97BF6" w:rsidRPr="00F7344D" w:rsidTr="00F97BF6">
        <w:trPr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17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17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Сосиски «Молочные»</w:t>
            </w:r>
          </w:p>
        </w:tc>
      </w:tr>
      <w:tr w:rsidR="00F97BF6" w:rsidRPr="00F7344D" w:rsidTr="00F97BF6">
        <w:trPr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17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17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Вырезка говяжья охлаждённая</w:t>
            </w:r>
          </w:p>
        </w:tc>
      </w:tr>
      <w:tr w:rsidR="00F97BF6" w:rsidRPr="00F7344D" w:rsidTr="00F97BF6">
        <w:trPr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17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17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Телятина охлаждённая</w:t>
            </w:r>
          </w:p>
        </w:tc>
      </w:tr>
      <w:tr w:rsidR="00F97BF6" w:rsidRPr="00F7344D" w:rsidTr="00F97BF6">
        <w:trPr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17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17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Курица охлаждённая</w:t>
            </w:r>
          </w:p>
        </w:tc>
      </w:tr>
      <w:tr w:rsidR="00F97BF6" w:rsidRPr="00F7344D" w:rsidTr="00F97BF6">
        <w:trPr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17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17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Кости говяжьи</w:t>
            </w:r>
          </w:p>
        </w:tc>
      </w:tr>
      <w:tr w:rsidR="00F97BF6" w:rsidRPr="00F7344D" w:rsidTr="00F97BF6">
        <w:trPr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17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17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Хрен (корень)</w:t>
            </w:r>
          </w:p>
        </w:tc>
      </w:tr>
      <w:tr w:rsidR="00F97BF6" w:rsidRPr="00F7344D" w:rsidTr="00F97BF6">
        <w:trPr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17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17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Лук репчатый</w:t>
            </w:r>
          </w:p>
        </w:tc>
      </w:tr>
      <w:tr w:rsidR="00F97BF6" w:rsidRPr="00F7344D" w:rsidTr="00F97BF6">
        <w:trPr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17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17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Морковь свежая</w:t>
            </w:r>
          </w:p>
        </w:tc>
      </w:tr>
      <w:tr w:rsidR="00F97BF6" w:rsidRPr="00F7344D" w:rsidTr="00F97BF6">
        <w:trPr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17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17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Картофель свежий</w:t>
            </w:r>
          </w:p>
        </w:tc>
      </w:tr>
      <w:tr w:rsidR="00F97BF6" w:rsidRPr="00F7344D" w:rsidTr="00F97BF6">
        <w:trPr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17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17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Свекла свежая</w:t>
            </w:r>
          </w:p>
        </w:tc>
      </w:tr>
      <w:tr w:rsidR="00F97BF6" w:rsidRPr="00F7344D" w:rsidTr="00F97BF6">
        <w:trPr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17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17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Каперсы</w:t>
            </w:r>
          </w:p>
        </w:tc>
      </w:tr>
      <w:tr w:rsidR="00F97BF6" w:rsidRPr="00F7344D" w:rsidTr="00F97BF6">
        <w:trPr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17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17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Огурцы соленые</w:t>
            </w:r>
          </w:p>
        </w:tc>
      </w:tr>
      <w:tr w:rsidR="00F97BF6" w:rsidRPr="00F7344D" w:rsidTr="00F97BF6">
        <w:trPr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17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17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Редис</w:t>
            </w:r>
          </w:p>
        </w:tc>
      </w:tr>
      <w:tr w:rsidR="00F97BF6" w:rsidRPr="00F7344D" w:rsidTr="00F97BF6">
        <w:trPr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17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17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Петрушка (корень)</w:t>
            </w:r>
          </w:p>
        </w:tc>
      </w:tr>
      <w:tr w:rsidR="00F97BF6" w:rsidRPr="00F7344D" w:rsidTr="00F97BF6">
        <w:trPr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17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17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Палтус мороженный</w:t>
            </w:r>
          </w:p>
        </w:tc>
      </w:tr>
      <w:tr w:rsidR="00F97BF6" w:rsidRPr="00F7344D" w:rsidTr="00F97BF6">
        <w:trPr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17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17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Осетр живой</w:t>
            </w:r>
          </w:p>
        </w:tc>
      </w:tr>
      <w:tr w:rsidR="00F97BF6" w:rsidRPr="00F7344D" w:rsidTr="00F97BF6">
        <w:trPr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17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17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Треска мороженная</w:t>
            </w:r>
          </w:p>
        </w:tc>
      </w:tr>
      <w:tr w:rsidR="00F97BF6" w:rsidRPr="00F7344D" w:rsidTr="00F97BF6">
        <w:trPr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17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17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Говядина мороженная</w:t>
            </w:r>
          </w:p>
        </w:tc>
      </w:tr>
    </w:tbl>
    <w:p w:rsidR="00F97BF6" w:rsidRPr="00F7344D" w:rsidRDefault="00F97BF6" w:rsidP="00F9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17ED" w:rsidRDefault="005C17ED" w:rsidP="00F9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5C17ED" w:rsidRDefault="005C17ED" w:rsidP="00F9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F97BF6" w:rsidRPr="00F7344D" w:rsidRDefault="00F97BF6" w:rsidP="00F9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lastRenderedPageBreak/>
        <w:t>Сырьё и продукты подлежащие хранению</w:t>
      </w:r>
    </w:p>
    <w:p w:rsidR="00F97BF6" w:rsidRPr="00F7344D" w:rsidRDefault="00F97BF6" w:rsidP="00F9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Табл. №12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"/>
        <w:gridCol w:w="2648"/>
        <w:gridCol w:w="1851"/>
        <w:gridCol w:w="1663"/>
        <w:gridCol w:w="1451"/>
        <w:gridCol w:w="1425"/>
      </w:tblGrid>
      <w:tr w:rsidR="00F97BF6" w:rsidRPr="00F7344D" w:rsidTr="00F97BF6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C17ED">
              <w:rPr>
                <w:rFonts w:ascii="Times New Roman" w:eastAsia="Calibri" w:hAnsi="Times New Roman" w:cs="Times New Roman"/>
                <w:lang w:eastAsia="ru-RU"/>
              </w:rPr>
              <w:t>№ п/п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C17ED">
              <w:rPr>
                <w:rFonts w:ascii="Times New Roman" w:eastAsia="Calibri" w:hAnsi="Times New Roman" w:cs="Times New Roman"/>
                <w:lang w:eastAsia="ru-RU"/>
              </w:rPr>
              <w:t>Наименование товаров, подлежащих хранению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C17ED">
              <w:rPr>
                <w:rFonts w:ascii="Times New Roman" w:eastAsia="Calibri" w:hAnsi="Times New Roman" w:cs="Times New Roman"/>
                <w:lang w:eastAsia="ru-RU"/>
              </w:rPr>
              <w:t>Вид тары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C17ED">
              <w:rPr>
                <w:rFonts w:ascii="Times New Roman" w:eastAsia="Calibri" w:hAnsi="Times New Roman" w:cs="Times New Roman"/>
                <w:lang w:eastAsia="ru-RU"/>
              </w:rPr>
              <w:t>Способ хран</w:t>
            </w:r>
            <w:r w:rsidRPr="005C17ED">
              <w:rPr>
                <w:rFonts w:ascii="Times New Roman" w:eastAsia="Calibri" w:hAnsi="Times New Roman" w:cs="Times New Roman"/>
                <w:lang w:eastAsia="ru-RU"/>
              </w:rPr>
              <w:t>е</w:t>
            </w:r>
            <w:r w:rsidRPr="005C17ED">
              <w:rPr>
                <w:rFonts w:ascii="Times New Roman" w:eastAsia="Calibri" w:hAnsi="Times New Roman" w:cs="Times New Roman"/>
                <w:lang w:eastAsia="ru-RU"/>
              </w:rPr>
              <w:t>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C17ED">
              <w:rPr>
                <w:rFonts w:ascii="Times New Roman" w:eastAsia="Calibri" w:hAnsi="Times New Roman" w:cs="Times New Roman"/>
                <w:lang w:eastAsia="ru-RU"/>
              </w:rPr>
              <w:t>Срок хран</w:t>
            </w:r>
            <w:r w:rsidRPr="005C17ED">
              <w:rPr>
                <w:rFonts w:ascii="Times New Roman" w:eastAsia="Calibri" w:hAnsi="Times New Roman" w:cs="Times New Roman"/>
                <w:lang w:eastAsia="ru-RU"/>
              </w:rPr>
              <w:t>е</w:t>
            </w:r>
            <w:r w:rsidRPr="005C17ED">
              <w:rPr>
                <w:rFonts w:ascii="Times New Roman" w:eastAsia="Calibri" w:hAnsi="Times New Roman" w:cs="Times New Roman"/>
                <w:lang w:eastAsia="ru-RU"/>
              </w:rPr>
              <w:t>ния, ч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C17ED">
              <w:rPr>
                <w:rFonts w:ascii="Times New Roman" w:eastAsia="Calibri" w:hAnsi="Times New Roman" w:cs="Times New Roman"/>
                <w:lang w:val="en-US" w:eastAsia="ru-RU"/>
              </w:rPr>
              <w:t xml:space="preserve">t </w:t>
            </w:r>
            <w:r w:rsidRPr="005C17ED">
              <w:rPr>
                <w:rFonts w:ascii="Times New Roman" w:eastAsia="Calibri" w:hAnsi="Times New Roman" w:cs="Times New Roman"/>
                <w:lang w:eastAsia="ru-RU"/>
              </w:rPr>
              <w:t>хранения, С</w:t>
            </w:r>
          </w:p>
        </w:tc>
      </w:tr>
      <w:tr w:rsidR="00F97BF6" w:rsidRPr="00F7344D" w:rsidTr="00F97BF6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C17ED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C17ED">
              <w:rPr>
                <w:rFonts w:ascii="Times New Roman" w:eastAsia="Calibri" w:hAnsi="Times New Roman" w:cs="Times New Roman"/>
                <w:lang w:eastAsia="ru-RU"/>
              </w:rPr>
              <w:t>Фрукты свежие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C17ED">
              <w:rPr>
                <w:rFonts w:ascii="Times New Roman" w:eastAsia="Calibri" w:hAnsi="Times New Roman" w:cs="Times New Roman"/>
                <w:lang w:eastAsia="ru-RU"/>
              </w:rPr>
              <w:t>Деревянные ящики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C17ED">
              <w:rPr>
                <w:rFonts w:ascii="Times New Roman" w:eastAsia="Calibri" w:hAnsi="Times New Roman" w:cs="Times New Roman"/>
                <w:lang w:eastAsia="ru-RU"/>
              </w:rPr>
              <w:t xml:space="preserve">Ящичный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C17ED">
              <w:rPr>
                <w:rFonts w:ascii="Times New Roman" w:eastAsia="Calibri" w:hAnsi="Times New Roman" w:cs="Times New Roman"/>
                <w:lang w:eastAsia="ru-RU"/>
              </w:rPr>
              <w:t>96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C17ED">
              <w:rPr>
                <w:rFonts w:ascii="Times New Roman" w:eastAsia="Calibri" w:hAnsi="Times New Roman" w:cs="Times New Roman"/>
                <w:lang w:eastAsia="ru-RU"/>
              </w:rPr>
              <w:t>2 – 6</w:t>
            </w:r>
          </w:p>
        </w:tc>
      </w:tr>
      <w:tr w:rsidR="00F97BF6" w:rsidRPr="00F7344D" w:rsidTr="00F97BF6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C17ED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C17ED">
              <w:rPr>
                <w:rFonts w:ascii="Times New Roman" w:eastAsia="Calibri" w:hAnsi="Times New Roman" w:cs="Times New Roman"/>
                <w:lang w:eastAsia="ru-RU"/>
              </w:rPr>
              <w:t>………………….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F97BF6" w:rsidRPr="00F7344D" w:rsidTr="00F97BF6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C17ED">
              <w:rPr>
                <w:rFonts w:ascii="Times New Roman" w:eastAsia="Calibri" w:hAnsi="Times New Roman" w:cs="Times New Roman"/>
                <w:lang w:eastAsia="ru-RU"/>
              </w:rPr>
              <w:t>И т.д.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F6" w:rsidRPr="005C17ED" w:rsidRDefault="00F97BF6" w:rsidP="005C17E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F97BF6" w:rsidRPr="00F7344D" w:rsidRDefault="00F97BF6" w:rsidP="005C1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97BF6" w:rsidRPr="00F7344D" w:rsidRDefault="005C17ED" w:rsidP="005C17ED">
      <w:pPr>
        <w:tabs>
          <w:tab w:val="center" w:pos="5102"/>
          <w:tab w:val="left" w:pos="70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Контрольные вопросы</w:t>
      </w:r>
    </w:p>
    <w:p w:rsidR="00F97BF6" w:rsidRPr="00F7344D" w:rsidRDefault="00F97BF6" w:rsidP="005C17ED">
      <w:pPr>
        <w:numPr>
          <w:ilvl w:val="0"/>
          <w:numId w:val="36"/>
        </w:numPr>
        <w:tabs>
          <w:tab w:val="num" w:pos="2835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Дайте определение понятию - Тарооборот.</w:t>
      </w:r>
    </w:p>
    <w:p w:rsidR="00F97BF6" w:rsidRPr="00F7344D" w:rsidRDefault="00F97BF6" w:rsidP="005C17ED">
      <w:pPr>
        <w:numPr>
          <w:ilvl w:val="0"/>
          <w:numId w:val="36"/>
        </w:numPr>
        <w:tabs>
          <w:tab w:val="num" w:pos="2835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От чего зависит сохранность и качество тары?</w:t>
      </w:r>
    </w:p>
    <w:p w:rsidR="00F97BF6" w:rsidRPr="00F7344D" w:rsidRDefault="00F97BF6" w:rsidP="005C17ED">
      <w:pPr>
        <w:numPr>
          <w:ilvl w:val="0"/>
          <w:numId w:val="36"/>
        </w:numPr>
        <w:tabs>
          <w:tab w:val="num" w:pos="2835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Дайте определение понятию - Упаковка.</w:t>
      </w:r>
    </w:p>
    <w:p w:rsidR="00F97BF6" w:rsidRPr="00F7344D" w:rsidRDefault="00F97BF6" w:rsidP="005C1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97BF6" w:rsidRDefault="008816EF" w:rsidP="00881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Практическое занятие  №9</w:t>
      </w:r>
    </w:p>
    <w:p w:rsidR="008816EF" w:rsidRPr="008816EF" w:rsidRDefault="008816EF" w:rsidP="00881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97BF6" w:rsidRPr="00F7344D" w:rsidRDefault="00F97BF6" w:rsidP="00F9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Тема:</w:t>
      </w:r>
      <w:r w:rsidRPr="00F7344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«Изучение устройства весоизмерительного оборудования, использу</w:t>
      </w:r>
      <w:r w:rsidRPr="00F7344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</w:t>
      </w:r>
      <w:r w:rsidRPr="00F7344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мого на предприятиях общественного питания: весов циферблатных и электронно механических».</w:t>
      </w:r>
    </w:p>
    <w:p w:rsidR="00F97BF6" w:rsidRPr="00F7344D" w:rsidRDefault="00F97BF6" w:rsidP="00F9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Цель:</w:t>
      </w:r>
      <w:r w:rsidRPr="00F7344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знакомство с устройством и принципами работы на циферблатных и электронно механических весах.</w:t>
      </w:r>
    </w:p>
    <w:p w:rsidR="00F97BF6" w:rsidRPr="00F7344D" w:rsidRDefault="00F97BF6" w:rsidP="00F9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</w:pPr>
      <w:r w:rsidRPr="00F7344D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Задание:</w:t>
      </w:r>
    </w:p>
    <w:p w:rsidR="00F97BF6" w:rsidRPr="00F7344D" w:rsidRDefault="00F97BF6" w:rsidP="005C17ED">
      <w:pPr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Выполнить практические задания.</w:t>
      </w:r>
    </w:p>
    <w:p w:rsidR="00F97BF6" w:rsidRPr="00F7344D" w:rsidRDefault="00F97BF6" w:rsidP="005C17ED">
      <w:pPr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Ответить на контрольные вопросы.</w:t>
      </w:r>
    </w:p>
    <w:p w:rsidR="00F97BF6" w:rsidRPr="005C17ED" w:rsidRDefault="00F97BF6" w:rsidP="005C1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Методическое обеспечение:</w:t>
      </w:r>
      <w:r w:rsidRPr="00F7344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учебно – методическое пособие; справочник технолога; справочник руководителя; Е.Б. Мрыхина «Организация производства на предприятиях общественного питания»; Л.А. Радченко «Организация произво</w:t>
      </w:r>
      <w:r w:rsidRPr="00F7344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F7344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ства на предприятиях общественного питания»; калькуля</w:t>
      </w:r>
      <w:r w:rsidR="005C17E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тор.</w:t>
      </w:r>
    </w:p>
    <w:p w:rsidR="00F97BF6" w:rsidRPr="005C17ED" w:rsidRDefault="005C17ED" w:rsidP="005C1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Теоретические сведения</w:t>
      </w:r>
    </w:p>
    <w:p w:rsidR="00F97BF6" w:rsidRPr="00F7344D" w:rsidRDefault="00F97BF6" w:rsidP="00F9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От правильного применения весоизмерительного оборудования зависит то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ность учёта и правильность расчёта с посетителями. Весы служат для количестве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ного измерения веса товаров. По принципу действия все указанные весы относятся к рычажно - механическим. В общественном питании применяются следующие в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ды весов:</w:t>
      </w:r>
    </w:p>
    <w:p w:rsidR="00F97BF6" w:rsidRPr="00F7344D" w:rsidRDefault="00F97BF6" w:rsidP="00F9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lastRenderedPageBreak/>
        <w:t xml:space="preserve">Гирные весы – 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выпускаются равноплечие обыкновенные настольные с о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крытым рычажным механизмом с предельной грузоподъёмностью от 2 до 20 кг и с закрытым от 2 до 5 кг. Уравновешивание массы товара осуществляется вручную с помощью гирь, что является основным недостатком этих весов.</w:t>
      </w:r>
    </w:p>
    <w:p w:rsidR="00F97BF6" w:rsidRPr="00F7344D" w:rsidRDefault="00F97BF6" w:rsidP="00F9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Шкальные весы – 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коромысло этих весов содержит две отсчётные шкалы  - основную и дополнительную. Выпускаются передвижные шкальные весы груз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подъёмностью 100 кг, 200 и 500 кг. Основным преимуществом данных весов явл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ется относительная быстрота взвешивания.</w:t>
      </w:r>
    </w:p>
    <w:p w:rsidR="00F97BF6" w:rsidRPr="00F7344D" w:rsidRDefault="00F97BF6" w:rsidP="00F9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Циферблатные весы – 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являются основным типом весов, применяемых на предприятиях общественного питания. Выпускаются одночашечными позволя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щими взвешивать  товар только в пределах шкалы циферблата, и двух чашечными грузоподъёмностью до 2 и 10 кг, позволяющие взвешивать товар как в пределах шкалы циферблата без применения гирь, так и с применением гирь сверх макс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мальной нагрузки, указанной на шкале.</w:t>
      </w:r>
    </w:p>
    <w:p w:rsidR="00F97BF6" w:rsidRPr="00F7344D" w:rsidRDefault="00F97BF6" w:rsidP="00F9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Проекционные весы – 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имеют оптическую систему отсчёта показаний: на шкале отображаются значения массы и стоимости товара. Выпускаются настол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весы грузоподъёмностью 3, 5, 10 кг. Кроме настольных, выпускаются также проекционные напольные платформенные весы, грузоподъёмностью 100, 200 и 500 кг. Показания массы товара проецируются на световой экран.</w:t>
      </w:r>
    </w:p>
    <w:p w:rsidR="00F97BF6" w:rsidRPr="00F7344D" w:rsidRDefault="00F97BF6" w:rsidP="00F9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Электронно механические весы – 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это новый вид весов, которые ускоряют и облегчают процесс взвешивания, повышают производительность труда работн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ков. Они показывают массу, цену и стоимость товаров, а также печатают и выдают чеки. Применяются весы грузоподъёмностью 3 и 5 кг.</w:t>
      </w:r>
    </w:p>
    <w:p w:rsidR="00F97BF6" w:rsidRPr="00F7344D" w:rsidRDefault="00F97BF6" w:rsidP="00F9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Весы должны отвечать требованиям, определённым ГОСТами.</w:t>
      </w:r>
    </w:p>
    <w:p w:rsidR="00F97BF6" w:rsidRPr="00F7344D" w:rsidRDefault="00F97BF6" w:rsidP="00F9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</w:t>
      </w:r>
      <w:r w:rsidRPr="00F7344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техническим требованиям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относятся:</w:t>
      </w:r>
    </w:p>
    <w:p w:rsidR="00F97BF6" w:rsidRPr="00F7344D" w:rsidRDefault="00F97BF6" w:rsidP="005C17ED">
      <w:pPr>
        <w:numPr>
          <w:ilvl w:val="0"/>
          <w:numId w:val="3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точность показаний – свойство весов показывать массу товара с откл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нением в пределах допустимой погрешности, соблюдение точности является обяз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тельным для всех весов;</w:t>
      </w:r>
    </w:p>
    <w:p w:rsidR="00F97BF6" w:rsidRPr="00F7344D" w:rsidRDefault="00F97BF6" w:rsidP="005C17ED">
      <w:pPr>
        <w:numPr>
          <w:ilvl w:val="0"/>
          <w:numId w:val="3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чувствительность (подвижность) – способность весов реагировать на малые изменения нагрузки;</w:t>
      </w:r>
    </w:p>
    <w:p w:rsidR="00F97BF6" w:rsidRPr="00F7344D" w:rsidRDefault="00F97BF6" w:rsidP="005C17ED">
      <w:pPr>
        <w:numPr>
          <w:ilvl w:val="0"/>
          <w:numId w:val="3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постоянство наказаний – свойство весов давать одинаковые показания при многократном взвешивании одного и того же груза, находящегося в различных положениях;</w:t>
      </w:r>
    </w:p>
    <w:p w:rsidR="00F97BF6" w:rsidRPr="00F7344D" w:rsidRDefault="00F97BF6" w:rsidP="005C17ED">
      <w:pPr>
        <w:numPr>
          <w:ilvl w:val="0"/>
          <w:numId w:val="3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устойчивость – свойство возвращаться в состояние равновесия после снятия груза;</w:t>
      </w:r>
    </w:p>
    <w:p w:rsidR="00F97BF6" w:rsidRPr="00F7344D" w:rsidRDefault="00F97BF6" w:rsidP="005C17ED">
      <w:pPr>
        <w:numPr>
          <w:ilvl w:val="0"/>
          <w:numId w:val="3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грузоподъёмность – наибольший предел взвешивания, который выб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рается в соответствии с областью применения весов.</w:t>
      </w:r>
    </w:p>
    <w:p w:rsidR="00F97BF6" w:rsidRPr="00F7344D" w:rsidRDefault="00F97BF6" w:rsidP="00F9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</w:t>
      </w:r>
      <w:r w:rsidRPr="00F7344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эксплуатационным требованиям 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относятся:</w:t>
      </w:r>
    </w:p>
    <w:p w:rsidR="00F97BF6" w:rsidRPr="00F7344D" w:rsidRDefault="00F97BF6" w:rsidP="005C17ED">
      <w:pPr>
        <w:numPr>
          <w:ilvl w:val="0"/>
          <w:numId w:val="3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наглядность показаний, которая обеспечивается наличием шкал, ц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ферблатов, проекционных экранов;</w:t>
      </w:r>
    </w:p>
    <w:p w:rsidR="00F97BF6" w:rsidRPr="00F7344D" w:rsidRDefault="00F97BF6" w:rsidP="005C17ED">
      <w:pPr>
        <w:numPr>
          <w:ilvl w:val="0"/>
          <w:numId w:val="3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быстрота взвешивания – способность весов быстро приходить в с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стояние равновесия;</w:t>
      </w:r>
    </w:p>
    <w:p w:rsidR="00F97BF6" w:rsidRPr="00F7344D" w:rsidRDefault="00F97BF6" w:rsidP="005C17ED">
      <w:pPr>
        <w:numPr>
          <w:ilvl w:val="0"/>
          <w:numId w:val="3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простота обслуживания и удобства пользования;</w:t>
      </w:r>
    </w:p>
    <w:p w:rsidR="00F97BF6" w:rsidRPr="00F7344D" w:rsidRDefault="00F97BF6" w:rsidP="005C17ED">
      <w:pPr>
        <w:numPr>
          <w:ilvl w:val="0"/>
          <w:numId w:val="3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надёжность, прочность – способность, длительное время находиться в пригодном для работы состоянии;</w:t>
      </w:r>
    </w:p>
    <w:p w:rsidR="00F97BF6" w:rsidRPr="00F7344D" w:rsidRDefault="00F97BF6" w:rsidP="005C17ED">
      <w:pPr>
        <w:numPr>
          <w:ilvl w:val="0"/>
          <w:numId w:val="3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эстетичность;</w:t>
      </w:r>
    </w:p>
    <w:p w:rsidR="00F97BF6" w:rsidRPr="00F7344D" w:rsidRDefault="00F97BF6" w:rsidP="005C17ED">
      <w:pPr>
        <w:numPr>
          <w:ilvl w:val="0"/>
          <w:numId w:val="3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пределы взвешивания – наибольшая и наименьшая допустимая нагру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ка.</w:t>
      </w:r>
    </w:p>
    <w:p w:rsidR="00F97BF6" w:rsidRPr="00F7344D" w:rsidRDefault="00F97BF6" w:rsidP="00F9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Правилами пользования мерами и измерительными приборами на предпр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ятиях торговли и общественного питания утверждены приказом Министерства то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говли РФ и Госстандарта РФ и являются обязательными для применения.</w:t>
      </w:r>
    </w:p>
    <w:p w:rsidR="00F97BF6" w:rsidRPr="00F7344D" w:rsidRDefault="00F97BF6" w:rsidP="00F9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ЗАПРЕЩАЕТСЯ:</w:t>
      </w:r>
    </w:p>
    <w:p w:rsidR="00F97BF6" w:rsidRPr="00F7344D" w:rsidRDefault="00F97BF6" w:rsidP="005C17ED">
      <w:pPr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взвешивать груз на неотрегулированных и неправильно установленных в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сах; подкладывать под ножки весов какие-либо предметы;</w:t>
      </w:r>
    </w:p>
    <w:p w:rsidR="00F97BF6" w:rsidRPr="00F7344D" w:rsidRDefault="00F97BF6" w:rsidP="005C17ED">
      <w:pPr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пользоваться весами и гирями с просроченным клеймом;</w:t>
      </w:r>
    </w:p>
    <w:p w:rsidR="00F97BF6" w:rsidRPr="00F7344D" w:rsidRDefault="00F97BF6" w:rsidP="005C17ED">
      <w:pPr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взвешивать груз, устанавливая гири одновременно на обе чаши весов и о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ределяя массу путём вычитания; оставлять гири на грузоподъёмном устройстве п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 взвешивания;</w:t>
      </w:r>
    </w:p>
    <w:p w:rsidR="00F97BF6" w:rsidRPr="00F7344D" w:rsidRDefault="00F97BF6" w:rsidP="005C17ED">
      <w:pPr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взвешивать грузы ниже наименьшего предела для данного типа весов и выше предельно допустимой нагрузки;</w:t>
      </w:r>
    </w:p>
    <w:p w:rsidR="00F97BF6" w:rsidRPr="00F7344D" w:rsidRDefault="00F97BF6" w:rsidP="005C17ED">
      <w:pPr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заменять крупные гири равнозначными по массе набором мелких, прим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нять гири для других целей, кроме взвешивания;</w:t>
      </w:r>
    </w:p>
    <w:p w:rsidR="00F97BF6" w:rsidRPr="00F7344D" w:rsidRDefault="00F97BF6" w:rsidP="005C17ED">
      <w:pPr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нарезать на весах продукты, завёртывать их, вскрывать тару;</w:t>
      </w:r>
    </w:p>
    <w:p w:rsidR="00F97BF6" w:rsidRPr="00F7344D" w:rsidRDefault="00F97BF6" w:rsidP="005C17ED">
      <w:pPr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взвешивать грузы на весах, не защищённых от действия ветра, дождя, сн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га;</w:t>
      </w:r>
    </w:p>
    <w:p w:rsidR="00F97BF6" w:rsidRPr="00F7344D" w:rsidRDefault="00F97BF6" w:rsidP="005C17ED">
      <w:pPr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применять гири общего назначения вместо условных, и наоборот.</w:t>
      </w:r>
    </w:p>
    <w:p w:rsidR="00F97BF6" w:rsidRPr="005C17ED" w:rsidRDefault="00F97BF6" w:rsidP="005C1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 весоизмерительными приборами осуществляется как со стороны государства, так и со сторон</w:t>
      </w:r>
      <w:r w:rsidR="005C17ED">
        <w:rPr>
          <w:rFonts w:ascii="Times New Roman" w:eastAsia="Times New Roman" w:hAnsi="Times New Roman" w:cs="Times New Roman"/>
          <w:sz w:val="26"/>
          <w:szCs w:val="26"/>
          <w:lang w:eastAsia="ru-RU"/>
        </w:rPr>
        <w:t>ы городских органов управления.</w:t>
      </w:r>
    </w:p>
    <w:p w:rsidR="00F97BF6" w:rsidRPr="005C17ED" w:rsidRDefault="005C17ED" w:rsidP="005C1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Задания для выполнения</w:t>
      </w:r>
    </w:p>
    <w:p w:rsidR="00F97BF6" w:rsidRPr="00F7344D" w:rsidRDefault="00F97BF6" w:rsidP="00F9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1. Проведите внешний осмотр весов.</w:t>
      </w:r>
    </w:p>
    <w:p w:rsidR="00F97BF6" w:rsidRPr="00F7344D" w:rsidRDefault="00F97BF6" w:rsidP="00F9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Найдите на весах устройство для регулирования равновесия.</w:t>
      </w:r>
    </w:p>
    <w:p w:rsidR="00F97BF6" w:rsidRPr="00F7344D" w:rsidRDefault="00F97BF6" w:rsidP="00F9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3. Приведите весы в состояние равновесия.</w:t>
      </w:r>
    </w:p>
    <w:p w:rsidR="00F97BF6" w:rsidRPr="005C17ED" w:rsidRDefault="00F97BF6" w:rsidP="005C1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4. Зарису</w:t>
      </w:r>
      <w:r w:rsidR="005C17ED">
        <w:rPr>
          <w:rFonts w:ascii="Times New Roman" w:eastAsia="Times New Roman" w:hAnsi="Times New Roman" w:cs="Times New Roman"/>
          <w:sz w:val="26"/>
          <w:szCs w:val="26"/>
          <w:lang w:eastAsia="ru-RU"/>
        </w:rPr>
        <w:t>йте каждый вид весов в тетрадь.</w:t>
      </w:r>
    </w:p>
    <w:p w:rsidR="00F97BF6" w:rsidRPr="00F7344D" w:rsidRDefault="005C17ED" w:rsidP="005C17ED">
      <w:pPr>
        <w:tabs>
          <w:tab w:val="center" w:pos="5102"/>
          <w:tab w:val="left" w:pos="70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Контрольные вопросы</w:t>
      </w:r>
    </w:p>
    <w:p w:rsidR="00F97BF6" w:rsidRPr="00F7344D" w:rsidRDefault="00F97BF6" w:rsidP="005C17ED">
      <w:pPr>
        <w:numPr>
          <w:ilvl w:val="1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чего предназначено весоизмерительное оборудование?</w:t>
      </w:r>
    </w:p>
    <w:p w:rsidR="00F97BF6" w:rsidRPr="00F7344D" w:rsidRDefault="00F97BF6" w:rsidP="005C17ED">
      <w:pPr>
        <w:numPr>
          <w:ilvl w:val="1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От чего зависит выбор типа весов и их грузоподъёмность для работы на предприятии?</w:t>
      </w:r>
    </w:p>
    <w:p w:rsidR="00F97BF6" w:rsidRPr="00F7344D" w:rsidRDefault="00F97BF6" w:rsidP="005C17ED">
      <w:pPr>
        <w:numPr>
          <w:ilvl w:val="1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Какие весы наиболее удобны для работы на предприятиях общественного питания и почему?</w:t>
      </w:r>
    </w:p>
    <w:p w:rsidR="00F97BF6" w:rsidRPr="005C17ED" w:rsidRDefault="00F97BF6" w:rsidP="005C1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F97BF6" w:rsidRPr="005C17ED" w:rsidRDefault="00F97BF6" w:rsidP="005C1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Перечень раздаточного </w:t>
      </w:r>
      <w:r w:rsidR="005C17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материала на практически</w:t>
      </w:r>
      <w:r w:rsidR="00E73F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 работах</w:t>
      </w:r>
    </w:p>
    <w:p w:rsidR="00F97BF6" w:rsidRPr="00F7344D" w:rsidRDefault="00F97BF6" w:rsidP="005C17ED">
      <w:pPr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ФЗ РФ «О защите прав потребителей», М: «Ось-89», 2008-48 с.</w:t>
      </w:r>
    </w:p>
    <w:p w:rsidR="00F97BF6" w:rsidRPr="00F7344D" w:rsidRDefault="00F97BF6" w:rsidP="005C17ED">
      <w:pPr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ГОСТ Р 51074-97 «Продукты пищевые. Информация для потребителя. О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щие требования».</w:t>
      </w:r>
    </w:p>
    <w:p w:rsidR="00F97BF6" w:rsidRPr="00F7344D" w:rsidRDefault="00F97BF6" w:rsidP="005C17ED">
      <w:pPr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ГОСТ 27569-87 Чеснок свежий реализуемый. Технические условия.</w:t>
      </w:r>
    </w:p>
    <w:p w:rsidR="00F97BF6" w:rsidRPr="00F7344D" w:rsidRDefault="00F97BF6" w:rsidP="005C17ED">
      <w:pPr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ГОСТ 16 270-70, ГОСТ 21122-75 Яблоки свежие ранних и поздних сортов созревания. Технические условия.</w:t>
      </w:r>
    </w:p>
    <w:p w:rsidR="00F97BF6" w:rsidRPr="00F7344D" w:rsidRDefault="00F97BF6" w:rsidP="005C17ED">
      <w:pPr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Сан Пин 2.3.2. 1324-03 Гигиенические требования к срокам годности и у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ловиям хранения пищевых продуктов.</w:t>
      </w:r>
    </w:p>
    <w:p w:rsidR="00F97BF6" w:rsidRPr="00F7344D" w:rsidRDefault="00F97BF6" w:rsidP="005C17ED">
      <w:pPr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Сан Пин 2.3.2. 560-98 Гигиенические требования к качеству и безопасн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сти продовольственного сырья и пищевых продуктов.</w:t>
      </w:r>
    </w:p>
    <w:p w:rsidR="00F97BF6" w:rsidRPr="00F7344D" w:rsidRDefault="00F97BF6" w:rsidP="005C17ED">
      <w:pPr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Сан Пин 2.3.6. 021-94 Санитарные правила для предприятий продовольс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венной торговли. </w:t>
      </w:r>
    </w:p>
    <w:p w:rsidR="00F97BF6" w:rsidRPr="00F7344D" w:rsidRDefault="00F97BF6" w:rsidP="005C17ED">
      <w:pPr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Харченко Н.Э. Сборник рецептур блюд и кулинарных изделий. Учебное пособие. М: «Академия», 2012 – 512 с.</w:t>
      </w:r>
    </w:p>
    <w:p w:rsidR="00F97BF6" w:rsidRPr="00F7344D" w:rsidRDefault="00F97BF6" w:rsidP="005C17ED">
      <w:pPr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Инструкция о порядке приёмки продукции производственно – техническ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го назначения и товаров народного потребления по количеству.</w:t>
      </w:r>
    </w:p>
    <w:p w:rsidR="00F97BF6" w:rsidRPr="00F7344D" w:rsidRDefault="00F97BF6" w:rsidP="005C17ED">
      <w:pPr>
        <w:numPr>
          <w:ilvl w:val="0"/>
          <w:numId w:val="41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Инструкция о порядке приёмки продукции производственно – технич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назначения и товаров народного потребления по качеству.</w:t>
      </w:r>
    </w:p>
    <w:p w:rsidR="00F97BF6" w:rsidRPr="00F7344D" w:rsidRDefault="00F97BF6" w:rsidP="005C17ED">
      <w:pPr>
        <w:numPr>
          <w:ilvl w:val="0"/>
          <w:numId w:val="41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 Министерства торговли СССР от 02.04.1987 г. № 88 «Нормы е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тественной убыли продовольственных товаров при хранении на складах и базах розничных торговых  организаций.</w:t>
      </w:r>
    </w:p>
    <w:p w:rsidR="00F97BF6" w:rsidRPr="00F7344D" w:rsidRDefault="00F97BF6" w:rsidP="005C17ED">
      <w:pPr>
        <w:numPr>
          <w:ilvl w:val="0"/>
          <w:numId w:val="41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Формы документов: акт о порче, бое, ломе товарно – материальных це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ностей, закупочный акт, договор поставки.</w:t>
      </w:r>
    </w:p>
    <w:p w:rsidR="00F97BF6" w:rsidRPr="00F7344D" w:rsidRDefault="00F97BF6" w:rsidP="005C17ED">
      <w:pPr>
        <w:numPr>
          <w:ilvl w:val="0"/>
          <w:numId w:val="41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Товарная накладная</w:t>
      </w:r>
    </w:p>
    <w:p w:rsidR="00F97BF6" w:rsidRPr="00F7344D" w:rsidRDefault="00F97BF6" w:rsidP="005C17ED">
      <w:pPr>
        <w:numPr>
          <w:ilvl w:val="0"/>
          <w:numId w:val="41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Товарно – транспортная накладная</w:t>
      </w:r>
    </w:p>
    <w:p w:rsidR="00F97BF6" w:rsidRPr="00F7344D" w:rsidRDefault="00F97BF6" w:rsidP="005C17ED">
      <w:pPr>
        <w:numPr>
          <w:ilvl w:val="0"/>
          <w:numId w:val="41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Счёт – фактура </w:t>
      </w:r>
    </w:p>
    <w:p w:rsidR="00F97BF6" w:rsidRPr="00F7344D" w:rsidRDefault="00F97BF6" w:rsidP="005C17ED">
      <w:pPr>
        <w:numPr>
          <w:ilvl w:val="0"/>
          <w:numId w:val="41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Удостоверение о качестве</w:t>
      </w:r>
    </w:p>
    <w:p w:rsidR="00F97BF6" w:rsidRPr="00F7344D" w:rsidRDefault="00F97BF6" w:rsidP="005C17ED">
      <w:pPr>
        <w:numPr>
          <w:ilvl w:val="0"/>
          <w:numId w:val="41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Ветеринарное свидетельство, ветеринарная справка</w:t>
      </w:r>
    </w:p>
    <w:p w:rsidR="00F97BF6" w:rsidRPr="00F7344D" w:rsidRDefault="00F97BF6" w:rsidP="005C17ED">
      <w:pPr>
        <w:numPr>
          <w:ilvl w:val="0"/>
          <w:numId w:val="41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Сертификаты соответствия при разных формах сертификации</w:t>
      </w:r>
    </w:p>
    <w:p w:rsidR="00F97BF6" w:rsidRPr="00F7344D" w:rsidRDefault="00F97BF6" w:rsidP="005C17ED">
      <w:pPr>
        <w:numPr>
          <w:ilvl w:val="0"/>
          <w:numId w:val="41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Декларация о соответствии</w:t>
      </w:r>
    </w:p>
    <w:p w:rsidR="00F97BF6" w:rsidRPr="00F7344D" w:rsidRDefault="00F97BF6" w:rsidP="005C17ED">
      <w:pPr>
        <w:numPr>
          <w:ilvl w:val="0"/>
          <w:numId w:val="41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Требование в кладовую</w:t>
      </w:r>
    </w:p>
    <w:p w:rsidR="00F97BF6" w:rsidRPr="00F7344D" w:rsidRDefault="00F97BF6" w:rsidP="005C17ED">
      <w:pPr>
        <w:numPr>
          <w:ilvl w:val="0"/>
          <w:numId w:val="41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Накладная на  отпуск товара</w:t>
      </w:r>
    </w:p>
    <w:p w:rsidR="00F97BF6" w:rsidRPr="00F7344D" w:rsidRDefault="00F97BF6" w:rsidP="005C17ED">
      <w:pPr>
        <w:numPr>
          <w:ilvl w:val="0"/>
          <w:numId w:val="41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Дневной заборный лист</w:t>
      </w:r>
    </w:p>
    <w:p w:rsidR="00F97BF6" w:rsidRPr="00F7344D" w:rsidRDefault="00F97BF6" w:rsidP="005C17ED">
      <w:pPr>
        <w:numPr>
          <w:ilvl w:val="0"/>
          <w:numId w:val="41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 о реализации изделий кухни за наличный расчёт</w:t>
      </w:r>
    </w:p>
    <w:p w:rsidR="00F97BF6" w:rsidRPr="00F7344D" w:rsidRDefault="00F97BF6" w:rsidP="005C17ED">
      <w:pPr>
        <w:numPr>
          <w:ilvl w:val="0"/>
          <w:numId w:val="41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 о реализации и отпуске изделий кухни</w:t>
      </w:r>
    </w:p>
    <w:p w:rsidR="00F97BF6" w:rsidRPr="00F7344D" w:rsidRDefault="00F97BF6" w:rsidP="005C17ED">
      <w:pPr>
        <w:numPr>
          <w:ilvl w:val="0"/>
          <w:numId w:val="41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 о продаже и отпуске изделий кухни</w:t>
      </w:r>
    </w:p>
    <w:p w:rsidR="00F97BF6" w:rsidRPr="00F7344D" w:rsidRDefault="00F97BF6" w:rsidP="005C17ED">
      <w:pPr>
        <w:numPr>
          <w:ilvl w:val="0"/>
          <w:numId w:val="41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Товарный отчёт</w:t>
      </w:r>
    </w:p>
    <w:p w:rsidR="00F97BF6" w:rsidRDefault="00F97BF6" w:rsidP="005C17ED">
      <w:pPr>
        <w:numPr>
          <w:ilvl w:val="0"/>
          <w:numId w:val="41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Набор этикеток с маркировкой продовольственных товаров </w:t>
      </w:r>
    </w:p>
    <w:p w:rsidR="00864C19" w:rsidRDefault="00864C19" w:rsidP="00864C19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4C19" w:rsidRDefault="00864C19" w:rsidP="00864C19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4C19" w:rsidRDefault="00864C19" w:rsidP="00864C19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4C19" w:rsidRPr="00F7344D" w:rsidRDefault="00864C19" w:rsidP="00864C19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7BF6" w:rsidRDefault="00F97BF6" w:rsidP="005C1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72741" w:rsidRPr="00F7344D" w:rsidRDefault="00172741" w:rsidP="005C1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C17ED" w:rsidRDefault="00172741" w:rsidP="00172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72741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Список литературы</w:t>
      </w:r>
    </w:p>
    <w:p w:rsidR="00172741" w:rsidRPr="00172741" w:rsidRDefault="00172741" w:rsidP="00172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7ED" w:rsidRPr="005C17ED" w:rsidRDefault="005C17ED" w:rsidP="005C1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5C17E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Нормативные документы:</w:t>
      </w:r>
    </w:p>
    <w:p w:rsidR="005C17ED" w:rsidRPr="005C17ED" w:rsidRDefault="005C17ED" w:rsidP="005C1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17ED">
        <w:rPr>
          <w:rFonts w:ascii="Times New Roman" w:eastAsia="Times New Roman" w:hAnsi="Times New Roman" w:cs="Times New Roman"/>
          <w:sz w:val="26"/>
          <w:szCs w:val="26"/>
          <w:lang w:eastAsia="ru-RU"/>
        </w:rPr>
        <w:t>1. Федеральный закон от 17.12.99 N 212-ФЗ (ред. от 25.10.2007) "О внесении изменений и дополнений в закон Российской Федерации «О защите прав потреб</w:t>
      </w:r>
      <w:r w:rsidRPr="005C17E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5C17ED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телей».</w:t>
      </w:r>
    </w:p>
    <w:p w:rsidR="005C17ED" w:rsidRPr="005C17ED" w:rsidRDefault="005C17ED" w:rsidP="005C1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17ED">
        <w:rPr>
          <w:rFonts w:ascii="Times New Roman" w:eastAsia="Times New Roman" w:hAnsi="Times New Roman" w:cs="Times New Roman"/>
          <w:sz w:val="26"/>
          <w:szCs w:val="26"/>
          <w:lang w:eastAsia="ru-RU"/>
        </w:rPr>
        <w:t>2. Федеральный закон от 27.12.2002 N 184-ФЗ (ред. от 05.04.2016 с измен</w:t>
      </w:r>
      <w:r w:rsidRPr="005C17ED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5C17ED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ниями, вступившими в силу с 01.07.2016) "О техническом регулировании»</w:t>
      </w:r>
    </w:p>
    <w:p w:rsidR="005C17ED" w:rsidRPr="005C17ED" w:rsidRDefault="005C17ED" w:rsidP="005C1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17ED">
        <w:rPr>
          <w:rFonts w:ascii="Times New Roman" w:eastAsia="Times New Roman" w:hAnsi="Times New Roman" w:cs="Times New Roman"/>
          <w:sz w:val="26"/>
          <w:szCs w:val="26"/>
          <w:lang w:eastAsia="ru-RU"/>
        </w:rPr>
        <w:t>3. Федеральный закон Российской Федерации «О качестве и безопасности пищевых продуктов» (с изменениями на 13 июля 2015 года)</w:t>
      </w:r>
    </w:p>
    <w:p w:rsidR="005C17ED" w:rsidRPr="005C17ED" w:rsidRDefault="005C17ED" w:rsidP="005C1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17ED">
        <w:rPr>
          <w:rFonts w:ascii="Times New Roman" w:eastAsia="Times New Roman" w:hAnsi="Times New Roman" w:cs="Times New Roman"/>
          <w:sz w:val="26"/>
          <w:szCs w:val="26"/>
          <w:lang w:eastAsia="ru-RU"/>
        </w:rPr>
        <w:t>4. Федеральный закон Российской Федерации О санитарно-эпидемиологическом благополучии населения (с изменениями на 3 июля 2016 г</w:t>
      </w:r>
      <w:r w:rsidRPr="005C17E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5C17ED">
        <w:rPr>
          <w:rFonts w:ascii="Times New Roman" w:eastAsia="Times New Roman" w:hAnsi="Times New Roman" w:cs="Times New Roman"/>
          <w:sz w:val="26"/>
          <w:szCs w:val="26"/>
          <w:lang w:eastAsia="ru-RU"/>
        </w:rPr>
        <w:t>да) (редакция, действующая с 4 июля 2016 года)</w:t>
      </w:r>
    </w:p>
    <w:p w:rsidR="005C17ED" w:rsidRPr="005C17ED" w:rsidRDefault="005C17ED" w:rsidP="005C1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17ED">
        <w:rPr>
          <w:rFonts w:ascii="Times New Roman" w:eastAsia="Times New Roman" w:hAnsi="Times New Roman" w:cs="Times New Roman"/>
          <w:sz w:val="26"/>
          <w:szCs w:val="26"/>
          <w:lang w:eastAsia="ru-RU"/>
        </w:rPr>
        <w:t>5. ГОСТ Р 51074-2003 Продукты пищевые. Информация для потребителя. Общие требования (с Изменениями N 1, 2)</w:t>
      </w:r>
    </w:p>
    <w:p w:rsidR="005C17ED" w:rsidRPr="005C17ED" w:rsidRDefault="005C17ED" w:rsidP="005C1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17ED">
        <w:rPr>
          <w:rFonts w:ascii="Times New Roman" w:eastAsia="Times New Roman" w:hAnsi="Times New Roman" w:cs="Times New Roman"/>
          <w:sz w:val="26"/>
          <w:szCs w:val="26"/>
          <w:lang w:eastAsia="ru-RU"/>
        </w:rPr>
        <w:t>6. ГОСТ Р 51074-2003. Продукты пищевые. Информация для потребителей. Общие требования. (с Изменениями N 1, 2)</w:t>
      </w:r>
    </w:p>
    <w:p w:rsidR="005C17ED" w:rsidRPr="005C17ED" w:rsidRDefault="005C17ED" w:rsidP="005C1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17ED">
        <w:rPr>
          <w:rFonts w:ascii="Times New Roman" w:eastAsia="Times New Roman" w:hAnsi="Times New Roman" w:cs="Times New Roman"/>
          <w:sz w:val="26"/>
          <w:szCs w:val="26"/>
          <w:lang w:eastAsia="ru-RU"/>
        </w:rPr>
        <w:t>7. ГОСТ Р 55889-2013 Услуги общественного питания. Система менеджме</w:t>
      </w:r>
      <w:r w:rsidRPr="005C17ED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5C17ED">
        <w:rPr>
          <w:rFonts w:ascii="Times New Roman" w:eastAsia="Times New Roman" w:hAnsi="Times New Roman" w:cs="Times New Roman"/>
          <w:sz w:val="26"/>
          <w:szCs w:val="26"/>
          <w:lang w:eastAsia="ru-RU"/>
        </w:rPr>
        <w:t>та безопасности продукции общественного питания. Рекомендации по применению ГОСТ Р ИСО 22000-2007 для индустрии питания</w:t>
      </w:r>
    </w:p>
    <w:p w:rsidR="005C17ED" w:rsidRPr="005C17ED" w:rsidRDefault="005C17ED" w:rsidP="005C1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17ED">
        <w:rPr>
          <w:rFonts w:ascii="Times New Roman" w:eastAsia="Times New Roman" w:hAnsi="Times New Roman" w:cs="Times New Roman"/>
          <w:sz w:val="26"/>
          <w:szCs w:val="26"/>
          <w:lang w:eastAsia="ru-RU"/>
        </w:rPr>
        <w:t>8. Национальные стандарты на пищевые продукты (ГОСТ Р).</w:t>
      </w:r>
    </w:p>
    <w:p w:rsidR="005C17ED" w:rsidRPr="005C17ED" w:rsidRDefault="005C17ED" w:rsidP="005C1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17ED">
        <w:rPr>
          <w:rFonts w:ascii="Times New Roman" w:eastAsia="Times New Roman" w:hAnsi="Times New Roman" w:cs="Times New Roman"/>
          <w:sz w:val="26"/>
          <w:szCs w:val="26"/>
          <w:lang w:eastAsia="ru-RU"/>
        </w:rPr>
        <w:t>9. СанПиН 2.3.2.1078-01 Гигиенические требования безопасности и пищевой ценности пищевых продуктов.</w:t>
      </w:r>
    </w:p>
    <w:p w:rsidR="005C17ED" w:rsidRPr="005C17ED" w:rsidRDefault="005C17ED" w:rsidP="005C1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17ED">
        <w:rPr>
          <w:rFonts w:ascii="Times New Roman" w:eastAsia="Times New Roman" w:hAnsi="Times New Roman" w:cs="Times New Roman"/>
          <w:sz w:val="26"/>
          <w:szCs w:val="26"/>
          <w:lang w:eastAsia="ru-RU"/>
        </w:rPr>
        <w:t>10. СанПиН 2.3.2.1324-03 «Гигиенические требования к срокам годности и условиям хранения пищевых продуктов», утвержденные Главным государстве</w:t>
      </w:r>
      <w:r w:rsidRPr="005C17ED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5C17ED">
        <w:rPr>
          <w:rFonts w:ascii="Times New Roman" w:eastAsia="Times New Roman" w:hAnsi="Times New Roman" w:cs="Times New Roman"/>
          <w:sz w:val="26"/>
          <w:szCs w:val="26"/>
          <w:lang w:eastAsia="ru-RU"/>
        </w:rPr>
        <w:t>ным санитарным врачом Российской Федерации 21 мая 2003 года.</w:t>
      </w:r>
    </w:p>
    <w:p w:rsidR="005C17ED" w:rsidRPr="005C17ED" w:rsidRDefault="005C17ED" w:rsidP="005C1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17ED">
        <w:rPr>
          <w:rFonts w:ascii="Times New Roman" w:eastAsia="Times New Roman" w:hAnsi="Times New Roman" w:cs="Times New Roman"/>
          <w:sz w:val="26"/>
          <w:szCs w:val="26"/>
          <w:lang w:eastAsia="ru-RU"/>
        </w:rPr>
        <w:t>11. СанПиН 2.4.5.2409-08 «Санитарно-эпидемиологические требования к о</w:t>
      </w:r>
      <w:r w:rsidRPr="005C17ED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5C17ED">
        <w:rPr>
          <w:rFonts w:ascii="Times New Roman" w:eastAsia="Times New Roman" w:hAnsi="Times New Roman" w:cs="Times New Roman"/>
          <w:sz w:val="26"/>
          <w:szCs w:val="26"/>
          <w:lang w:eastAsia="ru-RU"/>
        </w:rPr>
        <w:t>ганизации питания обучающихся в общеобразовательных учреждениях, учрежд</w:t>
      </w:r>
      <w:r w:rsidRPr="005C17ED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5C17ED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ниях начального и среднего профессионального образования».</w:t>
      </w:r>
    </w:p>
    <w:p w:rsidR="005C17ED" w:rsidRPr="005C17ED" w:rsidRDefault="005C17ED" w:rsidP="005C1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17ED" w:rsidRPr="005C17ED" w:rsidRDefault="005C17ED" w:rsidP="005C1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5C17E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Основные источники:</w:t>
      </w:r>
    </w:p>
    <w:p w:rsidR="005C17ED" w:rsidRPr="005C17ED" w:rsidRDefault="005C17ED" w:rsidP="005C17ED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17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Pr="005C17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Смирнова И.Р. Контроль качества сырья и готовой продукции на предпр</w:t>
      </w:r>
      <w:r w:rsidRPr="005C17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5C17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ятиях индустрии питания [Электронный ресурс]: учебное пособие/ Смирнова И.Р., Дудник Т.Л., Сивченко С.В.— Электрон.текстовые данные.— М.: Российская ме</w:t>
      </w:r>
      <w:r w:rsidRPr="005C17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</w:t>
      </w:r>
      <w:r w:rsidRPr="005C17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дународная академия туризма, Логос, 2014.— 152 c. — ЭБС «IPRbooks»</w:t>
      </w:r>
    </w:p>
    <w:p w:rsidR="005C17ED" w:rsidRPr="005C17ED" w:rsidRDefault="005C17ED" w:rsidP="005C1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17ED" w:rsidRPr="005C17ED" w:rsidRDefault="005C17ED" w:rsidP="005C1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17ED" w:rsidRPr="005C17ED" w:rsidRDefault="005C17ED" w:rsidP="005C1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5C17E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Дополнительные источники:</w:t>
      </w:r>
    </w:p>
    <w:p w:rsidR="005C17ED" w:rsidRPr="005C17ED" w:rsidRDefault="005C17ED" w:rsidP="005C1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17ED">
        <w:rPr>
          <w:rFonts w:ascii="Times New Roman" w:eastAsia="Times New Roman" w:hAnsi="Times New Roman" w:cs="Times New Roman"/>
          <w:sz w:val="26"/>
          <w:szCs w:val="26"/>
          <w:lang w:eastAsia="ru-RU"/>
        </w:rPr>
        <w:t>1. З.П. Матюхина, Э.П. Королькова Товароведение пищевых продуктов, М.: «Академия» 2009</w:t>
      </w:r>
    </w:p>
    <w:p w:rsidR="005C17ED" w:rsidRPr="005C17ED" w:rsidRDefault="005C17ED" w:rsidP="005C1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17ED">
        <w:rPr>
          <w:rFonts w:ascii="Times New Roman" w:eastAsia="Times New Roman" w:hAnsi="Times New Roman" w:cs="Times New Roman"/>
          <w:sz w:val="26"/>
          <w:szCs w:val="26"/>
          <w:lang w:eastAsia="ru-RU"/>
        </w:rPr>
        <w:t>2. Радченко Л.А. Организация производства на предприятиях общественного питания. - Ростов н/Д: изд-во «Феникс», 2011</w:t>
      </w:r>
    </w:p>
    <w:p w:rsidR="005C17ED" w:rsidRPr="005C17ED" w:rsidRDefault="005C17ED" w:rsidP="005C1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17ED">
        <w:rPr>
          <w:rFonts w:ascii="Times New Roman" w:eastAsia="Times New Roman" w:hAnsi="Times New Roman" w:cs="Times New Roman"/>
          <w:sz w:val="26"/>
          <w:szCs w:val="26"/>
          <w:lang w:eastAsia="ru-RU"/>
        </w:rPr>
        <w:t>3. Л.Г. Елисеева Товароведение и экспертиза продовольственных товаров, М.: МЦФР, 2006</w:t>
      </w:r>
    </w:p>
    <w:p w:rsidR="008177BE" w:rsidRPr="00F7344D" w:rsidRDefault="008177BE" w:rsidP="005C17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8177BE" w:rsidRPr="00F7344D" w:rsidSect="00864C19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8BC" w:rsidRDefault="009738BC" w:rsidP="00864C19">
      <w:pPr>
        <w:spacing w:after="0" w:line="240" w:lineRule="auto"/>
      </w:pPr>
      <w:r>
        <w:separator/>
      </w:r>
    </w:p>
  </w:endnote>
  <w:endnote w:type="continuationSeparator" w:id="0">
    <w:p w:rsidR="009738BC" w:rsidRDefault="009738BC" w:rsidP="00864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73427"/>
      <w:docPartObj>
        <w:docPartGallery w:val="Page Numbers (Bottom of Page)"/>
        <w:docPartUnique/>
      </w:docPartObj>
    </w:sdtPr>
    <w:sdtContent>
      <w:p w:rsidR="00864C19" w:rsidRDefault="00DB5BC9">
        <w:pPr>
          <w:pStyle w:val="ac"/>
          <w:jc w:val="center"/>
        </w:pPr>
        <w:fldSimple w:instr=" PAGE   \* MERGEFORMAT ">
          <w:r w:rsidR="002266F2">
            <w:rPr>
              <w:noProof/>
            </w:rPr>
            <w:t>1</w:t>
          </w:r>
        </w:fldSimple>
      </w:p>
    </w:sdtContent>
  </w:sdt>
  <w:p w:rsidR="00864C19" w:rsidRDefault="00864C1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8BC" w:rsidRDefault="009738BC" w:rsidP="00864C19">
      <w:pPr>
        <w:spacing w:after="0" w:line="240" w:lineRule="auto"/>
      </w:pPr>
      <w:r>
        <w:separator/>
      </w:r>
    </w:p>
  </w:footnote>
  <w:footnote w:type="continuationSeparator" w:id="0">
    <w:p w:rsidR="009738BC" w:rsidRDefault="009738BC" w:rsidP="00864C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E17B0"/>
    <w:multiLevelType w:val="hybridMultilevel"/>
    <w:tmpl w:val="E738166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3CC4C4F"/>
    <w:multiLevelType w:val="hybridMultilevel"/>
    <w:tmpl w:val="86E44A1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4EE532B"/>
    <w:multiLevelType w:val="hybridMultilevel"/>
    <w:tmpl w:val="B3C413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EF3F27"/>
    <w:multiLevelType w:val="hybridMultilevel"/>
    <w:tmpl w:val="D67CCF1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B392F65"/>
    <w:multiLevelType w:val="hybridMultilevel"/>
    <w:tmpl w:val="AD1697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F60169"/>
    <w:multiLevelType w:val="hybridMultilevel"/>
    <w:tmpl w:val="4DE4B2EA"/>
    <w:lvl w:ilvl="0" w:tplc="9ED0416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0F531F51"/>
    <w:multiLevelType w:val="hybridMultilevel"/>
    <w:tmpl w:val="AD1697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E46C7B"/>
    <w:multiLevelType w:val="hybridMultilevel"/>
    <w:tmpl w:val="E8CA1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F1145C"/>
    <w:multiLevelType w:val="hybridMultilevel"/>
    <w:tmpl w:val="30404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5B610D"/>
    <w:multiLevelType w:val="hybridMultilevel"/>
    <w:tmpl w:val="E738166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1975EDA"/>
    <w:multiLevelType w:val="hybridMultilevel"/>
    <w:tmpl w:val="15BAD6A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1AE4D1A"/>
    <w:multiLevelType w:val="hybridMultilevel"/>
    <w:tmpl w:val="1714A84A"/>
    <w:lvl w:ilvl="0" w:tplc="17F0CB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E90F7F"/>
    <w:multiLevelType w:val="hybridMultilevel"/>
    <w:tmpl w:val="55BEC76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22C215C4"/>
    <w:multiLevelType w:val="hybridMultilevel"/>
    <w:tmpl w:val="479A431A"/>
    <w:lvl w:ilvl="0" w:tplc="04190001">
      <w:start w:val="1"/>
      <w:numFmt w:val="bullet"/>
      <w:lvlText w:val=""/>
      <w:lvlJc w:val="left"/>
      <w:pPr>
        <w:tabs>
          <w:tab w:val="num" w:pos="1340"/>
        </w:tabs>
        <w:ind w:left="13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60"/>
        </w:tabs>
        <w:ind w:left="20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80"/>
        </w:tabs>
        <w:ind w:left="27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00"/>
        </w:tabs>
        <w:ind w:left="35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20"/>
        </w:tabs>
        <w:ind w:left="42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</w:abstractNum>
  <w:abstractNum w:abstractNumId="14">
    <w:nsid w:val="23B802ED"/>
    <w:multiLevelType w:val="hybridMultilevel"/>
    <w:tmpl w:val="AD1697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72366C"/>
    <w:multiLevelType w:val="hybridMultilevel"/>
    <w:tmpl w:val="1714A84A"/>
    <w:lvl w:ilvl="0" w:tplc="17F0CB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8A57EB4"/>
    <w:multiLevelType w:val="multilevel"/>
    <w:tmpl w:val="4A180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1D86654"/>
    <w:multiLevelType w:val="hybridMultilevel"/>
    <w:tmpl w:val="C8EA6F78"/>
    <w:lvl w:ilvl="0" w:tplc="17F0CBFA">
      <w:start w:val="1"/>
      <w:numFmt w:val="decimal"/>
      <w:lvlText w:val="%1."/>
      <w:lvlJc w:val="left"/>
      <w:pPr>
        <w:tabs>
          <w:tab w:val="num" w:pos="1183"/>
        </w:tabs>
        <w:ind w:left="1183" w:hanging="360"/>
      </w:pPr>
    </w:lvl>
    <w:lvl w:ilvl="1" w:tplc="04190019">
      <w:start w:val="1"/>
      <w:numFmt w:val="lowerLetter"/>
      <w:lvlText w:val="%2."/>
      <w:lvlJc w:val="left"/>
      <w:pPr>
        <w:ind w:left="1723" w:hanging="360"/>
      </w:pPr>
    </w:lvl>
    <w:lvl w:ilvl="2" w:tplc="0419001B">
      <w:start w:val="1"/>
      <w:numFmt w:val="lowerRoman"/>
      <w:lvlText w:val="%3."/>
      <w:lvlJc w:val="right"/>
      <w:pPr>
        <w:ind w:left="2443" w:hanging="180"/>
      </w:pPr>
    </w:lvl>
    <w:lvl w:ilvl="3" w:tplc="0419000F">
      <w:start w:val="1"/>
      <w:numFmt w:val="decimal"/>
      <w:lvlText w:val="%4."/>
      <w:lvlJc w:val="left"/>
      <w:pPr>
        <w:ind w:left="3163" w:hanging="360"/>
      </w:pPr>
    </w:lvl>
    <w:lvl w:ilvl="4" w:tplc="04190019">
      <w:start w:val="1"/>
      <w:numFmt w:val="lowerLetter"/>
      <w:lvlText w:val="%5."/>
      <w:lvlJc w:val="left"/>
      <w:pPr>
        <w:ind w:left="3883" w:hanging="360"/>
      </w:pPr>
    </w:lvl>
    <w:lvl w:ilvl="5" w:tplc="0419001B">
      <w:start w:val="1"/>
      <w:numFmt w:val="lowerRoman"/>
      <w:lvlText w:val="%6."/>
      <w:lvlJc w:val="right"/>
      <w:pPr>
        <w:ind w:left="4603" w:hanging="180"/>
      </w:pPr>
    </w:lvl>
    <w:lvl w:ilvl="6" w:tplc="0419000F">
      <w:start w:val="1"/>
      <w:numFmt w:val="decimal"/>
      <w:lvlText w:val="%7."/>
      <w:lvlJc w:val="left"/>
      <w:pPr>
        <w:ind w:left="5323" w:hanging="360"/>
      </w:pPr>
    </w:lvl>
    <w:lvl w:ilvl="7" w:tplc="04190019">
      <w:start w:val="1"/>
      <w:numFmt w:val="lowerLetter"/>
      <w:lvlText w:val="%8."/>
      <w:lvlJc w:val="left"/>
      <w:pPr>
        <w:ind w:left="6043" w:hanging="360"/>
      </w:pPr>
    </w:lvl>
    <w:lvl w:ilvl="8" w:tplc="0419001B">
      <w:start w:val="1"/>
      <w:numFmt w:val="lowerRoman"/>
      <w:lvlText w:val="%9."/>
      <w:lvlJc w:val="right"/>
      <w:pPr>
        <w:ind w:left="6763" w:hanging="180"/>
      </w:pPr>
    </w:lvl>
  </w:abstractNum>
  <w:abstractNum w:abstractNumId="18">
    <w:nsid w:val="33C24F96"/>
    <w:multiLevelType w:val="hybridMultilevel"/>
    <w:tmpl w:val="FB8CB6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3D832E7"/>
    <w:multiLevelType w:val="hybridMultilevel"/>
    <w:tmpl w:val="0BDAFF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49F6DF3"/>
    <w:multiLevelType w:val="hybridMultilevel"/>
    <w:tmpl w:val="9A567F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6425391"/>
    <w:multiLevelType w:val="hybridMultilevel"/>
    <w:tmpl w:val="31725C2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3FB422CF"/>
    <w:multiLevelType w:val="hybridMultilevel"/>
    <w:tmpl w:val="0BE4669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48E125A0"/>
    <w:multiLevelType w:val="hybridMultilevel"/>
    <w:tmpl w:val="3EDE56D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4C0B017B"/>
    <w:multiLevelType w:val="multilevel"/>
    <w:tmpl w:val="295E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1C24B72"/>
    <w:multiLevelType w:val="hybridMultilevel"/>
    <w:tmpl w:val="E738166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55B41EB5"/>
    <w:multiLevelType w:val="hybridMultilevel"/>
    <w:tmpl w:val="51FA3F3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567769C1"/>
    <w:multiLevelType w:val="hybridMultilevel"/>
    <w:tmpl w:val="B09CBE40"/>
    <w:lvl w:ilvl="0" w:tplc="04190001">
      <w:start w:val="1"/>
      <w:numFmt w:val="bullet"/>
      <w:lvlText w:val=""/>
      <w:lvlJc w:val="left"/>
      <w:pPr>
        <w:tabs>
          <w:tab w:val="num" w:pos="1340"/>
        </w:tabs>
        <w:ind w:left="13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60"/>
        </w:tabs>
        <w:ind w:left="20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80"/>
        </w:tabs>
        <w:ind w:left="27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00"/>
        </w:tabs>
        <w:ind w:left="35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20"/>
        </w:tabs>
        <w:ind w:left="42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</w:abstractNum>
  <w:abstractNum w:abstractNumId="28">
    <w:nsid w:val="57D70989"/>
    <w:multiLevelType w:val="hybridMultilevel"/>
    <w:tmpl w:val="EAC08D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96E1FC4"/>
    <w:multiLevelType w:val="multilevel"/>
    <w:tmpl w:val="A7B2F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CED3B9E"/>
    <w:multiLevelType w:val="hybridMultilevel"/>
    <w:tmpl w:val="A12458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3B323F2"/>
    <w:multiLevelType w:val="hybridMultilevel"/>
    <w:tmpl w:val="66E8714A"/>
    <w:lvl w:ilvl="0" w:tplc="0419000B">
      <w:start w:val="1"/>
      <w:numFmt w:val="bullet"/>
      <w:lvlText w:val=""/>
      <w:lvlJc w:val="left"/>
      <w:pPr>
        <w:ind w:left="13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32">
    <w:nsid w:val="684D1457"/>
    <w:multiLevelType w:val="hybridMultilevel"/>
    <w:tmpl w:val="03C61C4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3">
    <w:nsid w:val="689C7EA6"/>
    <w:multiLevelType w:val="hybridMultilevel"/>
    <w:tmpl w:val="E3CA7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AB21A1"/>
    <w:multiLevelType w:val="hybridMultilevel"/>
    <w:tmpl w:val="B40CE16A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7C728F"/>
    <w:multiLevelType w:val="hybridMultilevel"/>
    <w:tmpl w:val="512EDA3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FD45ED3"/>
    <w:multiLevelType w:val="hybridMultilevel"/>
    <w:tmpl w:val="AD1697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5371216"/>
    <w:multiLevelType w:val="hybridMultilevel"/>
    <w:tmpl w:val="1CBCA26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B7D3566"/>
    <w:multiLevelType w:val="hybridMultilevel"/>
    <w:tmpl w:val="E9E48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CD7F40"/>
    <w:multiLevelType w:val="hybridMultilevel"/>
    <w:tmpl w:val="355EDCF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"/>
  </w:num>
  <w:num w:numId="4">
    <w:abstractNumId w:val="21"/>
  </w:num>
  <w:num w:numId="5">
    <w:abstractNumId w:val="39"/>
  </w:num>
  <w:num w:numId="6">
    <w:abstractNumId w:val="16"/>
  </w:num>
  <w:num w:numId="7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9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0"/>
  </w:num>
  <w:num w:numId="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1"/>
  </w:num>
  <w:num w:numId="26">
    <w:abstractNumId w:val="22"/>
  </w:num>
  <w:num w:numId="27">
    <w:abstractNumId w:val="26"/>
  </w:num>
  <w:num w:numId="28">
    <w:abstractNumId w:val="37"/>
  </w:num>
  <w:num w:numId="29">
    <w:abstractNumId w:val="37"/>
  </w:num>
  <w:num w:numId="30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32"/>
  </w:num>
  <w:num w:numId="34">
    <w:abstractNumId w:val="3"/>
  </w:num>
  <w:num w:numId="35">
    <w:abstractNumId w:val="12"/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</w:num>
  <w:num w:numId="39">
    <w:abstractNumId w:val="13"/>
  </w:num>
  <w:num w:numId="40">
    <w:abstractNumId w:val="31"/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0E95"/>
    <w:rsid w:val="00051A87"/>
    <w:rsid w:val="00063CDF"/>
    <w:rsid w:val="000A0A18"/>
    <w:rsid w:val="00172741"/>
    <w:rsid w:val="001D110E"/>
    <w:rsid w:val="002266F2"/>
    <w:rsid w:val="002A2FE9"/>
    <w:rsid w:val="00317995"/>
    <w:rsid w:val="003A334F"/>
    <w:rsid w:val="003D19C8"/>
    <w:rsid w:val="00416014"/>
    <w:rsid w:val="004B531D"/>
    <w:rsid w:val="004B6E87"/>
    <w:rsid w:val="00520C25"/>
    <w:rsid w:val="005B3703"/>
    <w:rsid w:val="005C17ED"/>
    <w:rsid w:val="005F63E2"/>
    <w:rsid w:val="006251E2"/>
    <w:rsid w:val="006B34C9"/>
    <w:rsid w:val="008177BE"/>
    <w:rsid w:val="008553AF"/>
    <w:rsid w:val="00864C19"/>
    <w:rsid w:val="008816EF"/>
    <w:rsid w:val="008A2D16"/>
    <w:rsid w:val="009410F8"/>
    <w:rsid w:val="009501E1"/>
    <w:rsid w:val="00970E95"/>
    <w:rsid w:val="00971B94"/>
    <w:rsid w:val="009738BC"/>
    <w:rsid w:val="00A43A27"/>
    <w:rsid w:val="00A569F8"/>
    <w:rsid w:val="00B645F9"/>
    <w:rsid w:val="00D7026E"/>
    <w:rsid w:val="00DB5BC9"/>
    <w:rsid w:val="00E73F00"/>
    <w:rsid w:val="00E85DCF"/>
    <w:rsid w:val="00F44FF2"/>
    <w:rsid w:val="00F7344D"/>
    <w:rsid w:val="00F93A37"/>
    <w:rsid w:val="00F97BF6"/>
    <w:rsid w:val="00FF4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1E1"/>
  </w:style>
  <w:style w:type="paragraph" w:styleId="1">
    <w:name w:val="heading 1"/>
    <w:basedOn w:val="a"/>
    <w:next w:val="a"/>
    <w:link w:val="10"/>
    <w:qFormat/>
    <w:rsid w:val="00F97BF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6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63C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1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B9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B531D"/>
  </w:style>
  <w:style w:type="character" w:styleId="a6">
    <w:name w:val="Hyperlink"/>
    <w:uiPriority w:val="99"/>
    <w:unhideWhenUsed/>
    <w:rsid w:val="004B531D"/>
    <w:rPr>
      <w:color w:val="0000FF"/>
      <w:u w:val="single"/>
    </w:rPr>
  </w:style>
  <w:style w:type="paragraph" w:styleId="2">
    <w:name w:val="Body Text Indent 2"/>
    <w:basedOn w:val="a"/>
    <w:link w:val="20"/>
    <w:uiPriority w:val="99"/>
    <w:rsid w:val="003D19C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D19C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93A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B3703"/>
    <w:pPr>
      <w:ind w:left="720"/>
      <w:contextualSpacing/>
    </w:pPr>
  </w:style>
  <w:style w:type="character" w:customStyle="1" w:styleId="a9">
    <w:name w:val="Основной текст_"/>
    <w:basedOn w:val="a0"/>
    <w:link w:val="3"/>
    <w:semiHidden/>
    <w:locked/>
    <w:rsid w:val="005B3703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3">
    <w:name w:val="Основной текст3"/>
    <w:basedOn w:val="a"/>
    <w:link w:val="a9"/>
    <w:semiHidden/>
    <w:rsid w:val="005B3703"/>
    <w:pPr>
      <w:widowControl w:val="0"/>
      <w:shd w:val="clear" w:color="auto" w:fill="FFFFFF"/>
      <w:spacing w:after="240" w:line="322" w:lineRule="exact"/>
      <w:ind w:hanging="2080"/>
    </w:pPr>
    <w:rPr>
      <w:rFonts w:ascii="Times New Roman" w:eastAsia="Times New Roman" w:hAnsi="Times New Roman" w:cs="Times New Roman"/>
      <w:spacing w:val="1"/>
    </w:rPr>
  </w:style>
  <w:style w:type="character" w:customStyle="1" w:styleId="0pt">
    <w:name w:val="Основной текст + Интервал 0 pt"/>
    <w:basedOn w:val="a9"/>
    <w:rsid w:val="005B3703"/>
    <w:rPr>
      <w:rFonts w:ascii="Times New Roman" w:eastAsia="Times New Roman" w:hAnsi="Times New Roman" w:cs="Times New Roman"/>
      <w:color w:val="000000"/>
      <w:spacing w:val="2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c9">
    <w:name w:val="c9"/>
    <w:basedOn w:val="a"/>
    <w:rsid w:val="00817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8177BE"/>
  </w:style>
  <w:style w:type="paragraph" w:customStyle="1" w:styleId="c24">
    <w:name w:val="c24"/>
    <w:basedOn w:val="a"/>
    <w:rsid w:val="00817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177BE"/>
  </w:style>
  <w:style w:type="paragraph" w:customStyle="1" w:styleId="c0">
    <w:name w:val="c0"/>
    <w:basedOn w:val="a"/>
    <w:rsid w:val="00817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">
    <w:name w:val="c54"/>
    <w:basedOn w:val="a"/>
    <w:rsid w:val="00817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177BE"/>
  </w:style>
  <w:style w:type="paragraph" w:customStyle="1" w:styleId="c12">
    <w:name w:val="c12"/>
    <w:basedOn w:val="a"/>
    <w:rsid w:val="00817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817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177BE"/>
  </w:style>
  <w:style w:type="character" w:customStyle="1" w:styleId="10">
    <w:name w:val="Заголовок 1 Знак"/>
    <w:basedOn w:val="a0"/>
    <w:link w:val="1"/>
    <w:rsid w:val="00F97BF6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97BF6"/>
  </w:style>
  <w:style w:type="paragraph" w:styleId="HTML">
    <w:name w:val="HTML Preformatted"/>
    <w:basedOn w:val="a"/>
    <w:link w:val="HTML0"/>
    <w:semiHidden/>
    <w:unhideWhenUsed/>
    <w:rsid w:val="00F97B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97BF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F97B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F97B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97B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F97B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"/>
    <w:uiPriority w:val="99"/>
    <w:semiHidden/>
    <w:unhideWhenUsed/>
    <w:rsid w:val="00F97BF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mmary">
    <w:name w:val="summary"/>
    <w:basedOn w:val="a"/>
    <w:uiPriority w:val="99"/>
    <w:rsid w:val="00F9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uiPriority w:val="99"/>
    <w:rsid w:val="00F97BF6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3">
    <w:name w:val="Сетка таблицы1"/>
    <w:basedOn w:val="a1"/>
    <w:next w:val="a7"/>
    <w:rsid w:val="00F97B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qFormat/>
    <w:rsid w:val="00F97BF6"/>
    <w:rPr>
      <w:b/>
      <w:bCs/>
    </w:rPr>
  </w:style>
  <w:style w:type="paragraph" w:styleId="af">
    <w:name w:val="No Spacing"/>
    <w:link w:val="af0"/>
    <w:qFormat/>
    <w:rsid w:val="004B6E8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Без интервала Знак"/>
    <w:basedOn w:val="a0"/>
    <w:link w:val="af"/>
    <w:rsid w:val="004B6E8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97BF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6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63C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1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B9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B531D"/>
  </w:style>
  <w:style w:type="character" w:styleId="a6">
    <w:name w:val="Hyperlink"/>
    <w:uiPriority w:val="99"/>
    <w:unhideWhenUsed/>
    <w:rsid w:val="004B531D"/>
    <w:rPr>
      <w:color w:val="0000FF"/>
      <w:u w:val="single"/>
    </w:rPr>
  </w:style>
  <w:style w:type="paragraph" w:styleId="2">
    <w:name w:val="Body Text Indent 2"/>
    <w:basedOn w:val="a"/>
    <w:link w:val="20"/>
    <w:uiPriority w:val="99"/>
    <w:rsid w:val="003D19C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D19C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93A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B3703"/>
    <w:pPr>
      <w:ind w:left="720"/>
      <w:contextualSpacing/>
    </w:pPr>
  </w:style>
  <w:style w:type="character" w:customStyle="1" w:styleId="a9">
    <w:name w:val="Основной текст_"/>
    <w:basedOn w:val="a0"/>
    <w:link w:val="3"/>
    <w:semiHidden/>
    <w:locked/>
    <w:rsid w:val="005B3703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3">
    <w:name w:val="Основной текст3"/>
    <w:basedOn w:val="a"/>
    <w:link w:val="a9"/>
    <w:semiHidden/>
    <w:rsid w:val="005B3703"/>
    <w:pPr>
      <w:widowControl w:val="0"/>
      <w:shd w:val="clear" w:color="auto" w:fill="FFFFFF"/>
      <w:spacing w:after="240" w:line="322" w:lineRule="exact"/>
      <w:ind w:hanging="2080"/>
    </w:pPr>
    <w:rPr>
      <w:rFonts w:ascii="Times New Roman" w:eastAsia="Times New Roman" w:hAnsi="Times New Roman" w:cs="Times New Roman"/>
      <w:spacing w:val="1"/>
    </w:rPr>
  </w:style>
  <w:style w:type="character" w:customStyle="1" w:styleId="0pt">
    <w:name w:val="Основной текст + Интервал 0 pt"/>
    <w:basedOn w:val="a9"/>
    <w:rsid w:val="005B3703"/>
    <w:rPr>
      <w:rFonts w:ascii="Times New Roman" w:eastAsia="Times New Roman" w:hAnsi="Times New Roman" w:cs="Times New Roman"/>
      <w:color w:val="000000"/>
      <w:spacing w:val="2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c9">
    <w:name w:val="c9"/>
    <w:basedOn w:val="a"/>
    <w:rsid w:val="00817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8177BE"/>
  </w:style>
  <w:style w:type="paragraph" w:customStyle="1" w:styleId="c24">
    <w:name w:val="c24"/>
    <w:basedOn w:val="a"/>
    <w:rsid w:val="00817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177BE"/>
  </w:style>
  <w:style w:type="paragraph" w:customStyle="1" w:styleId="c0">
    <w:name w:val="c0"/>
    <w:basedOn w:val="a"/>
    <w:rsid w:val="00817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">
    <w:name w:val="c54"/>
    <w:basedOn w:val="a"/>
    <w:rsid w:val="00817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177BE"/>
  </w:style>
  <w:style w:type="paragraph" w:customStyle="1" w:styleId="c12">
    <w:name w:val="c12"/>
    <w:basedOn w:val="a"/>
    <w:rsid w:val="00817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817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177BE"/>
  </w:style>
  <w:style w:type="character" w:customStyle="1" w:styleId="10">
    <w:name w:val="Заголовок 1 Знак"/>
    <w:basedOn w:val="a0"/>
    <w:link w:val="1"/>
    <w:rsid w:val="00F97BF6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97BF6"/>
  </w:style>
  <w:style w:type="paragraph" w:styleId="HTML">
    <w:name w:val="HTML Preformatted"/>
    <w:basedOn w:val="a"/>
    <w:link w:val="HTML0"/>
    <w:semiHidden/>
    <w:unhideWhenUsed/>
    <w:rsid w:val="00F97B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97BF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F97B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F97B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F97B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F97B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"/>
    <w:uiPriority w:val="99"/>
    <w:semiHidden/>
    <w:unhideWhenUsed/>
    <w:rsid w:val="00F97BF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mmary">
    <w:name w:val="summary"/>
    <w:basedOn w:val="a"/>
    <w:uiPriority w:val="99"/>
    <w:rsid w:val="00F9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uiPriority w:val="99"/>
    <w:rsid w:val="00F97BF6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3">
    <w:name w:val="Сетка таблицы1"/>
    <w:basedOn w:val="a1"/>
    <w:next w:val="a7"/>
    <w:rsid w:val="00F97B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qFormat/>
    <w:rsid w:val="00F97B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1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47</Pages>
  <Words>10826</Words>
  <Characters>61713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ПК-1</cp:lastModifiedBy>
  <cp:revision>21</cp:revision>
  <dcterms:created xsi:type="dcterms:W3CDTF">2018-02-03T09:08:00Z</dcterms:created>
  <dcterms:modified xsi:type="dcterms:W3CDTF">2020-01-23T10:12:00Z</dcterms:modified>
</cp:coreProperties>
</file>