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89" w:rsidRDefault="005F5689" w:rsidP="005F5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97F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6183E">
        <w:rPr>
          <w:rFonts w:ascii="Times New Roman" w:hAnsi="Times New Roman" w:cs="Times New Roman"/>
          <w:b/>
          <w:sz w:val="24"/>
          <w:szCs w:val="24"/>
        </w:rPr>
        <w:t>– 24 апреля в КГУ – неделя Китая</w:t>
      </w:r>
    </w:p>
    <w:p w:rsidR="00D6183E" w:rsidRPr="0071097F" w:rsidRDefault="00D6183E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62" w:rsidRPr="0071097F" w:rsidRDefault="00D6183E" w:rsidP="008C0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 для справок: </w:t>
      </w:r>
      <w:r w:rsidR="008C0462" w:rsidRPr="0071097F">
        <w:rPr>
          <w:rFonts w:ascii="Times New Roman" w:hAnsi="Times New Roman" w:cs="Times New Roman"/>
          <w:b/>
          <w:sz w:val="24"/>
          <w:szCs w:val="24"/>
        </w:rPr>
        <w:t>(4712) 70-36-15</w:t>
      </w:r>
    </w:p>
    <w:p w:rsidR="008C0462" w:rsidRPr="0071097F" w:rsidRDefault="008C0462" w:rsidP="008C0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689" w:rsidRPr="0071097F" w:rsidRDefault="005F5689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7F">
        <w:rPr>
          <w:rFonts w:ascii="Times New Roman" w:hAnsi="Times New Roman" w:cs="Times New Roman"/>
          <w:sz w:val="24"/>
          <w:szCs w:val="24"/>
        </w:rPr>
        <w:t>С 20 по 24 апреля Вы можете поближе познакомиться с культурой Китая. История и язык самой многочисленной по населению страны; традиционная китайская гимнастика и кухня этой удивительной страны – все это представят студенты из Китая, обучающиеся в Курском государственном университете.</w:t>
      </w:r>
    </w:p>
    <w:p w:rsidR="00D6183E" w:rsidRDefault="00D6183E" w:rsidP="005F5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83E" w:rsidRDefault="00D6183E" w:rsidP="005F5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D6183E" w:rsidRDefault="00D6183E" w:rsidP="005F5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689" w:rsidRPr="00D6183E" w:rsidRDefault="005F5689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5CC">
        <w:rPr>
          <w:rFonts w:ascii="Times New Roman" w:hAnsi="Times New Roman" w:cs="Times New Roman"/>
          <w:b/>
          <w:sz w:val="24"/>
          <w:szCs w:val="24"/>
        </w:rPr>
        <w:t>20 апреля</w:t>
      </w:r>
      <w:r w:rsidRPr="0071097F">
        <w:rPr>
          <w:rFonts w:ascii="Times New Roman" w:hAnsi="Times New Roman" w:cs="Times New Roman"/>
          <w:sz w:val="24"/>
          <w:szCs w:val="24"/>
        </w:rPr>
        <w:t xml:space="preserve"> в 11.20 – </w:t>
      </w:r>
      <w:r w:rsidR="008C0462" w:rsidRPr="0071097F">
        <w:rPr>
          <w:rFonts w:ascii="Times New Roman" w:hAnsi="Times New Roman" w:cs="Times New Roman"/>
          <w:sz w:val="24"/>
          <w:szCs w:val="24"/>
        </w:rPr>
        <w:t>Л</w:t>
      </w:r>
      <w:r w:rsidRPr="0071097F">
        <w:rPr>
          <w:rFonts w:ascii="Times New Roman" w:hAnsi="Times New Roman" w:cs="Times New Roman"/>
          <w:sz w:val="24"/>
          <w:szCs w:val="24"/>
        </w:rPr>
        <w:t>екция-</w:t>
      </w:r>
      <w:r w:rsidRPr="00D6183E">
        <w:rPr>
          <w:rFonts w:ascii="Times New Roman" w:hAnsi="Times New Roman" w:cs="Times New Roman"/>
          <w:sz w:val="24"/>
          <w:szCs w:val="24"/>
        </w:rPr>
        <w:t>викторина</w:t>
      </w:r>
      <w:r w:rsidR="008C0462" w:rsidRPr="00D6183E">
        <w:rPr>
          <w:rFonts w:ascii="Times New Roman" w:hAnsi="Times New Roman" w:cs="Times New Roman"/>
          <w:sz w:val="24"/>
          <w:szCs w:val="24"/>
        </w:rPr>
        <w:t xml:space="preserve"> «Россия и Китай: вчера, сегодня, завтра» (исторический фак</w:t>
      </w:r>
      <w:bookmarkStart w:id="0" w:name="_GoBack"/>
      <w:bookmarkEnd w:id="0"/>
      <w:r w:rsidR="008C0462" w:rsidRPr="00D6183E">
        <w:rPr>
          <w:rFonts w:ascii="Times New Roman" w:hAnsi="Times New Roman" w:cs="Times New Roman"/>
          <w:sz w:val="24"/>
          <w:szCs w:val="24"/>
        </w:rPr>
        <w:t>ультет, г. Курск, ул. Золотая, 8</w:t>
      </w:r>
      <w:r w:rsidR="0071097F" w:rsidRPr="00D6183E">
        <w:rPr>
          <w:rFonts w:ascii="Times New Roman" w:hAnsi="Times New Roman" w:cs="Times New Roman"/>
          <w:sz w:val="24"/>
          <w:szCs w:val="24"/>
        </w:rPr>
        <w:t>, 2 этаж</w:t>
      </w:r>
      <w:r w:rsidR="008C0462" w:rsidRPr="00D618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0462" w:rsidRPr="00D6183E" w:rsidRDefault="008C0462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3E">
        <w:rPr>
          <w:rFonts w:ascii="Times New Roman" w:hAnsi="Times New Roman" w:cs="Times New Roman"/>
          <w:b/>
          <w:sz w:val="24"/>
          <w:szCs w:val="24"/>
        </w:rPr>
        <w:t>21 апреля</w:t>
      </w:r>
      <w:r w:rsidRPr="00D6183E">
        <w:rPr>
          <w:rFonts w:ascii="Times New Roman" w:hAnsi="Times New Roman" w:cs="Times New Roman"/>
          <w:sz w:val="24"/>
          <w:szCs w:val="24"/>
        </w:rPr>
        <w:t xml:space="preserve"> в 13.00 – Лингвострановедческая игра «50 шагов до Китая» (факультет иностранных языков, г. Курск, ул. Радищева, </w:t>
      </w:r>
      <w:r w:rsidR="0071097F" w:rsidRPr="00D6183E">
        <w:rPr>
          <w:rFonts w:ascii="Times New Roman" w:hAnsi="Times New Roman" w:cs="Times New Roman"/>
          <w:sz w:val="24"/>
          <w:szCs w:val="24"/>
        </w:rPr>
        <w:t>33, 3 этаж</w:t>
      </w:r>
      <w:r w:rsidRPr="00D6183E">
        <w:rPr>
          <w:rFonts w:ascii="Times New Roman" w:hAnsi="Times New Roman" w:cs="Times New Roman"/>
          <w:sz w:val="24"/>
          <w:szCs w:val="24"/>
        </w:rPr>
        <w:t>)</w:t>
      </w:r>
    </w:p>
    <w:p w:rsidR="008C0462" w:rsidRPr="00D6183E" w:rsidRDefault="008C0462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3E">
        <w:rPr>
          <w:rFonts w:ascii="Times New Roman" w:hAnsi="Times New Roman" w:cs="Times New Roman"/>
          <w:b/>
          <w:sz w:val="24"/>
          <w:szCs w:val="24"/>
        </w:rPr>
        <w:t>23 апреля</w:t>
      </w:r>
      <w:r w:rsidRPr="00D6183E">
        <w:rPr>
          <w:rFonts w:ascii="Times New Roman" w:hAnsi="Times New Roman" w:cs="Times New Roman"/>
          <w:sz w:val="24"/>
          <w:szCs w:val="24"/>
        </w:rPr>
        <w:t xml:space="preserve"> в 11.20 – Мастер-класс по традиционной китайской гимнастике «Здоровый образ жизни по-китайски» (факультет физкультуры и спорта, г. Курск, </w:t>
      </w:r>
      <w:r w:rsidR="0071097F" w:rsidRPr="00D6183E">
        <w:rPr>
          <w:rFonts w:ascii="Times New Roman" w:hAnsi="Times New Roman" w:cs="Times New Roman"/>
          <w:sz w:val="24"/>
          <w:szCs w:val="24"/>
        </w:rPr>
        <w:t>ул. Радищева, 29, 7 этаж)</w:t>
      </w:r>
    </w:p>
    <w:p w:rsidR="0071097F" w:rsidRPr="0071097F" w:rsidRDefault="0071097F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83E">
        <w:rPr>
          <w:rFonts w:ascii="Times New Roman" w:hAnsi="Times New Roman" w:cs="Times New Roman"/>
          <w:b/>
          <w:sz w:val="24"/>
          <w:szCs w:val="24"/>
        </w:rPr>
        <w:t>24 апреля</w:t>
      </w:r>
      <w:r w:rsidRPr="00D6183E">
        <w:rPr>
          <w:rFonts w:ascii="Times New Roman" w:hAnsi="Times New Roman" w:cs="Times New Roman"/>
          <w:sz w:val="24"/>
          <w:szCs w:val="24"/>
        </w:rPr>
        <w:t xml:space="preserve"> в 11.20 – Лекция, мастер-класс, дегустация блюд китайской кухни «Палочки оближешь» (естественно-географический факультет</w:t>
      </w:r>
      <w:r>
        <w:rPr>
          <w:rFonts w:ascii="Times New Roman" w:hAnsi="Times New Roman" w:cs="Times New Roman"/>
          <w:sz w:val="24"/>
          <w:szCs w:val="24"/>
        </w:rPr>
        <w:t xml:space="preserve">, г. Курск, ул. Радищева, 33, </w:t>
      </w:r>
      <w:r w:rsidR="001015CC">
        <w:rPr>
          <w:rFonts w:ascii="Times New Roman" w:hAnsi="Times New Roman" w:cs="Times New Roman"/>
          <w:sz w:val="24"/>
          <w:szCs w:val="24"/>
        </w:rPr>
        <w:t>4 этаж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F5689" w:rsidRPr="0071097F" w:rsidRDefault="005F5689" w:rsidP="005F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689" w:rsidRPr="0071097F" w:rsidRDefault="005F5689" w:rsidP="005F5689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252525"/>
        </w:rPr>
      </w:pPr>
      <w:r w:rsidRPr="0071097F">
        <w:rPr>
          <w:b/>
          <w:color w:val="252525"/>
        </w:rPr>
        <w:t>Для справки…</w:t>
      </w:r>
    </w:p>
    <w:p w:rsidR="0071097F" w:rsidRPr="00D6183E" w:rsidRDefault="0071097F" w:rsidP="0071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97F">
        <w:rPr>
          <w:rFonts w:ascii="Times New Roman" w:hAnsi="Times New Roman" w:cs="Times New Roman"/>
          <w:sz w:val="24"/>
          <w:szCs w:val="24"/>
        </w:rPr>
        <w:t xml:space="preserve">Растет интерес жителей Азии к России, </w:t>
      </w:r>
      <w:r w:rsidRPr="00D6183E">
        <w:rPr>
          <w:rFonts w:ascii="Times New Roman" w:hAnsi="Times New Roman" w:cs="Times New Roman"/>
          <w:sz w:val="24"/>
          <w:szCs w:val="24"/>
        </w:rPr>
        <w:t>расширяются культурные и деловые связи россиян с азиатскими партнерами. Наиболее активно последние годы развивается российско-китайское взаимодействие. На современном этапе оно характеризуется широким спектром областей сотрудничества, включающих интенсивные контакты на высшем уровне, торгово-экономические и гуманитарные связи, сотрудничество на международной арене, в том числе в Совете безопасности ООН, совместное участие в международных и региональных организациях (ШОС, БРИКС) и др. Куряне являются активными участниками этого сотрудничества.</w:t>
      </w:r>
    </w:p>
    <w:p w:rsidR="0071097F" w:rsidRPr="0071097F" w:rsidRDefault="0071097F" w:rsidP="0071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E">
        <w:rPr>
          <w:rFonts w:ascii="Times New Roman" w:hAnsi="Times New Roman" w:cs="Times New Roman"/>
          <w:sz w:val="24"/>
          <w:szCs w:val="24"/>
        </w:rPr>
        <w:t>С каждым годом все больше молодых людей из КНР приезжает в Курск: они изучают русский язык и получают профессиональное образование</w:t>
      </w:r>
      <w:r w:rsidRPr="0071097F">
        <w:rPr>
          <w:rFonts w:ascii="Times New Roman" w:hAnsi="Times New Roman" w:cs="Times New Roman"/>
          <w:sz w:val="24"/>
          <w:szCs w:val="24"/>
        </w:rPr>
        <w:t xml:space="preserve"> в Курско</w:t>
      </w:r>
      <w:r w:rsidR="00D6183E">
        <w:rPr>
          <w:rFonts w:ascii="Times New Roman" w:hAnsi="Times New Roman" w:cs="Times New Roman"/>
          <w:sz w:val="24"/>
          <w:szCs w:val="24"/>
        </w:rPr>
        <w:t>м</w:t>
      </w:r>
      <w:r w:rsidRPr="0071097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D6183E">
        <w:rPr>
          <w:rFonts w:ascii="Times New Roman" w:hAnsi="Times New Roman" w:cs="Times New Roman"/>
          <w:sz w:val="24"/>
          <w:szCs w:val="24"/>
        </w:rPr>
        <w:t>м</w:t>
      </w:r>
      <w:r w:rsidRPr="0071097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6183E">
        <w:rPr>
          <w:rFonts w:ascii="Times New Roman" w:hAnsi="Times New Roman" w:cs="Times New Roman"/>
          <w:sz w:val="24"/>
          <w:szCs w:val="24"/>
        </w:rPr>
        <w:t>е</w:t>
      </w:r>
      <w:r w:rsidRPr="0071097F">
        <w:rPr>
          <w:rFonts w:ascii="Times New Roman" w:hAnsi="Times New Roman" w:cs="Times New Roman"/>
          <w:sz w:val="24"/>
          <w:szCs w:val="24"/>
        </w:rPr>
        <w:t xml:space="preserve">. Работает программа обмена преподавателями между КГУ и </w:t>
      </w:r>
      <w:proofErr w:type="spellStart"/>
      <w:r w:rsidRPr="0071097F">
        <w:rPr>
          <w:rFonts w:ascii="Times New Roman" w:hAnsi="Times New Roman" w:cs="Times New Roman"/>
          <w:sz w:val="24"/>
          <w:szCs w:val="24"/>
        </w:rPr>
        <w:t>Шаньдунским</w:t>
      </w:r>
      <w:proofErr w:type="spellEnd"/>
      <w:r w:rsidRPr="0071097F">
        <w:rPr>
          <w:rFonts w:ascii="Times New Roman" w:hAnsi="Times New Roman" w:cs="Times New Roman"/>
          <w:sz w:val="24"/>
          <w:szCs w:val="24"/>
        </w:rPr>
        <w:t xml:space="preserve"> институтом бизнеса и технологий, который находится в городе </w:t>
      </w:r>
      <w:proofErr w:type="spellStart"/>
      <w:r w:rsidRPr="0071097F">
        <w:rPr>
          <w:rFonts w:ascii="Times New Roman" w:hAnsi="Times New Roman" w:cs="Times New Roman"/>
          <w:sz w:val="24"/>
          <w:szCs w:val="24"/>
        </w:rPr>
        <w:t>Яньтай</w:t>
      </w:r>
      <w:proofErr w:type="spellEnd"/>
      <w:r w:rsidRPr="0071097F">
        <w:rPr>
          <w:rFonts w:ascii="Times New Roman" w:hAnsi="Times New Roman" w:cs="Times New Roman"/>
          <w:sz w:val="24"/>
          <w:szCs w:val="24"/>
        </w:rPr>
        <w:t xml:space="preserve"> провинции </w:t>
      </w:r>
      <w:proofErr w:type="spellStart"/>
      <w:r w:rsidRPr="0071097F">
        <w:rPr>
          <w:rFonts w:ascii="Times New Roman" w:hAnsi="Times New Roman" w:cs="Times New Roman"/>
          <w:sz w:val="24"/>
          <w:szCs w:val="24"/>
        </w:rPr>
        <w:t>Шаньдун</w:t>
      </w:r>
      <w:proofErr w:type="spellEnd"/>
      <w:r w:rsidRPr="0071097F">
        <w:rPr>
          <w:rFonts w:ascii="Times New Roman" w:hAnsi="Times New Roman" w:cs="Times New Roman"/>
          <w:sz w:val="24"/>
          <w:szCs w:val="24"/>
        </w:rPr>
        <w:t xml:space="preserve"> (КНР) на берегу </w:t>
      </w:r>
      <w:proofErr w:type="spellStart"/>
      <w:r w:rsidRPr="0071097F">
        <w:rPr>
          <w:rFonts w:ascii="Times New Roman" w:hAnsi="Times New Roman" w:cs="Times New Roman"/>
          <w:sz w:val="24"/>
          <w:szCs w:val="24"/>
        </w:rPr>
        <w:t>Бохайского</w:t>
      </w:r>
      <w:proofErr w:type="spellEnd"/>
      <w:r w:rsidRPr="0071097F">
        <w:rPr>
          <w:rFonts w:ascii="Times New Roman" w:hAnsi="Times New Roman" w:cs="Times New Roman"/>
          <w:sz w:val="24"/>
          <w:szCs w:val="24"/>
        </w:rPr>
        <w:t xml:space="preserve"> залива Желтого моря.</w:t>
      </w:r>
    </w:p>
    <w:p w:rsidR="0071097F" w:rsidRPr="0071097F" w:rsidRDefault="0071097F" w:rsidP="0071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48">
        <w:rPr>
          <w:rFonts w:ascii="Times New Roman" w:hAnsi="Times New Roman" w:cs="Times New Roman"/>
          <w:sz w:val="24"/>
          <w:szCs w:val="24"/>
        </w:rPr>
        <w:t>Уже не первый год куряне изучают китайский язык в Центре иностранных языков и образовательного партнерства Курского государственного университета.</w:t>
      </w:r>
      <w:r w:rsidRPr="0071097F">
        <w:rPr>
          <w:rFonts w:ascii="Times New Roman" w:hAnsi="Times New Roman" w:cs="Times New Roman"/>
          <w:sz w:val="24"/>
          <w:szCs w:val="24"/>
        </w:rPr>
        <w:t xml:space="preserve"> Вместе с гостями из КНР они встречают Новый год по европейскому и по восточному календарю. Идет интенсивный обмен культурными традициями.</w:t>
      </w:r>
    </w:p>
    <w:sectPr w:rsidR="0071097F" w:rsidRPr="0071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D7"/>
    <w:rsid w:val="001015CC"/>
    <w:rsid w:val="003A3648"/>
    <w:rsid w:val="00516CD7"/>
    <w:rsid w:val="005F5689"/>
    <w:rsid w:val="006B35BF"/>
    <w:rsid w:val="0071097F"/>
    <w:rsid w:val="007705E5"/>
    <w:rsid w:val="008C0462"/>
    <w:rsid w:val="00D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689"/>
  </w:style>
  <w:style w:type="character" w:styleId="a4">
    <w:name w:val="Hyperlink"/>
    <w:basedOn w:val="a0"/>
    <w:uiPriority w:val="99"/>
    <w:semiHidden/>
    <w:unhideWhenUsed/>
    <w:rsid w:val="005F5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689"/>
  </w:style>
  <w:style w:type="character" w:styleId="a4">
    <w:name w:val="Hyperlink"/>
    <w:basedOn w:val="a0"/>
    <w:uiPriority w:val="99"/>
    <w:semiHidden/>
    <w:unhideWhenUsed/>
    <w:rsid w:val="005F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5</cp:revision>
  <dcterms:created xsi:type="dcterms:W3CDTF">2015-04-17T05:13:00Z</dcterms:created>
  <dcterms:modified xsi:type="dcterms:W3CDTF">2015-04-17T07:05:00Z</dcterms:modified>
</cp:coreProperties>
</file>