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4A" w:rsidRPr="008C128A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  <w:r w:rsidRPr="008C128A">
        <w:rPr>
          <w:b/>
          <w:sz w:val="28"/>
          <w:szCs w:val="28"/>
        </w:rPr>
        <w:t xml:space="preserve">Министерство науки и </w:t>
      </w:r>
      <w:r>
        <w:rPr>
          <w:b/>
          <w:sz w:val="28"/>
          <w:szCs w:val="28"/>
        </w:rPr>
        <w:t xml:space="preserve">высшего </w:t>
      </w:r>
      <w:r w:rsidRPr="008C128A">
        <w:rPr>
          <w:b/>
          <w:sz w:val="28"/>
          <w:szCs w:val="28"/>
        </w:rPr>
        <w:t>образования Российской Федерации</w:t>
      </w:r>
    </w:p>
    <w:p w:rsidR="00C75C4A" w:rsidRPr="00304751" w:rsidRDefault="00C75C4A" w:rsidP="00C75C4A">
      <w:pPr>
        <w:pStyle w:val="1"/>
        <w:ind w:right="-1"/>
        <w:jc w:val="center"/>
        <w:rPr>
          <w:sz w:val="28"/>
          <w:szCs w:val="28"/>
        </w:rPr>
      </w:pPr>
      <w:r w:rsidRPr="0030475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C75C4A" w:rsidRPr="00304751" w:rsidRDefault="00C75C4A" w:rsidP="00C75C4A">
      <w:pPr>
        <w:pStyle w:val="1"/>
        <w:ind w:right="-1"/>
        <w:jc w:val="center"/>
        <w:rPr>
          <w:sz w:val="28"/>
          <w:szCs w:val="28"/>
        </w:rPr>
      </w:pPr>
      <w:r w:rsidRPr="00304751">
        <w:rPr>
          <w:sz w:val="28"/>
          <w:szCs w:val="28"/>
        </w:rPr>
        <w:t xml:space="preserve"> высшего образования</w:t>
      </w:r>
    </w:p>
    <w:p w:rsidR="00C75C4A" w:rsidRPr="00304751" w:rsidRDefault="00C75C4A" w:rsidP="00C75C4A">
      <w:pPr>
        <w:pStyle w:val="1"/>
        <w:ind w:right="-1"/>
        <w:jc w:val="center"/>
        <w:rPr>
          <w:sz w:val="28"/>
          <w:szCs w:val="28"/>
        </w:rPr>
      </w:pPr>
      <w:r w:rsidRPr="00304751">
        <w:rPr>
          <w:sz w:val="28"/>
          <w:szCs w:val="28"/>
        </w:rPr>
        <w:t>«Курский государственный университет»</w:t>
      </w: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  <w:r w:rsidRPr="00304751">
        <w:rPr>
          <w:b/>
          <w:sz w:val="28"/>
          <w:szCs w:val="28"/>
        </w:rPr>
        <w:tab/>
      </w:r>
      <w:r w:rsidRPr="00304751">
        <w:rPr>
          <w:b/>
          <w:sz w:val="28"/>
          <w:szCs w:val="28"/>
        </w:rPr>
        <w:tab/>
        <w:t>К</w:t>
      </w:r>
      <w:r>
        <w:rPr>
          <w:b/>
          <w:sz w:val="28"/>
          <w:szCs w:val="28"/>
        </w:rPr>
        <w:t>олледж  коммерции,  технологий</w:t>
      </w:r>
      <w:r w:rsidRPr="00B51D47">
        <w:rPr>
          <w:b/>
          <w:sz w:val="28"/>
          <w:szCs w:val="28"/>
        </w:rPr>
        <w:t xml:space="preserve">  и  сервиса</w:t>
      </w:r>
      <w:r w:rsidRPr="00B51D47">
        <w:rPr>
          <w:b/>
          <w:sz w:val="28"/>
          <w:szCs w:val="28"/>
        </w:rPr>
        <w:tab/>
      </w:r>
      <w:r w:rsidRPr="00304751">
        <w:rPr>
          <w:b/>
          <w:sz w:val="28"/>
          <w:szCs w:val="28"/>
        </w:rPr>
        <w:tab/>
      </w:r>
      <w:r w:rsidRPr="00304751">
        <w:rPr>
          <w:b/>
          <w:sz w:val="28"/>
          <w:szCs w:val="28"/>
        </w:rPr>
        <w:tab/>
      </w:r>
      <w:r w:rsidRPr="00304751">
        <w:rPr>
          <w:b/>
          <w:sz w:val="28"/>
          <w:szCs w:val="28"/>
        </w:rPr>
        <w:tab/>
      </w: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  <w:r w:rsidRPr="00304751">
        <w:rPr>
          <w:b/>
          <w:sz w:val="28"/>
          <w:szCs w:val="28"/>
        </w:rPr>
        <w:tab/>
        <w:t xml:space="preserve">                                                                              </w:t>
      </w: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right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right"/>
        <w:rPr>
          <w:b/>
          <w:sz w:val="28"/>
          <w:szCs w:val="28"/>
        </w:rPr>
      </w:pPr>
      <w:r w:rsidRPr="00304751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  <w:r w:rsidRPr="00304751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  <w:r w:rsidRPr="00304751">
        <w:rPr>
          <w:b/>
          <w:sz w:val="28"/>
          <w:szCs w:val="28"/>
        </w:rPr>
        <w:tab/>
        <w:t xml:space="preserve">             </w:t>
      </w: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29579D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  <w:r w:rsidRPr="0029579D">
        <w:rPr>
          <w:b/>
          <w:sz w:val="28"/>
          <w:szCs w:val="28"/>
        </w:rPr>
        <w:t xml:space="preserve">МЕТОДИЧЕСКИЕ РЕКОМЕНДАЦИИ </w:t>
      </w:r>
    </w:p>
    <w:p w:rsidR="00C75C4A" w:rsidRPr="0029579D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  <w:r w:rsidRPr="0029579D">
        <w:rPr>
          <w:b/>
          <w:sz w:val="28"/>
          <w:szCs w:val="28"/>
        </w:rPr>
        <w:t xml:space="preserve">ПО ВЫПОЛНЕНИЮ ПРАКТИЧЕСКИХ РАБОТ </w:t>
      </w: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  <w:r w:rsidRPr="0029579D">
        <w:rPr>
          <w:b/>
          <w:sz w:val="28"/>
          <w:szCs w:val="28"/>
        </w:rPr>
        <w:t>ПО УЧЕБНОЙ ДИСЦИПЛИНЕ</w:t>
      </w:r>
    </w:p>
    <w:p w:rsidR="00C75C4A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676435" w:rsidRDefault="00C75C4A" w:rsidP="00C7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маркетинга гостиничных услуг</w:t>
      </w:r>
    </w:p>
    <w:p w:rsidR="00C75C4A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24130</wp:posOffset>
            </wp:positionV>
            <wp:extent cx="2143125" cy="2406015"/>
            <wp:effectExtent l="1905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C4A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Pr="00304751" w:rsidRDefault="00C75C4A" w:rsidP="00C75C4A">
      <w:pPr>
        <w:pStyle w:val="1"/>
        <w:ind w:right="-1"/>
        <w:jc w:val="center"/>
        <w:rPr>
          <w:b/>
          <w:sz w:val="28"/>
          <w:szCs w:val="28"/>
        </w:rPr>
      </w:pPr>
    </w:p>
    <w:p w:rsidR="00C75C4A" w:rsidRDefault="00C75C4A" w:rsidP="00C75C4A">
      <w:pPr>
        <w:pStyle w:val="1"/>
        <w:ind w:right="-1"/>
        <w:jc w:val="center"/>
        <w:rPr>
          <w:sz w:val="28"/>
          <w:szCs w:val="28"/>
        </w:rPr>
      </w:pPr>
    </w:p>
    <w:p w:rsidR="00C75C4A" w:rsidRDefault="00C75C4A" w:rsidP="00C75C4A">
      <w:pPr>
        <w:pStyle w:val="1"/>
        <w:ind w:right="-1"/>
        <w:jc w:val="center"/>
        <w:rPr>
          <w:sz w:val="28"/>
          <w:szCs w:val="28"/>
        </w:rPr>
      </w:pPr>
    </w:p>
    <w:p w:rsidR="00C75C4A" w:rsidRDefault="00C75C4A" w:rsidP="00C75C4A">
      <w:pPr>
        <w:pStyle w:val="1"/>
        <w:ind w:right="-1"/>
        <w:jc w:val="center"/>
        <w:rPr>
          <w:sz w:val="28"/>
          <w:szCs w:val="28"/>
        </w:rPr>
      </w:pPr>
    </w:p>
    <w:p w:rsidR="00C75C4A" w:rsidRDefault="00C75C4A" w:rsidP="00C75C4A">
      <w:pPr>
        <w:pStyle w:val="1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Курск 2019</w:t>
      </w:r>
    </w:p>
    <w:p w:rsidR="00C75C4A" w:rsidRPr="00C913F2" w:rsidRDefault="00C75C4A" w:rsidP="00C75C4A"/>
    <w:p w:rsidR="00304751" w:rsidRPr="0031540C" w:rsidRDefault="00304751" w:rsidP="00304751">
      <w:pPr>
        <w:ind w:firstLine="284"/>
        <w:rPr>
          <w:b/>
          <w:sz w:val="28"/>
          <w:szCs w:val="28"/>
        </w:rPr>
      </w:pPr>
      <w:r w:rsidRPr="0031540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781" w:type="dxa"/>
        <w:tblInd w:w="250" w:type="dxa"/>
        <w:tblLayout w:type="fixed"/>
        <w:tblLook w:val="00A0"/>
      </w:tblPr>
      <w:tblGrid>
        <w:gridCol w:w="8812"/>
        <w:gridCol w:w="969"/>
      </w:tblGrid>
      <w:tr w:rsidR="001B4932" w:rsidRPr="00DD65A7" w:rsidTr="0073660B">
        <w:tc>
          <w:tcPr>
            <w:tcW w:w="8812" w:type="dxa"/>
          </w:tcPr>
          <w:p w:rsidR="001B4932" w:rsidRPr="00DD65A7" w:rsidRDefault="001B4932" w:rsidP="00A911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3F2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69" w:type="dxa"/>
          </w:tcPr>
          <w:p w:rsidR="001B4932" w:rsidRPr="00DD65A7" w:rsidRDefault="00732E99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3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01E2" w:rsidRPr="00DD65A7" w:rsidTr="0073660B">
        <w:tc>
          <w:tcPr>
            <w:tcW w:w="8812" w:type="dxa"/>
          </w:tcPr>
          <w:p w:rsidR="00A301E2" w:rsidRPr="00A301E2" w:rsidRDefault="00A301E2" w:rsidP="00953F2D">
            <w:pPr>
              <w:pStyle w:val="a3"/>
              <w:numPr>
                <w:ilvl w:val="0"/>
                <w:numId w:val="33"/>
              </w:numPr>
              <w:tabs>
                <w:tab w:val="left" w:pos="343"/>
                <w:tab w:val="left" w:pos="491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E2">
              <w:rPr>
                <w:rFonts w:ascii="Times New Roman" w:hAnsi="Times New Roman"/>
                <w:sz w:val="28"/>
                <w:szCs w:val="28"/>
              </w:rPr>
              <w:t xml:space="preserve">Мониторинг гостиничных услуг </w:t>
            </w:r>
            <w:proofErr w:type="gramStart"/>
            <w:r w:rsidRPr="00A301E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301E2">
              <w:rPr>
                <w:rFonts w:ascii="Times New Roman" w:hAnsi="Times New Roman"/>
                <w:sz w:val="28"/>
                <w:szCs w:val="28"/>
              </w:rPr>
              <w:t>. Курска.</w:t>
            </w:r>
          </w:p>
        </w:tc>
        <w:tc>
          <w:tcPr>
            <w:tcW w:w="969" w:type="dxa"/>
          </w:tcPr>
          <w:p w:rsidR="00A301E2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01E2" w:rsidRPr="00DD65A7" w:rsidTr="0073660B">
        <w:tc>
          <w:tcPr>
            <w:tcW w:w="8812" w:type="dxa"/>
          </w:tcPr>
          <w:p w:rsidR="00A301E2" w:rsidRPr="00A301E2" w:rsidRDefault="00A301E2" w:rsidP="00953F2D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343"/>
                <w:tab w:val="left" w:pos="49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1E2">
              <w:rPr>
                <w:rFonts w:ascii="Times New Roman" w:hAnsi="Times New Roman"/>
                <w:sz w:val="28"/>
                <w:szCs w:val="28"/>
              </w:rPr>
              <w:t>Анализ внутренней и внешней среды гостиничного предпр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и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ятия.</w:t>
            </w:r>
          </w:p>
        </w:tc>
        <w:tc>
          <w:tcPr>
            <w:tcW w:w="969" w:type="dxa"/>
          </w:tcPr>
          <w:p w:rsidR="00A301E2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301E2" w:rsidRPr="00DD65A7" w:rsidTr="0073660B">
        <w:tc>
          <w:tcPr>
            <w:tcW w:w="8812" w:type="dxa"/>
          </w:tcPr>
          <w:p w:rsidR="00A301E2" w:rsidRPr="00A301E2" w:rsidRDefault="00A301E2" w:rsidP="00953F2D">
            <w:pPr>
              <w:pStyle w:val="a3"/>
              <w:numPr>
                <w:ilvl w:val="0"/>
                <w:numId w:val="33"/>
              </w:numPr>
              <w:tabs>
                <w:tab w:val="left" w:pos="343"/>
                <w:tab w:val="left" w:pos="491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1E2">
              <w:rPr>
                <w:rFonts w:ascii="Times New Roman" w:hAnsi="Times New Roman"/>
                <w:sz w:val="28"/>
                <w:szCs w:val="28"/>
              </w:rPr>
              <w:t xml:space="preserve">Составление матрицы </w:t>
            </w:r>
            <w:r w:rsidRPr="00A301E2">
              <w:rPr>
                <w:rFonts w:ascii="Times New Roman" w:hAnsi="Times New Roman"/>
                <w:sz w:val="28"/>
                <w:szCs w:val="28"/>
                <w:lang w:val="en-US"/>
              </w:rPr>
              <w:t>SWOT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9" w:type="dxa"/>
          </w:tcPr>
          <w:p w:rsidR="00A301E2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301E2" w:rsidRPr="00DD65A7" w:rsidTr="0073660B">
        <w:tc>
          <w:tcPr>
            <w:tcW w:w="8812" w:type="dxa"/>
          </w:tcPr>
          <w:p w:rsidR="00A301E2" w:rsidRPr="00A301E2" w:rsidRDefault="00A301E2" w:rsidP="00953F2D">
            <w:pPr>
              <w:pStyle w:val="a3"/>
              <w:numPr>
                <w:ilvl w:val="0"/>
                <w:numId w:val="33"/>
              </w:numPr>
              <w:tabs>
                <w:tab w:val="left" w:pos="343"/>
                <w:tab w:val="left" w:pos="491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1E2">
              <w:rPr>
                <w:rFonts w:ascii="Times New Roman" w:hAnsi="Times New Roman"/>
                <w:sz w:val="28"/>
                <w:szCs w:val="28"/>
              </w:rPr>
              <w:t xml:space="preserve">Применение теории </w:t>
            </w:r>
            <w:proofErr w:type="spellStart"/>
            <w:r w:rsidRPr="00A301E2">
              <w:rPr>
                <w:rFonts w:ascii="Times New Roman" w:hAnsi="Times New Roman"/>
                <w:sz w:val="28"/>
                <w:szCs w:val="28"/>
              </w:rPr>
              <w:t>Маслоу</w:t>
            </w:r>
            <w:proofErr w:type="spellEnd"/>
            <w:r w:rsidRPr="00A301E2">
              <w:rPr>
                <w:rFonts w:ascii="Times New Roman" w:hAnsi="Times New Roman"/>
                <w:sz w:val="28"/>
                <w:szCs w:val="28"/>
              </w:rPr>
              <w:t xml:space="preserve"> в индустрии гостеприимства.</w:t>
            </w:r>
          </w:p>
        </w:tc>
        <w:tc>
          <w:tcPr>
            <w:tcW w:w="969" w:type="dxa"/>
          </w:tcPr>
          <w:p w:rsidR="00A301E2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301E2" w:rsidRPr="00DD65A7" w:rsidTr="0073660B">
        <w:tc>
          <w:tcPr>
            <w:tcW w:w="8812" w:type="dxa"/>
          </w:tcPr>
          <w:p w:rsidR="00A301E2" w:rsidRPr="00A301E2" w:rsidRDefault="00A301E2" w:rsidP="00953F2D">
            <w:pPr>
              <w:pStyle w:val="a3"/>
              <w:numPr>
                <w:ilvl w:val="0"/>
                <w:numId w:val="33"/>
              </w:numPr>
              <w:tabs>
                <w:tab w:val="left" w:pos="343"/>
                <w:tab w:val="left" w:pos="491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1E2">
              <w:rPr>
                <w:rFonts w:ascii="Times New Roman" w:hAnsi="Times New Roman"/>
                <w:sz w:val="28"/>
                <w:szCs w:val="28"/>
              </w:rPr>
              <w:t>Сегментация рынка гостиничных услуг.</w:t>
            </w:r>
          </w:p>
        </w:tc>
        <w:tc>
          <w:tcPr>
            <w:tcW w:w="969" w:type="dxa"/>
          </w:tcPr>
          <w:p w:rsidR="00A301E2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301E2" w:rsidRPr="00DD65A7" w:rsidTr="0073660B">
        <w:tc>
          <w:tcPr>
            <w:tcW w:w="8812" w:type="dxa"/>
          </w:tcPr>
          <w:p w:rsidR="00A301E2" w:rsidRPr="00A301E2" w:rsidRDefault="00A301E2" w:rsidP="00953F2D">
            <w:pPr>
              <w:pStyle w:val="a3"/>
              <w:numPr>
                <w:ilvl w:val="0"/>
                <w:numId w:val="33"/>
              </w:numPr>
              <w:tabs>
                <w:tab w:val="left" w:pos="343"/>
                <w:tab w:val="left" w:pos="491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1E2">
              <w:rPr>
                <w:rFonts w:ascii="Times New Roman" w:hAnsi="Times New Roman"/>
                <w:sz w:val="28"/>
                <w:szCs w:val="28"/>
              </w:rPr>
              <w:t>Выбор и характеристика потребительского сегмента гостини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ч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ных услуг</w:t>
            </w:r>
          </w:p>
        </w:tc>
        <w:tc>
          <w:tcPr>
            <w:tcW w:w="969" w:type="dxa"/>
          </w:tcPr>
          <w:p w:rsidR="00A301E2" w:rsidRPr="0073660B" w:rsidRDefault="00A301E2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0B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301E2" w:rsidRPr="00DD65A7" w:rsidTr="0073660B">
        <w:tc>
          <w:tcPr>
            <w:tcW w:w="8812" w:type="dxa"/>
          </w:tcPr>
          <w:p w:rsidR="00A301E2" w:rsidRPr="00A301E2" w:rsidRDefault="00A301E2" w:rsidP="00953F2D">
            <w:pPr>
              <w:pStyle w:val="a3"/>
              <w:numPr>
                <w:ilvl w:val="0"/>
                <w:numId w:val="33"/>
              </w:numPr>
              <w:tabs>
                <w:tab w:val="left" w:pos="343"/>
                <w:tab w:val="left" w:pos="491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1E2">
              <w:rPr>
                <w:rFonts w:ascii="Times New Roman" w:hAnsi="Times New Roman"/>
                <w:sz w:val="28"/>
                <w:szCs w:val="28"/>
              </w:rPr>
              <w:t>Определение и анализ стадий жизненного цикла гостиничного пр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о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дукта.</w:t>
            </w:r>
          </w:p>
        </w:tc>
        <w:tc>
          <w:tcPr>
            <w:tcW w:w="969" w:type="dxa"/>
          </w:tcPr>
          <w:p w:rsidR="00A301E2" w:rsidRPr="0073660B" w:rsidRDefault="00A301E2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0B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301E2" w:rsidRPr="00DD65A7" w:rsidTr="0073660B">
        <w:tc>
          <w:tcPr>
            <w:tcW w:w="8812" w:type="dxa"/>
          </w:tcPr>
          <w:p w:rsidR="00A301E2" w:rsidRPr="00A301E2" w:rsidRDefault="00A301E2" w:rsidP="00953F2D">
            <w:pPr>
              <w:pStyle w:val="a3"/>
              <w:numPr>
                <w:ilvl w:val="0"/>
                <w:numId w:val="33"/>
              </w:numPr>
              <w:tabs>
                <w:tab w:val="left" w:pos="343"/>
                <w:tab w:val="left" w:pos="491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1E2">
              <w:rPr>
                <w:rFonts w:ascii="Times New Roman" w:hAnsi="Times New Roman"/>
                <w:sz w:val="28"/>
                <w:szCs w:val="28"/>
              </w:rPr>
              <w:t xml:space="preserve">Анализ элементов </w:t>
            </w:r>
            <w:proofErr w:type="spellStart"/>
            <w:r w:rsidRPr="00A301E2">
              <w:rPr>
                <w:rFonts w:ascii="Times New Roman" w:hAnsi="Times New Roman"/>
                <w:sz w:val="28"/>
                <w:szCs w:val="28"/>
              </w:rPr>
              <w:t>брэндинга</w:t>
            </w:r>
            <w:proofErr w:type="spellEnd"/>
            <w:r w:rsidRPr="00A301E2">
              <w:rPr>
                <w:rFonts w:ascii="Times New Roman" w:hAnsi="Times New Roman"/>
                <w:sz w:val="28"/>
                <w:szCs w:val="28"/>
              </w:rPr>
              <w:t xml:space="preserve"> гостиничного предприятия.</w:t>
            </w:r>
          </w:p>
        </w:tc>
        <w:tc>
          <w:tcPr>
            <w:tcW w:w="969" w:type="dxa"/>
          </w:tcPr>
          <w:p w:rsidR="00A301E2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301E2" w:rsidRPr="00DD65A7" w:rsidTr="0073660B">
        <w:tc>
          <w:tcPr>
            <w:tcW w:w="8812" w:type="dxa"/>
          </w:tcPr>
          <w:p w:rsidR="00A301E2" w:rsidRPr="00A301E2" w:rsidRDefault="00A301E2" w:rsidP="00953F2D">
            <w:pPr>
              <w:pStyle w:val="a3"/>
              <w:numPr>
                <w:ilvl w:val="0"/>
                <w:numId w:val="33"/>
              </w:numPr>
              <w:tabs>
                <w:tab w:val="left" w:pos="343"/>
                <w:tab w:val="left" w:pos="491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301E2">
              <w:rPr>
                <w:rFonts w:ascii="Times New Roman" w:hAnsi="Times New Roman"/>
                <w:sz w:val="28"/>
                <w:szCs w:val="28"/>
              </w:rPr>
              <w:t>Разработка презентаций «Виды рекламы. Типы рекламных комп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а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ний».</w:t>
            </w:r>
          </w:p>
        </w:tc>
        <w:tc>
          <w:tcPr>
            <w:tcW w:w="969" w:type="dxa"/>
          </w:tcPr>
          <w:p w:rsidR="00A301E2" w:rsidRPr="0073660B" w:rsidRDefault="00A301E2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0B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301E2" w:rsidRPr="00DD65A7" w:rsidTr="0073660B">
        <w:tc>
          <w:tcPr>
            <w:tcW w:w="8812" w:type="dxa"/>
          </w:tcPr>
          <w:p w:rsidR="00A301E2" w:rsidRPr="00A301E2" w:rsidRDefault="00A301E2" w:rsidP="00953F2D">
            <w:pPr>
              <w:pStyle w:val="a3"/>
              <w:numPr>
                <w:ilvl w:val="0"/>
                <w:numId w:val="33"/>
              </w:numPr>
              <w:tabs>
                <w:tab w:val="left" w:pos="343"/>
                <w:tab w:val="left" w:pos="491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301E2">
              <w:rPr>
                <w:rFonts w:ascii="Times New Roman" w:hAnsi="Times New Roman"/>
                <w:sz w:val="28"/>
                <w:szCs w:val="28"/>
              </w:rPr>
              <w:t>Составление рекламного обращения гостиничного пре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д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приятия.</w:t>
            </w:r>
          </w:p>
        </w:tc>
        <w:tc>
          <w:tcPr>
            <w:tcW w:w="969" w:type="dxa"/>
          </w:tcPr>
          <w:p w:rsidR="00A301E2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301E2" w:rsidRPr="00DD65A7" w:rsidTr="0073660B">
        <w:tc>
          <w:tcPr>
            <w:tcW w:w="8812" w:type="dxa"/>
          </w:tcPr>
          <w:p w:rsidR="00A301E2" w:rsidRPr="00A301E2" w:rsidRDefault="00A301E2" w:rsidP="00953F2D">
            <w:pPr>
              <w:pStyle w:val="a3"/>
              <w:numPr>
                <w:ilvl w:val="0"/>
                <w:numId w:val="33"/>
              </w:numPr>
              <w:tabs>
                <w:tab w:val="left" w:pos="343"/>
                <w:tab w:val="left" w:pos="491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301E2">
              <w:rPr>
                <w:rFonts w:ascii="Times New Roman" w:hAnsi="Times New Roman"/>
                <w:sz w:val="28"/>
                <w:szCs w:val="28"/>
              </w:rPr>
              <w:t>Составление плана и статей о деятельности гостиничного пре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д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приятия при проведении рекламной компании.</w:t>
            </w:r>
          </w:p>
        </w:tc>
        <w:tc>
          <w:tcPr>
            <w:tcW w:w="969" w:type="dxa"/>
          </w:tcPr>
          <w:p w:rsidR="00A301E2" w:rsidRPr="0073660B" w:rsidRDefault="00A301E2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0B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301E2" w:rsidRPr="00DD65A7" w:rsidTr="0073660B">
        <w:tc>
          <w:tcPr>
            <w:tcW w:w="8812" w:type="dxa"/>
          </w:tcPr>
          <w:p w:rsidR="00A301E2" w:rsidRPr="00A301E2" w:rsidRDefault="00A301E2" w:rsidP="00953F2D">
            <w:pPr>
              <w:pStyle w:val="a3"/>
              <w:numPr>
                <w:ilvl w:val="0"/>
                <w:numId w:val="33"/>
              </w:numPr>
              <w:tabs>
                <w:tab w:val="left" w:pos="343"/>
                <w:tab w:val="left" w:pos="491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1E2">
              <w:rPr>
                <w:rFonts w:ascii="Times New Roman" w:hAnsi="Times New Roman"/>
                <w:sz w:val="28"/>
                <w:szCs w:val="28"/>
              </w:rPr>
              <w:t>Разработка элементов фирменного стиля гостиничного предпр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и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ятия.</w:t>
            </w:r>
          </w:p>
        </w:tc>
        <w:tc>
          <w:tcPr>
            <w:tcW w:w="969" w:type="dxa"/>
          </w:tcPr>
          <w:p w:rsidR="00A301E2" w:rsidRPr="0073660B" w:rsidRDefault="00A301E2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0B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301E2" w:rsidRPr="00DD65A7" w:rsidTr="0073660B">
        <w:tc>
          <w:tcPr>
            <w:tcW w:w="8812" w:type="dxa"/>
          </w:tcPr>
          <w:p w:rsidR="00A301E2" w:rsidRPr="00A301E2" w:rsidRDefault="00A301E2" w:rsidP="00953F2D">
            <w:pPr>
              <w:pStyle w:val="a3"/>
              <w:numPr>
                <w:ilvl w:val="0"/>
                <w:numId w:val="33"/>
              </w:numPr>
              <w:tabs>
                <w:tab w:val="left" w:pos="343"/>
                <w:tab w:val="left" w:pos="491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1E2">
              <w:rPr>
                <w:rFonts w:ascii="Times New Roman" w:hAnsi="Times New Roman"/>
                <w:sz w:val="28"/>
                <w:szCs w:val="28"/>
              </w:rPr>
              <w:t>Изучение и освоение методов поиска и анализа актуальной инфо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р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мации в сети Интернет</w:t>
            </w:r>
          </w:p>
        </w:tc>
        <w:tc>
          <w:tcPr>
            <w:tcW w:w="969" w:type="dxa"/>
          </w:tcPr>
          <w:p w:rsidR="00A301E2" w:rsidRPr="0073660B" w:rsidRDefault="00A301E2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0B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301E2" w:rsidRPr="00DD65A7" w:rsidTr="0073660B">
        <w:tc>
          <w:tcPr>
            <w:tcW w:w="8812" w:type="dxa"/>
          </w:tcPr>
          <w:p w:rsidR="00A301E2" w:rsidRPr="00A301E2" w:rsidRDefault="00A301E2" w:rsidP="00953F2D">
            <w:pPr>
              <w:pStyle w:val="a3"/>
              <w:numPr>
                <w:ilvl w:val="0"/>
                <w:numId w:val="33"/>
              </w:numPr>
              <w:tabs>
                <w:tab w:val="left" w:pos="343"/>
                <w:tab w:val="left" w:pos="491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1E2">
              <w:rPr>
                <w:rFonts w:ascii="Times New Roman" w:hAnsi="Times New Roman"/>
                <w:sz w:val="28"/>
                <w:szCs w:val="28"/>
              </w:rPr>
              <w:t>Отработка навыков составления анкет</w:t>
            </w:r>
          </w:p>
        </w:tc>
        <w:tc>
          <w:tcPr>
            <w:tcW w:w="969" w:type="dxa"/>
          </w:tcPr>
          <w:p w:rsidR="00A301E2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A301E2" w:rsidRPr="00DD65A7" w:rsidTr="0073660B">
        <w:tc>
          <w:tcPr>
            <w:tcW w:w="8812" w:type="dxa"/>
          </w:tcPr>
          <w:p w:rsidR="00A301E2" w:rsidRPr="00A301E2" w:rsidRDefault="00A301E2" w:rsidP="00953F2D">
            <w:pPr>
              <w:pStyle w:val="a3"/>
              <w:numPr>
                <w:ilvl w:val="0"/>
                <w:numId w:val="33"/>
              </w:numPr>
              <w:tabs>
                <w:tab w:val="left" w:pos="343"/>
                <w:tab w:val="left" w:pos="491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1E2">
              <w:rPr>
                <w:rFonts w:ascii="Times New Roman" w:hAnsi="Times New Roman"/>
                <w:sz w:val="28"/>
                <w:szCs w:val="28"/>
              </w:rPr>
              <w:t>Определение параметров конкурентоспособности гостиничного пре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д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969" w:type="dxa"/>
          </w:tcPr>
          <w:p w:rsidR="00A301E2" w:rsidRPr="0073660B" w:rsidRDefault="00A301E2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0B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301E2" w:rsidRPr="00DD65A7" w:rsidTr="0073660B">
        <w:tc>
          <w:tcPr>
            <w:tcW w:w="8812" w:type="dxa"/>
          </w:tcPr>
          <w:p w:rsidR="00A301E2" w:rsidRPr="00A301E2" w:rsidRDefault="00A301E2" w:rsidP="00953F2D">
            <w:pPr>
              <w:pStyle w:val="a3"/>
              <w:numPr>
                <w:ilvl w:val="0"/>
                <w:numId w:val="33"/>
              </w:numPr>
              <w:tabs>
                <w:tab w:val="left" w:pos="343"/>
                <w:tab w:val="left" w:pos="491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1E2">
              <w:rPr>
                <w:rFonts w:ascii="Times New Roman" w:hAnsi="Times New Roman"/>
                <w:sz w:val="28"/>
                <w:szCs w:val="28"/>
              </w:rPr>
              <w:t xml:space="preserve">Построение конкурентной карты рынка гостиничных услуг </w:t>
            </w:r>
            <w:proofErr w:type="gramStart"/>
            <w:r w:rsidRPr="00A301E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301E2">
              <w:rPr>
                <w:rFonts w:ascii="Times New Roman" w:hAnsi="Times New Roman"/>
                <w:sz w:val="28"/>
                <w:szCs w:val="28"/>
              </w:rPr>
              <w:t>. Ку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р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ска</w:t>
            </w:r>
          </w:p>
        </w:tc>
        <w:tc>
          <w:tcPr>
            <w:tcW w:w="969" w:type="dxa"/>
          </w:tcPr>
          <w:p w:rsidR="00A301E2" w:rsidRPr="0073660B" w:rsidRDefault="00A301E2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0B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301E2" w:rsidRPr="00DD65A7" w:rsidTr="0073660B">
        <w:tc>
          <w:tcPr>
            <w:tcW w:w="8812" w:type="dxa"/>
          </w:tcPr>
          <w:p w:rsidR="00A301E2" w:rsidRPr="00A301E2" w:rsidRDefault="00A301E2" w:rsidP="00953F2D">
            <w:pPr>
              <w:pStyle w:val="a3"/>
              <w:numPr>
                <w:ilvl w:val="0"/>
                <w:numId w:val="33"/>
              </w:numPr>
              <w:tabs>
                <w:tab w:val="left" w:pos="343"/>
                <w:tab w:val="left" w:pos="491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1E2">
              <w:rPr>
                <w:rFonts w:ascii="Times New Roman" w:hAnsi="Times New Roman"/>
                <w:sz w:val="28"/>
                <w:szCs w:val="28"/>
              </w:rPr>
              <w:t>Выбор и характеристика конкурентных преимуществ го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с</w:t>
            </w:r>
            <w:r w:rsidRPr="00A301E2">
              <w:rPr>
                <w:rFonts w:ascii="Times New Roman" w:hAnsi="Times New Roman"/>
                <w:sz w:val="28"/>
                <w:szCs w:val="28"/>
              </w:rPr>
              <w:t>тиницы</w:t>
            </w:r>
          </w:p>
        </w:tc>
        <w:tc>
          <w:tcPr>
            <w:tcW w:w="969" w:type="dxa"/>
          </w:tcPr>
          <w:p w:rsidR="00A301E2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953F2D" w:rsidRPr="00DD65A7" w:rsidTr="0073660B">
        <w:tc>
          <w:tcPr>
            <w:tcW w:w="8812" w:type="dxa"/>
          </w:tcPr>
          <w:p w:rsidR="00953F2D" w:rsidRPr="00A301E2" w:rsidRDefault="00953F2D" w:rsidP="00953F2D">
            <w:pPr>
              <w:pStyle w:val="a3"/>
              <w:tabs>
                <w:tab w:val="left" w:pos="491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969" w:type="dxa"/>
          </w:tcPr>
          <w:p w:rsidR="00953F2D" w:rsidRPr="0073660B" w:rsidRDefault="0073660B" w:rsidP="00953F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31540C" w:rsidRDefault="0031540C" w:rsidP="0031540C">
      <w:pPr>
        <w:pStyle w:val="1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D65A7" w:rsidRPr="00C913F2" w:rsidRDefault="00DD65A7" w:rsidP="00DD6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F2"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практических </w:t>
      </w:r>
      <w:proofErr w:type="gramStart"/>
      <w:r w:rsidRPr="00C913F2">
        <w:rPr>
          <w:rFonts w:ascii="Times New Roman" w:hAnsi="Times New Roman" w:cs="Times New Roman"/>
          <w:sz w:val="28"/>
          <w:szCs w:val="28"/>
        </w:rPr>
        <w:t xml:space="preserve">занятий  учебной дисциплины </w:t>
      </w:r>
      <w:r>
        <w:rPr>
          <w:rFonts w:ascii="Times New Roman" w:hAnsi="Times New Roman" w:cs="Times New Roman"/>
          <w:sz w:val="28"/>
          <w:szCs w:val="28"/>
        </w:rPr>
        <w:t>Основы маркетинга гостиничных услуг</w:t>
      </w:r>
      <w:proofErr w:type="gramEnd"/>
      <w:r w:rsidRPr="00C913F2">
        <w:rPr>
          <w:rFonts w:ascii="Times New Roman" w:hAnsi="Times New Roman" w:cs="Times New Roman"/>
          <w:sz w:val="28"/>
          <w:szCs w:val="28"/>
        </w:rPr>
        <w:t xml:space="preserve"> является частью рабочей программы подготовки специалистов среднего звена (ППССЗ) в соответствии с ФГОС СПО по специальности 43.02.14 Гостиничное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5A7" w:rsidRDefault="00DD65A7" w:rsidP="00DD65A7">
      <w:pPr>
        <w:pStyle w:val="1"/>
        <w:ind w:right="-1" w:firstLine="709"/>
        <w:jc w:val="both"/>
        <w:rPr>
          <w:sz w:val="28"/>
          <w:szCs w:val="28"/>
        </w:rPr>
      </w:pPr>
      <w:r w:rsidRPr="001763F0">
        <w:rPr>
          <w:sz w:val="28"/>
          <w:szCs w:val="28"/>
        </w:rPr>
        <w:t>Содержание методических указаний по выполнению практических зан</w:t>
      </w:r>
      <w:r w:rsidRPr="001763F0">
        <w:rPr>
          <w:sz w:val="28"/>
          <w:szCs w:val="28"/>
        </w:rPr>
        <w:t>я</w:t>
      </w:r>
      <w:r w:rsidRPr="001763F0">
        <w:rPr>
          <w:sz w:val="28"/>
          <w:szCs w:val="28"/>
        </w:rPr>
        <w:t>тий соответствует требованиям ФГОС СПО.</w:t>
      </w:r>
    </w:p>
    <w:p w:rsidR="00DD65A7" w:rsidRDefault="00DD65A7" w:rsidP="00DD65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EA3">
        <w:rPr>
          <w:rFonts w:ascii="Times New Roman" w:hAnsi="Times New Roman"/>
          <w:sz w:val="28"/>
          <w:szCs w:val="28"/>
        </w:rPr>
        <w:t xml:space="preserve">Процесс </w:t>
      </w:r>
      <w:r>
        <w:rPr>
          <w:rFonts w:ascii="Times New Roman" w:hAnsi="Times New Roman"/>
          <w:sz w:val="28"/>
          <w:szCs w:val="28"/>
        </w:rPr>
        <w:t xml:space="preserve">выполнения практических работ по учебной </w:t>
      </w:r>
      <w:r w:rsidRPr="00684EA3">
        <w:rPr>
          <w:rFonts w:ascii="Times New Roman" w:hAnsi="Times New Roman"/>
          <w:sz w:val="28"/>
          <w:szCs w:val="28"/>
        </w:rPr>
        <w:t>дисциплин</w:t>
      </w:r>
      <w:r>
        <w:rPr>
          <w:rFonts w:ascii="Times New Roman" w:hAnsi="Times New Roman"/>
          <w:sz w:val="28"/>
          <w:szCs w:val="28"/>
        </w:rPr>
        <w:t>е «О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новы маркетинга гостиничных услуг»</w:t>
      </w:r>
      <w:r w:rsidRPr="00684EA3">
        <w:rPr>
          <w:rFonts w:ascii="Times New Roman" w:hAnsi="Times New Roman"/>
          <w:sz w:val="28"/>
          <w:szCs w:val="28"/>
        </w:rPr>
        <w:t xml:space="preserve"> направлен на формирование у обуча</w:t>
      </w:r>
      <w:r w:rsidRPr="00684EA3">
        <w:rPr>
          <w:rFonts w:ascii="Times New Roman" w:hAnsi="Times New Roman"/>
          <w:sz w:val="28"/>
          <w:szCs w:val="28"/>
        </w:rPr>
        <w:t>ю</w:t>
      </w:r>
      <w:r w:rsidRPr="00684EA3">
        <w:rPr>
          <w:rFonts w:ascii="Times New Roman" w:hAnsi="Times New Roman"/>
          <w:sz w:val="28"/>
          <w:szCs w:val="28"/>
        </w:rPr>
        <w:t xml:space="preserve">щихся следующих </w:t>
      </w:r>
      <w:r>
        <w:rPr>
          <w:rFonts w:ascii="Times New Roman" w:hAnsi="Times New Roman"/>
          <w:sz w:val="28"/>
          <w:szCs w:val="28"/>
        </w:rPr>
        <w:t xml:space="preserve">общих и </w:t>
      </w:r>
      <w:r w:rsidRPr="00684EA3">
        <w:rPr>
          <w:rFonts w:ascii="Times New Roman" w:hAnsi="Times New Roman"/>
          <w:sz w:val="28"/>
          <w:szCs w:val="28"/>
        </w:rPr>
        <w:t>профессиональных компетенций:</w:t>
      </w:r>
    </w:p>
    <w:p w:rsidR="000B33FA" w:rsidRPr="000B33FA" w:rsidRDefault="000B33FA" w:rsidP="000B33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B33FA"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</w:t>
      </w:r>
      <w:r w:rsidRPr="000B33FA">
        <w:rPr>
          <w:rFonts w:ascii="Times New Roman" w:hAnsi="Times New Roman"/>
          <w:sz w:val="28"/>
          <w:szCs w:val="28"/>
        </w:rPr>
        <w:t>ь</w:t>
      </w:r>
      <w:r w:rsidRPr="000B33FA">
        <w:rPr>
          <w:rFonts w:ascii="Times New Roman" w:hAnsi="Times New Roman"/>
          <w:sz w:val="28"/>
          <w:szCs w:val="28"/>
        </w:rPr>
        <w:t>ности, применительно к различным контекстам.</w:t>
      </w:r>
    </w:p>
    <w:p w:rsidR="000B33FA" w:rsidRPr="000B33FA" w:rsidRDefault="000B33FA" w:rsidP="000B33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B33FA">
        <w:rPr>
          <w:rFonts w:ascii="Times New Roman" w:hAnsi="Times New Roman"/>
          <w:sz w:val="28"/>
          <w:szCs w:val="28"/>
        </w:rPr>
        <w:t>ОК 02. Осуществлять поиск, анализ и интерпретацию информации, н</w:t>
      </w:r>
      <w:r w:rsidRPr="000B33FA">
        <w:rPr>
          <w:rFonts w:ascii="Times New Roman" w:hAnsi="Times New Roman"/>
          <w:sz w:val="28"/>
          <w:szCs w:val="28"/>
        </w:rPr>
        <w:t>е</w:t>
      </w:r>
      <w:r w:rsidRPr="000B33FA">
        <w:rPr>
          <w:rFonts w:ascii="Times New Roman" w:hAnsi="Times New Roman"/>
          <w:sz w:val="28"/>
          <w:szCs w:val="28"/>
        </w:rPr>
        <w:t>обходимой для выполнения задач профессиональной деятельности.</w:t>
      </w:r>
    </w:p>
    <w:p w:rsidR="000B33FA" w:rsidRPr="000B33FA" w:rsidRDefault="000B33FA" w:rsidP="000B33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B33FA">
        <w:rPr>
          <w:rFonts w:ascii="Times New Roman" w:hAnsi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0B33FA" w:rsidRPr="000B33FA" w:rsidRDefault="000B33FA" w:rsidP="000B33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B33FA">
        <w:rPr>
          <w:rFonts w:ascii="Times New Roman" w:hAnsi="Times New Roman"/>
          <w:sz w:val="28"/>
          <w:szCs w:val="28"/>
        </w:rPr>
        <w:t>ОК 04. Работать в коллективе и команде, эффективно взаимодейств</w:t>
      </w:r>
      <w:r w:rsidRPr="000B33FA">
        <w:rPr>
          <w:rFonts w:ascii="Times New Roman" w:hAnsi="Times New Roman"/>
          <w:sz w:val="28"/>
          <w:szCs w:val="28"/>
        </w:rPr>
        <w:t>о</w:t>
      </w:r>
      <w:r w:rsidRPr="000B33FA">
        <w:rPr>
          <w:rFonts w:ascii="Times New Roman" w:hAnsi="Times New Roman"/>
          <w:sz w:val="28"/>
          <w:szCs w:val="28"/>
        </w:rPr>
        <w:t>вать с коллегами, руководством, клиентами.</w:t>
      </w:r>
    </w:p>
    <w:p w:rsidR="000B33FA" w:rsidRPr="000B33FA" w:rsidRDefault="000B33FA" w:rsidP="000B33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B33FA">
        <w:rPr>
          <w:rFonts w:ascii="Times New Roman" w:hAnsi="Times New Roman"/>
          <w:sz w:val="28"/>
          <w:szCs w:val="28"/>
        </w:rPr>
        <w:t>ОК 05. Осуществлять устную и письменную коммуникацию на гос</w:t>
      </w:r>
      <w:r w:rsidRPr="000B33FA">
        <w:rPr>
          <w:rFonts w:ascii="Times New Roman" w:hAnsi="Times New Roman"/>
          <w:sz w:val="28"/>
          <w:szCs w:val="28"/>
        </w:rPr>
        <w:t>у</w:t>
      </w:r>
      <w:r w:rsidRPr="000B33FA">
        <w:rPr>
          <w:rFonts w:ascii="Times New Roman" w:hAnsi="Times New Roman"/>
          <w:sz w:val="28"/>
          <w:szCs w:val="28"/>
        </w:rPr>
        <w:t>дарственном языке с учетом особенностей социального и культурного конте</w:t>
      </w:r>
      <w:r w:rsidRPr="000B33FA">
        <w:rPr>
          <w:rFonts w:ascii="Times New Roman" w:hAnsi="Times New Roman"/>
          <w:sz w:val="28"/>
          <w:szCs w:val="28"/>
        </w:rPr>
        <w:t>к</w:t>
      </w:r>
      <w:r w:rsidRPr="000B33FA">
        <w:rPr>
          <w:rFonts w:ascii="Times New Roman" w:hAnsi="Times New Roman"/>
          <w:sz w:val="28"/>
          <w:szCs w:val="28"/>
        </w:rPr>
        <w:t>ста.</w:t>
      </w:r>
    </w:p>
    <w:p w:rsidR="000B33FA" w:rsidRPr="000B33FA" w:rsidRDefault="000B33FA" w:rsidP="000B33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B33FA">
        <w:rPr>
          <w:rFonts w:ascii="Times New Roman" w:hAnsi="Times New Roman"/>
          <w:sz w:val="28"/>
          <w:szCs w:val="28"/>
        </w:rPr>
        <w:t>ОК 09. Использовать информационные технологии в профессионал</w:t>
      </w:r>
      <w:r w:rsidRPr="000B33FA">
        <w:rPr>
          <w:rFonts w:ascii="Times New Roman" w:hAnsi="Times New Roman"/>
          <w:sz w:val="28"/>
          <w:szCs w:val="28"/>
        </w:rPr>
        <w:t>ь</w:t>
      </w:r>
      <w:r w:rsidRPr="000B33FA">
        <w:rPr>
          <w:rFonts w:ascii="Times New Roman" w:hAnsi="Times New Roman"/>
          <w:sz w:val="28"/>
          <w:szCs w:val="28"/>
        </w:rPr>
        <w:t>ной деятельности.</w:t>
      </w:r>
    </w:p>
    <w:p w:rsidR="000B33FA" w:rsidRPr="000B33FA" w:rsidRDefault="000B33FA" w:rsidP="000B33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B33FA">
        <w:rPr>
          <w:rFonts w:ascii="Times New Roman" w:hAnsi="Times New Roman"/>
          <w:sz w:val="28"/>
          <w:szCs w:val="28"/>
        </w:rPr>
        <w:t>ОК 10. Пользоваться профессиональной документацией на государс</w:t>
      </w:r>
      <w:r w:rsidRPr="000B33FA">
        <w:rPr>
          <w:rFonts w:ascii="Times New Roman" w:hAnsi="Times New Roman"/>
          <w:sz w:val="28"/>
          <w:szCs w:val="28"/>
        </w:rPr>
        <w:t>т</w:t>
      </w:r>
      <w:r w:rsidRPr="000B33FA">
        <w:rPr>
          <w:rFonts w:ascii="Times New Roman" w:hAnsi="Times New Roman"/>
          <w:sz w:val="28"/>
          <w:szCs w:val="28"/>
        </w:rPr>
        <w:t>венном и иностранном языках.</w:t>
      </w:r>
    </w:p>
    <w:p w:rsidR="000B33FA" w:rsidRPr="000B33FA" w:rsidRDefault="000B33FA" w:rsidP="000B33FA">
      <w:pPr>
        <w:pStyle w:val="ac"/>
        <w:spacing w:before="0" w:beforeAutospacing="0" w:after="0" w:afterAutospacing="0"/>
        <w:ind w:firstLine="851"/>
        <w:rPr>
          <w:sz w:val="28"/>
          <w:szCs w:val="28"/>
        </w:rPr>
      </w:pPr>
      <w:r w:rsidRPr="000B33FA">
        <w:rPr>
          <w:sz w:val="28"/>
          <w:szCs w:val="28"/>
        </w:rPr>
        <w:t>ОК 11. Планировать предпринимательскую деятельность в професси</w:t>
      </w:r>
      <w:r w:rsidRPr="000B33FA">
        <w:rPr>
          <w:sz w:val="28"/>
          <w:szCs w:val="28"/>
        </w:rPr>
        <w:t>о</w:t>
      </w:r>
      <w:r w:rsidRPr="000B33FA">
        <w:rPr>
          <w:sz w:val="28"/>
          <w:szCs w:val="28"/>
        </w:rPr>
        <w:t>нальной сфере.</w:t>
      </w:r>
    </w:p>
    <w:p w:rsidR="000B33FA" w:rsidRPr="000B33FA" w:rsidRDefault="000B33FA" w:rsidP="000B33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B33FA">
        <w:rPr>
          <w:rFonts w:ascii="Times New Roman" w:hAnsi="Times New Roman"/>
          <w:sz w:val="28"/>
          <w:szCs w:val="28"/>
        </w:rPr>
        <w:t>ПК 4.1. Планировать потребности службы бронирования и продаж в материальных ресурсах и персонале.</w:t>
      </w:r>
    </w:p>
    <w:p w:rsidR="000B33FA" w:rsidRPr="000B33FA" w:rsidRDefault="000B33FA" w:rsidP="000B33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B33FA">
        <w:rPr>
          <w:rFonts w:ascii="Times New Roman" w:hAnsi="Times New Roman"/>
          <w:sz w:val="28"/>
          <w:szCs w:val="28"/>
        </w:rPr>
        <w:t>ПК 4.2. Организовывать деятельность работников службы брониров</w:t>
      </w:r>
      <w:r w:rsidRPr="000B33FA">
        <w:rPr>
          <w:rFonts w:ascii="Times New Roman" w:hAnsi="Times New Roman"/>
          <w:sz w:val="28"/>
          <w:szCs w:val="28"/>
        </w:rPr>
        <w:t>а</w:t>
      </w:r>
      <w:r w:rsidRPr="000B33FA">
        <w:rPr>
          <w:rFonts w:ascii="Times New Roman" w:hAnsi="Times New Roman"/>
          <w:sz w:val="28"/>
          <w:szCs w:val="28"/>
        </w:rPr>
        <w:t>ния и продаж в соответствии с текущими планами и стандартами гостиницы.</w:t>
      </w:r>
    </w:p>
    <w:p w:rsidR="000B33FA" w:rsidRPr="000B33FA" w:rsidRDefault="000B33FA" w:rsidP="000B33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B33FA">
        <w:rPr>
          <w:rFonts w:ascii="Times New Roman" w:hAnsi="Times New Roman"/>
          <w:sz w:val="28"/>
          <w:szCs w:val="28"/>
        </w:rPr>
        <w:t>ПК 4.3. Контролировать текущую деятельность работников службы бронирования и продаж для поддержания требуемого уровня качества обсл</w:t>
      </w:r>
      <w:r w:rsidRPr="000B33FA">
        <w:rPr>
          <w:rFonts w:ascii="Times New Roman" w:hAnsi="Times New Roman"/>
          <w:sz w:val="28"/>
          <w:szCs w:val="28"/>
        </w:rPr>
        <w:t>у</w:t>
      </w:r>
      <w:r w:rsidRPr="000B33FA">
        <w:rPr>
          <w:rFonts w:ascii="Times New Roman" w:hAnsi="Times New Roman"/>
          <w:sz w:val="28"/>
          <w:szCs w:val="28"/>
        </w:rPr>
        <w:t>живания гостей.</w:t>
      </w:r>
    </w:p>
    <w:p w:rsidR="000B33FA" w:rsidRDefault="000B33FA" w:rsidP="00545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5A96" w:rsidRDefault="00545A96" w:rsidP="00545A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5A5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выполнения практических работ по </w:t>
      </w:r>
      <w:r w:rsidR="009E3CDC">
        <w:rPr>
          <w:rFonts w:ascii="Times New Roman" w:hAnsi="Times New Roman" w:cs="Times New Roman"/>
          <w:sz w:val="28"/>
          <w:szCs w:val="28"/>
        </w:rPr>
        <w:t>учебной дисциплине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5C">
        <w:rPr>
          <w:rFonts w:ascii="Times New Roman" w:hAnsi="Times New Roman" w:cs="Times New Roman"/>
          <w:sz w:val="28"/>
          <w:szCs w:val="28"/>
        </w:rPr>
        <w:t xml:space="preserve"> обучающийся должен </w:t>
      </w:r>
      <w:r w:rsidRPr="004D5A5C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3CDC" w:rsidRPr="00D234F2" w:rsidRDefault="009E3CDC" w:rsidP="009E3CDC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D234F2">
        <w:rPr>
          <w:rFonts w:ascii="Times New Roman" w:hAnsi="Times New Roman"/>
          <w:sz w:val="28"/>
          <w:szCs w:val="28"/>
        </w:rPr>
        <w:t>планировать и прогнозировать продажи</w:t>
      </w:r>
      <w:r>
        <w:rPr>
          <w:rFonts w:ascii="Times New Roman" w:hAnsi="Times New Roman"/>
          <w:sz w:val="28"/>
          <w:szCs w:val="28"/>
        </w:rPr>
        <w:t>;</w:t>
      </w:r>
    </w:p>
    <w:p w:rsidR="009E3CDC" w:rsidRPr="009A6A7E" w:rsidRDefault="009E3CDC" w:rsidP="009E3CDC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6A7E">
        <w:rPr>
          <w:rFonts w:ascii="Times New Roman" w:hAnsi="Times New Roman"/>
          <w:sz w:val="28"/>
          <w:szCs w:val="28"/>
        </w:rPr>
        <w:t>осуществлять мониторинг рынка гостиничных услуг; выделять целевой сегмент клиентской базы;  собирать и анализировать информацию о п</w:t>
      </w:r>
      <w:r w:rsidRPr="009A6A7E">
        <w:rPr>
          <w:rFonts w:ascii="Times New Roman" w:hAnsi="Times New Roman"/>
          <w:sz w:val="28"/>
          <w:szCs w:val="28"/>
        </w:rPr>
        <w:t>о</w:t>
      </w:r>
      <w:r w:rsidRPr="009A6A7E">
        <w:rPr>
          <w:rFonts w:ascii="Times New Roman" w:hAnsi="Times New Roman"/>
          <w:sz w:val="28"/>
          <w:szCs w:val="28"/>
        </w:rPr>
        <w:t>требностях целевого рынка; ориентироваться в номенклатуре основных и дополнительных услуг отеля; разрабатывать мероприятия по повыш</w:t>
      </w:r>
      <w:r w:rsidRPr="009A6A7E">
        <w:rPr>
          <w:rFonts w:ascii="Times New Roman" w:hAnsi="Times New Roman"/>
          <w:sz w:val="28"/>
          <w:szCs w:val="28"/>
        </w:rPr>
        <w:t>е</w:t>
      </w:r>
      <w:r w:rsidRPr="009A6A7E">
        <w:rPr>
          <w:rFonts w:ascii="Times New Roman" w:hAnsi="Times New Roman"/>
          <w:sz w:val="28"/>
          <w:szCs w:val="28"/>
        </w:rPr>
        <w:t xml:space="preserve">нию лояльности гостей; выявлять конкурентоспособность гостиничного </w:t>
      </w:r>
      <w:r w:rsidRPr="009A6A7E">
        <w:rPr>
          <w:rFonts w:ascii="Times New Roman" w:hAnsi="Times New Roman"/>
          <w:sz w:val="28"/>
          <w:szCs w:val="28"/>
        </w:rPr>
        <w:lastRenderedPageBreak/>
        <w:t>продукта и разрабатывать мероприятия по ее повышению; проводить обучение, персонала службы бронирования и продаж прие</w:t>
      </w:r>
      <w:r>
        <w:rPr>
          <w:rFonts w:ascii="Times New Roman" w:hAnsi="Times New Roman"/>
          <w:sz w:val="28"/>
          <w:szCs w:val="28"/>
        </w:rPr>
        <w:t>мам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тивных продаж;</w:t>
      </w:r>
      <w:proofErr w:type="gramEnd"/>
    </w:p>
    <w:p w:rsidR="009E3CDC" w:rsidRPr="009A6A7E" w:rsidRDefault="009E3CDC" w:rsidP="009E3CDC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9A6A7E">
        <w:rPr>
          <w:rFonts w:ascii="Times New Roman" w:hAnsi="Times New Roman"/>
          <w:sz w:val="28"/>
          <w:szCs w:val="28"/>
        </w:rPr>
        <w:t>оценивать эффективность работы службы бронирования и продаж; о</w:t>
      </w:r>
      <w:r w:rsidRPr="009A6A7E">
        <w:rPr>
          <w:rFonts w:ascii="Times New Roman" w:hAnsi="Times New Roman"/>
          <w:sz w:val="28"/>
          <w:szCs w:val="28"/>
        </w:rPr>
        <w:t>п</w:t>
      </w:r>
      <w:r w:rsidRPr="009A6A7E">
        <w:rPr>
          <w:rFonts w:ascii="Times New Roman" w:hAnsi="Times New Roman"/>
          <w:sz w:val="28"/>
          <w:szCs w:val="28"/>
        </w:rPr>
        <w:t>ределять эффективность мероприятий по стимулированию сбыта гост</w:t>
      </w:r>
      <w:r w:rsidRPr="009A6A7E">
        <w:rPr>
          <w:rFonts w:ascii="Times New Roman" w:hAnsi="Times New Roman"/>
          <w:sz w:val="28"/>
          <w:szCs w:val="28"/>
        </w:rPr>
        <w:t>и</w:t>
      </w:r>
      <w:r w:rsidRPr="009A6A7E">
        <w:rPr>
          <w:rFonts w:ascii="Times New Roman" w:hAnsi="Times New Roman"/>
          <w:sz w:val="28"/>
          <w:szCs w:val="28"/>
        </w:rPr>
        <w:t>ничного продукта; разрабатывать и предоставлять предложения по п</w:t>
      </w:r>
      <w:r w:rsidRPr="009A6A7E">
        <w:rPr>
          <w:rFonts w:ascii="Times New Roman" w:hAnsi="Times New Roman"/>
          <w:sz w:val="28"/>
          <w:szCs w:val="28"/>
        </w:rPr>
        <w:t>о</w:t>
      </w:r>
      <w:r w:rsidRPr="009A6A7E">
        <w:rPr>
          <w:rFonts w:ascii="Times New Roman" w:hAnsi="Times New Roman"/>
          <w:sz w:val="28"/>
          <w:szCs w:val="28"/>
        </w:rPr>
        <w:t>вышению эффективности сбыта гостиничного продукта</w:t>
      </w:r>
      <w:r>
        <w:rPr>
          <w:rFonts w:ascii="Times New Roman" w:hAnsi="Times New Roman"/>
          <w:sz w:val="28"/>
          <w:szCs w:val="28"/>
        </w:rPr>
        <w:t>;</w:t>
      </w:r>
    </w:p>
    <w:p w:rsidR="009E3CDC" w:rsidRPr="004E66DC" w:rsidRDefault="009E3CDC" w:rsidP="009E3CD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4E66DC">
        <w:rPr>
          <w:rFonts w:ascii="Times New Roman" w:hAnsi="Times New Roman"/>
          <w:iCs/>
          <w:sz w:val="28"/>
          <w:szCs w:val="28"/>
        </w:rPr>
        <w:t>распознавать задачу и/или проблему в профессиональном и/или соц</w:t>
      </w:r>
      <w:r w:rsidRPr="004E66DC">
        <w:rPr>
          <w:rFonts w:ascii="Times New Roman" w:hAnsi="Times New Roman"/>
          <w:iCs/>
          <w:sz w:val="28"/>
          <w:szCs w:val="28"/>
        </w:rPr>
        <w:t>и</w:t>
      </w:r>
      <w:r w:rsidRPr="004E66DC">
        <w:rPr>
          <w:rFonts w:ascii="Times New Roman" w:hAnsi="Times New Roman"/>
          <w:iCs/>
          <w:sz w:val="28"/>
          <w:szCs w:val="28"/>
        </w:rPr>
        <w:t>альном контексте; анализировать задачу и/или проблему и выделять её составные части; определять этапы решения задачи; выявлять и эффе</w:t>
      </w:r>
      <w:r w:rsidRPr="004E66DC">
        <w:rPr>
          <w:rFonts w:ascii="Times New Roman" w:hAnsi="Times New Roman"/>
          <w:iCs/>
          <w:sz w:val="28"/>
          <w:szCs w:val="28"/>
        </w:rPr>
        <w:t>к</w:t>
      </w:r>
      <w:r w:rsidRPr="004E66DC">
        <w:rPr>
          <w:rFonts w:ascii="Times New Roman" w:hAnsi="Times New Roman"/>
          <w:iCs/>
          <w:sz w:val="28"/>
          <w:szCs w:val="28"/>
        </w:rPr>
        <w:t>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</w:r>
      <w:proofErr w:type="gramEnd"/>
      <w:r w:rsidRPr="004E66DC">
        <w:rPr>
          <w:rFonts w:ascii="Times New Roman" w:hAnsi="Times New Roman"/>
          <w:iCs/>
          <w:sz w:val="28"/>
          <w:szCs w:val="28"/>
        </w:rPr>
        <w:t xml:space="preserve"> реализовать составленный план; оценивать результат и после</w:t>
      </w:r>
      <w:r w:rsidRPr="004E66DC">
        <w:rPr>
          <w:rFonts w:ascii="Times New Roman" w:hAnsi="Times New Roman"/>
          <w:iCs/>
          <w:sz w:val="28"/>
          <w:szCs w:val="28"/>
        </w:rPr>
        <w:t>д</w:t>
      </w:r>
      <w:r w:rsidRPr="004E66DC">
        <w:rPr>
          <w:rFonts w:ascii="Times New Roman" w:hAnsi="Times New Roman"/>
          <w:iCs/>
          <w:sz w:val="28"/>
          <w:szCs w:val="28"/>
        </w:rPr>
        <w:t>ствия своих действий (самостоятельно или с помощью настав</w:t>
      </w:r>
      <w:r>
        <w:rPr>
          <w:rFonts w:ascii="Times New Roman" w:hAnsi="Times New Roman"/>
          <w:iCs/>
          <w:sz w:val="28"/>
          <w:szCs w:val="28"/>
        </w:rPr>
        <w:t>ника);</w:t>
      </w:r>
    </w:p>
    <w:p w:rsidR="009E3CDC" w:rsidRPr="00D234F2" w:rsidRDefault="009E3CDC" w:rsidP="009E3CD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234F2">
        <w:rPr>
          <w:rFonts w:ascii="Times New Roman" w:hAnsi="Times New Roman"/>
          <w:iCs/>
          <w:sz w:val="28"/>
          <w:szCs w:val="28"/>
        </w:rPr>
        <w:t>определять задачи поиска информации; определять необходимые исто</w:t>
      </w:r>
      <w:r w:rsidRPr="00D234F2">
        <w:rPr>
          <w:rFonts w:ascii="Times New Roman" w:hAnsi="Times New Roman"/>
          <w:iCs/>
          <w:sz w:val="28"/>
          <w:szCs w:val="28"/>
        </w:rPr>
        <w:t>ч</w:t>
      </w:r>
      <w:r w:rsidRPr="00D234F2">
        <w:rPr>
          <w:rFonts w:ascii="Times New Roman" w:hAnsi="Times New Roman"/>
          <w:iCs/>
          <w:sz w:val="28"/>
          <w:szCs w:val="28"/>
        </w:rPr>
        <w:t>ники информации; планировать процесс поиска; структурировать пол</w:t>
      </w:r>
      <w:r w:rsidRPr="00D234F2">
        <w:rPr>
          <w:rFonts w:ascii="Times New Roman" w:hAnsi="Times New Roman"/>
          <w:iCs/>
          <w:sz w:val="28"/>
          <w:szCs w:val="28"/>
        </w:rPr>
        <w:t>у</w:t>
      </w:r>
      <w:r w:rsidRPr="00D234F2">
        <w:rPr>
          <w:rFonts w:ascii="Times New Roman" w:hAnsi="Times New Roman"/>
          <w:iCs/>
          <w:sz w:val="28"/>
          <w:szCs w:val="28"/>
        </w:rPr>
        <w:t xml:space="preserve">чаемую информацию; выделять наиболее </w:t>
      </w:r>
      <w:proofErr w:type="gramStart"/>
      <w:r w:rsidRPr="00D234F2">
        <w:rPr>
          <w:rFonts w:ascii="Times New Roman" w:hAnsi="Times New Roman"/>
          <w:iCs/>
          <w:sz w:val="28"/>
          <w:szCs w:val="28"/>
        </w:rPr>
        <w:t>значимое</w:t>
      </w:r>
      <w:proofErr w:type="gramEnd"/>
      <w:r w:rsidRPr="00D234F2">
        <w:rPr>
          <w:rFonts w:ascii="Times New Roman" w:hAnsi="Times New Roman"/>
          <w:iCs/>
          <w:sz w:val="28"/>
          <w:szCs w:val="28"/>
        </w:rPr>
        <w:t xml:space="preserve"> в перечне информ</w:t>
      </w:r>
      <w:r w:rsidRPr="00D234F2">
        <w:rPr>
          <w:rFonts w:ascii="Times New Roman" w:hAnsi="Times New Roman"/>
          <w:iCs/>
          <w:sz w:val="28"/>
          <w:szCs w:val="28"/>
        </w:rPr>
        <w:t>а</w:t>
      </w:r>
      <w:r w:rsidRPr="00D234F2">
        <w:rPr>
          <w:rFonts w:ascii="Times New Roman" w:hAnsi="Times New Roman"/>
          <w:iCs/>
          <w:sz w:val="28"/>
          <w:szCs w:val="28"/>
        </w:rPr>
        <w:t>ции; оценивать практическую значимость результатов поис</w:t>
      </w:r>
      <w:r>
        <w:rPr>
          <w:rFonts w:ascii="Times New Roman" w:hAnsi="Times New Roman"/>
          <w:iCs/>
          <w:sz w:val="28"/>
          <w:szCs w:val="28"/>
        </w:rPr>
        <w:t>ка; офор</w:t>
      </w:r>
      <w:r>
        <w:rPr>
          <w:rFonts w:ascii="Times New Roman" w:hAnsi="Times New Roman"/>
          <w:iCs/>
          <w:sz w:val="28"/>
          <w:szCs w:val="28"/>
        </w:rPr>
        <w:t>м</w:t>
      </w:r>
      <w:r>
        <w:rPr>
          <w:rFonts w:ascii="Times New Roman" w:hAnsi="Times New Roman"/>
          <w:iCs/>
          <w:sz w:val="28"/>
          <w:szCs w:val="28"/>
        </w:rPr>
        <w:t>лять результаты поиска;</w:t>
      </w:r>
    </w:p>
    <w:p w:rsidR="009E3CDC" w:rsidRPr="00D234F2" w:rsidRDefault="009E3CDC" w:rsidP="009E3CD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234F2">
        <w:rPr>
          <w:rFonts w:ascii="Times New Roman" w:hAnsi="Times New Roman"/>
          <w:bCs/>
          <w:iCs/>
          <w:sz w:val="28"/>
          <w:szCs w:val="28"/>
        </w:rPr>
        <w:t>определять актуальность нормативно-правовой документации в профе</w:t>
      </w:r>
      <w:r w:rsidRPr="00D234F2">
        <w:rPr>
          <w:rFonts w:ascii="Times New Roman" w:hAnsi="Times New Roman"/>
          <w:bCs/>
          <w:iCs/>
          <w:sz w:val="28"/>
          <w:szCs w:val="28"/>
        </w:rPr>
        <w:t>с</w:t>
      </w:r>
      <w:r w:rsidRPr="00D234F2">
        <w:rPr>
          <w:rFonts w:ascii="Times New Roman" w:hAnsi="Times New Roman"/>
          <w:bCs/>
          <w:iCs/>
          <w:sz w:val="28"/>
          <w:szCs w:val="28"/>
        </w:rPr>
        <w:t>сиональной деятельности; выстраивать траектории профессионального и личностного развития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9E3CDC" w:rsidRPr="00D234F2" w:rsidRDefault="009E3CDC" w:rsidP="009E3CD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234F2">
        <w:rPr>
          <w:rFonts w:ascii="Times New Roman" w:hAnsi="Times New Roman"/>
          <w:bCs/>
          <w:iCs/>
          <w:sz w:val="28"/>
          <w:szCs w:val="28"/>
        </w:rPr>
        <w:t>организовывать работу коллектива и команды; взаимодействовать с коллегами, руководством, клиентами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9E3CDC" w:rsidRPr="00D234F2" w:rsidRDefault="009E3CDC" w:rsidP="009E3CD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234F2">
        <w:rPr>
          <w:rFonts w:ascii="Times New Roman" w:hAnsi="Times New Roman"/>
          <w:bCs/>
          <w:sz w:val="28"/>
          <w:szCs w:val="28"/>
        </w:rPr>
        <w:t>излагать свои мысли на государственном языке; оформлять докумен</w:t>
      </w:r>
      <w:r>
        <w:rPr>
          <w:rFonts w:ascii="Times New Roman" w:hAnsi="Times New Roman"/>
          <w:bCs/>
          <w:sz w:val="28"/>
          <w:szCs w:val="28"/>
        </w:rPr>
        <w:t>ты;</w:t>
      </w:r>
    </w:p>
    <w:p w:rsidR="009E3CDC" w:rsidRPr="00D234F2" w:rsidRDefault="009E3CDC" w:rsidP="009E3CD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E66DC">
        <w:rPr>
          <w:rFonts w:ascii="Times New Roman" w:hAnsi="Times New Roman"/>
          <w:bCs/>
          <w:iCs/>
          <w:sz w:val="28"/>
          <w:szCs w:val="28"/>
        </w:rPr>
        <w:t>п</w:t>
      </w:r>
      <w:r w:rsidRPr="00D234F2">
        <w:rPr>
          <w:rFonts w:ascii="Times New Roman" w:hAnsi="Times New Roman"/>
          <w:bCs/>
          <w:iCs/>
          <w:sz w:val="28"/>
          <w:szCs w:val="28"/>
        </w:rPr>
        <w:t>рименять средства информационных технологий для решения профе</w:t>
      </w:r>
      <w:r w:rsidRPr="00D234F2">
        <w:rPr>
          <w:rFonts w:ascii="Times New Roman" w:hAnsi="Times New Roman"/>
          <w:bCs/>
          <w:iCs/>
          <w:sz w:val="28"/>
          <w:szCs w:val="28"/>
        </w:rPr>
        <w:t>с</w:t>
      </w:r>
      <w:r w:rsidRPr="00D234F2">
        <w:rPr>
          <w:rFonts w:ascii="Times New Roman" w:hAnsi="Times New Roman"/>
          <w:bCs/>
          <w:iCs/>
          <w:sz w:val="28"/>
          <w:szCs w:val="28"/>
        </w:rPr>
        <w:t>сиональных задач; использовать современное программное обеспечение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9E3CDC" w:rsidRPr="00A35796" w:rsidRDefault="009E3CDC" w:rsidP="00A35796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4F2">
        <w:rPr>
          <w:rFonts w:ascii="Times New Roman" w:hAnsi="Times New Roman"/>
          <w:iCs/>
          <w:sz w:val="28"/>
          <w:szCs w:val="28"/>
        </w:rPr>
        <w:t>понимать общий смысл четко произнесенных высказываний на извес</w:t>
      </w:r>
      <w:r w:rsidRPr="00D234F2">
        <w:rPr>
          <w:rFonts w:ascii="Times New Roman" w:hAnsi="Times New Roman"/>
          <w:iCs/>
          <w:sz w:val="28"/>
          <w:szCs w:val="28"/>
        </w:rPr>
        <w:t>т</w:t>
      </w:r>
      <w:r w:rsidRPr="00D234F2">
        <w:rPr>
          <w:rFonts w:ascii="Times New Roman" w:hAnsi="Times New Roman"/>
          <w:iCs/>
          <w:sz w:val="28"/>
          <w:szCs w:val="28"/>
        </w:rPr>
        <w:t>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</w:t>
      </w:r>
      <w:r w:rsidRPr="00D234F2">
        <w:rPr>
          <w:rFonts w:ascii="Times New Roman" w:hAnsi="Times New Roman"/>
          <w:iCs/>
          <w:sz w:val="28"/>
          <w:szCs w:val="28"/>
        </w:rPr>
        <w:t>о</w:t>
      </w:r>
      <w:r w:rsidRPr="00D234F2">
        <w:rPr>
          <w:rFonts w:ascii="Times New Roman" w:hAnsi="Times New Roman"/>
          <w:iCs/>
          <w:sz w:val="28"/>
          <w:szCs w:val="28"/>
        </w:rPr>
        <w:t>ей профессиональной деятельности; кратко обосновывать и объяснить свои действия (текущие и планируемые); писать простые связные соо</w:t>
      </w:r>
      <w:r w:rsidRPr="00D234F2">
        <w:rPr>
          <w:rFonts w:ascii="Times New Roman" w:hAnsi="Times New Roman"/>
          <w:iCs/>
          <w:sz w:val="28"/>
          <w:szCs w:val="28"/>
        </w:rPr>
        <w:t>б</w:t>
      </w:r>
      <w:r w:rsidRPr="00D234F2">
        <w:rPr>
          <w:rFonts w:ascii="Times New Roman" w:hAnsi="Times New Roman"/>
          <w:iCs/>
          <w:sz w:val="28"/>
          <w:szCs w:val="28"/>
        </w:rPr>
        <w:t>щения на знакомые или интересующие профессиональные темы</w:t>
      </w:r>
      <w:r>
        <w:rPr>
          <w:rFonts w:ascii="Times New Roman" w:hAnsi="Times New Roman"/>
          <w:iCs/>
          <w:sz w:val="28"/>
          <w:szCs w:val="28"/>
        </w:rPr>
        <w:t>;</w:t>
      </w:r>
      <w:proofErr w:type="gramEnd"/>
    </w:p>
    <w:p w:rsidR="00A35796" w:rsidRPr="00A35796" w:rsidRDefault="009E3CDC" w:rsidP="00A35796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 w:rsidRPr="00D234F2">
        <w:rPr>
          <w:bCs/>
          <w:sz w:val="28"/>
          <w:szCs w:val="28"/>
        </w:rPr>
        <w:lastRenderedPageBreak/>
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</w:r>
      <w:r w:rsidR="00A35796">
        <w:rPr>
          <w:bCs/>
          <w:sz w:val="28"/>
          <w:szCs w:val="28"/>
        </w:rPr>
        <w:t>.</w:t>
      </w:r>
    </w:p>
    <w:p w:rsidR="00114EA2" w:rsidRPr="001763F0" w:rsidRDefault="00114EA2" w:rsidP="00A35796">
      <w:pPr>
        <w:pStyle w:val="1"/>
        <w:ind w:firstLine="709"/>
        <w:jc w:val="both"/>
        <w:rPr>
          <w:sz w:val="28"/>
          <w:szCs w:val="28"/>
        </w:rPr>
      </w:pPr>
      <w:r w:rsidRPr="001763F0">
        <w:rPr>
          <w:sz w:val="28"/>
          <w:szCs w:val="28"/>
        </w:rPr>
        <w:t xml:space="preserve">В методических указаниях содержаться </w:t>
      </w:r>
      <w:r>
        <w:rPr>
          <w:sz w:val="28"/>
          <w:szCs w:val="28"/>
        </w:rPr>
        <w:t xml:space="preserve">требования к </w:t>
      </w:r>
      <w:r w:rsidRPr="001763F0">
        <w:rPr>
          <w:sz w:val="28"/>
          <w:szCs w:val="28"/>
        </w:rPr>
        <w:t>выполнению пра</w:t>
      </w:r>
      <w:r w:rsidRPr="001763F0">
        <w:rPr>
          <w:sz w:val="28"/>
          <w:szCs w:val="28"/>
        </w:rPr>
        <w:t>к</w:t>
      </w:r>
      <w:r w:rsidRPr="001763F0">
        <w:rPr>
          <w:sz w:val="28"/>
          <w:szCs w:val="28"/>
        </w:rPr>
        <w:t>тических занятий, в которых дается теоретический материал, задания для в</w:t>
      </w:r>
      <w:r w:rsidRPr="001763F0">
        <w:rPr>
          <w:sz w:val="28"/>
          <w:szCs w:val="28"/>
        </w:rPr>
        <w:t>ы</w:t>
      </w:r>
      <w:r w:rsidRPr="001763F0">
        <w:rPr>
          <w:sz w:val="28"/>
          <w:szCs w:val="28"/>
        </w:rPr>
        <w:t>полнения, контрольные вопросы.</w:t>
      </w:r>
    </w:p>
    <w:p w:rsidR="00114EA2" w:rsidRPr="001763F0" w:rsidRDefault="00114EA2" w:rsidP="00114EA2">
      <w:pPr>
        <w:pStyle w:val="1"/>
        <w:ind w:right="-1" w:firstLine="709"/>
        <w:jc w:val="both"/>
        <w:rPr>
          <w:sz w:val="28"/>
          <w:szCs w:val="28"/>
        </w:rPr>
      </w:pPr>
      <w:r w:rsidRPr="001763F0">
        <w:rPr>
          <w:sz w:val="28"/>
          <w:szCs w:val="28"/>
        </w:rPr>
        <w:t>Практические занятия предназначены для закрепления и углубления знаний и умений, полученных во время лекционных занятий.  При подготовке к практическим занятиям следует использовать литературу из представленн</w:t>
      </w:r>
      <w:r w:rsidRPr="001763F0">
        <w:rPr>
          <w:sz w:val="28"/>
          <w:szCs w:val="28"/>
        </w:rPr>
        <w:t>о</w:t>
      </w:r>
      <w:r w:rsidRPr="001763F0">
        <w:rPr>
          <w:sz w:val="28"/>
          <w:szCs w:val="28"/>
        </w:rPr>
        <w:t>го списка, а также руководствоваться приведенными указаниями и рекоменд</w:t>
      </w:r>
      <w:r w:rsidRPr="001763F0">
        <w:rPr>
          <w:sz w:val="28"/>
          <w:szCs w:val="28"/>
        </w:rPr>
        <w:t>а</w:t>
      </w:r>
      <w:r w:rsidRPr="001763F0">
        <w:rPr>
          <w:sz w:val="28"/>
          <w:szCs w:val="28"/>
        </w:rPr>
        <w:t xml:space="preserve">циями. </w:t>
      </w:r>
    </w:p>
    <w:p w:rsidR="00114EA2" w:rsidRDefault="00114EA2" w:rsidP="00114EA2">
      <w:pPr>
        <w:pStyle w:val="1"/>
        <w:ind w:right="-1" w:firstLine="709"/>
        <w:jc w:val="both"/>
        <w:rPr>
          <w:sz w:val="28"/>
          <w:szCs w:val="28"/>
        </w:rPr>
      </w:pPr>
      <w:r w:rsidRPr="001763F0">
        <w:rPr>
          <w:sz w:val="28"/>
          <w:szCs w:val="28"/>
        </w:rPr>
        <w:t>На практических занятиях приветствуется активное участие в обсужд</w:t>
      </w:r>
      <w:r w:rsidRPr="001763F0">
        <w:rPr>
          <w:sz w:val="28"/>
          <w:szCs w:val="28"/>
        </w:rPr>
        <w:t>е</w:t>
      </w:r>
      <w:r w:rsidRPr="001763F0">
        <w:rPr>
          <w:sz w:val="28"/>
          <w:szCs w:val="28"/>
        </w:rPr>
        <w:t>нии конкретных ситуаций, способность на основе полученных знаний нах</w:t>
      </w:r>
      <w:r w:rsidRPr="001763F0">
        <w:rPr>
          <w:sz w:val="28"/>
          <w:szCs w:val="28"/>
        </w:rPr>
        <w:t>о</w:t>
      </w:r>
      <w:r w:rsidRPr="001763F0">
        <w:rPr>
          <w:sz w:val="28"/>
          <w:szCs w:val="28"/>
        </w:rPr>
        <w:t>дить наиболее эффективные решения поставленных проблем, уметь находить полезный дополнительный материал по тематике практических занятий.</w:t>
      </w:r>
    </w:p>
    <w:p w:rsidR="00114EA2" w:rsidRPr="001763F0" w:rsidRDefault="00114EA2" w:rsidP="00114EA2">
      <w:pPr>
        <w:pStyle w:val="1"/>
        <w:ind w:right="-1" w:firstLine="709"/>
        <w:jc w:val="both"/>
        <w:rPr>
          <w:sz w:val="28"/>
          <w:szCs w:val="28"/>
        </w:rPr>
      </w:pPr>
      <w:r w:rsidRPr="001763F0">
        <w:rPr>
          <w:sz w:val="28"/>
          <w:szCs w:val="28"/>
        </w:rPr>
        <w:t>При подготовке к практическому занятию обучающийся должен озн</w:t>
      </w:r>
      <w:r w:rsidRPr="001763F0">
        <w:rPr>
          <w:sz w:val="28"/>
          <w:szCs w:val="28"/>
        </w:rPr>
        <w:t>а</w:t>
      </w:r>
      <w:r w:rsidRPr="001763F0">
        <w:rPr>
          <w:sz w:val="28"/>
          <w:szCs w:val="28"/>
        </w:rPr>
        <w:t>комиться с планом занятия, изучить конспект лекций, соответствующие ра</w:t>
      </w:r>
      <w:r w:rsidRPr="001763F0">
        <w:rPr>
          <w:sz w:val="28"/>
          <w:szCs w:val="28"/>
        </w:rPr>
        <w:t>з</w:t>
      </w:r>
      <w:r w:rsidRPr="001763F0">
        <w:rPr>
          <w:sz w:val="28"/>
          <w:szCs w:val="28"/>
        </w:rPr>
        <w:t>делы учебников и учебных пособий. Для лучшего запоминания и понимания прочитанного следует составить конспект прочитанного. При этом необход</w:t>
      </w:r>
      <w:r w:rsidRPr="001763F0">
        <w:rPr>
          <w:sz w:val="28"/>
          <w:szCs w:val="28"/>
        </w:rPr>
        <w:t>и</w:t>
      </w:r>
      <w:r w:rsidRPr="001763F0">
        <w:rPr>
          <w:sz w:val="28"/>
          <w:szCs w:val="28"/>
        </w:rPr>
        <w:t>мо выбирать основные положения и  избегать механического переписывания материла. После изучения материала рекомендуется ответить на вопросы, р</w:t>
      </w:r>
      <w:r w:rsidRPr="001763F0">
        <w:rPr>
          <w:sz w:val="28"/>
          <w:szCs w:val="28"/>
        </w:rPr>
        <w:t>е</w:t>
      </w:r>
      <w:r w:rsidRPr="001763F0">
        <w:rPr>
          <w:sz w:val="28"/>
          <w:szCs w:val="28"/>
        </w:rPr>
        <w:t>комендуемые для самоконтроля. Затем следует составить план ответа на в</w:t>
      </w:r>
      <w:r w:rsidRPr="001763F0">
        <w:rPr>
          <w:sz w:val="28"/>
          <w:szCs w:val="28"/>
        </w:rPr>
        <w:t>о</w:t>
      </w:r>
      <w:r w:rsidRPr="001763F0">
        <w:rPr>
          <w:sz w:val="28"/>
          <w:szCs w:val="28"/>
        </w:rPr>
        <w:t>просы плана занятий.</w:t>
      </w:r>
    </w:p>
    <w:p w:rsidR="00114EA2" w:rsidRPr="001763F0" w:rsidRDefault="00114EA2" w:rsidP="00114EA2">
      <w:pPr>
        <w:pStyle w:val="1"/>
        <w:ind w:right="-1" w:firstLine="709"/>
        <w:jc w:val="both"/>
        <w:rPr>
          <w:sz w:val="28"/>
          <w:szCs w:val="28"/>
        </w:rPr>
      </w:pPr>
      <w:r w:rsidRPr="001763F0"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практического </w:t>
      </w:r>
      <w:r w:rsidRPr="001763F0">
        <w:rPr>
          <w:sz w:val="28"/>
          <w:szCs w:val="28"/>
        </w:rPr>
        <w:t xml:space="preserve">занятия выясняется степень усвоения </w:t>
      </w:r>
      <w:proofErr w:type="gramStart"/>
      <w:r>
        <w:rPr>
          <w:sz w:val="28"/>
          <w:szCs w:val="28"/>
        </w:rPr>
        <w:t>обучающ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мися</w:t>
      </w:r>
      <w:proofErr w:type="gramEnd"/>
      <w:r w:rsidRPr="001763F0">
        <w:rPr>
          <w:sz w:val="28"/>
          <w:szCs w:val="28"/>
        </w:rPr>
        <w:t xml:space="preserve"> поня</w:t>
      </w:r>
      <w:r>
        <w:rPr>
          <w:sz w:val="28"/>
          <w:szCs w:val="28"/>
        </w:rPr>
        <w:t xml:space="preserve">тий и терминов по </w:t>
      </w:r>
      <w:r w:rsidRPr="001763F0">
        <w:rPr>
          <w:sz w:val="28"/>
          <w:szCs w:val="28"/>
        </w:rPr>
        <w:t xml:space="preserve"> темам</w:t>
      </w:r>
      <w:r>
        <w:rPr>
          <w:sz w:val="28"/>
          <w:szCs w:val="28"/>
        </w:rPr>
        <w:t xml:space="preserve"> профессионального модуля</w:t>
      </w:r>
      <w:r w:rsidRPr="001763F0">
        <w:rPr>
          <w:sz w:val="28"/>
          <w:szCs w:val="28"/>
        </w:rPr>
        <w:t xml:space="preserve">, умение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чающихся </w:t>
      </w:r>
      <w:r w:rsidRPr="001763F0">
        <w:rPr>
          <w:sz w:val="28"/>
          <w:szCs w:val="28"/>
        </w:rPr>
        <w:t xml:space="preserve"> применять полученные знания для решения конкретных практич</w:t>
      </w:r>
      <w:r w:rsidRPr="001763F0">
        <w:rPr>
          <w:sz w:val="28"/>
          <w:szCs w:val="28"/>
        </w:rPr>
        <w:t>е</w:t>
      </w:r>
      <w:r w:rsidRPr="001763F0">
        <w:rPr>
          <w:sz w:val="28"/>
          <w:szCs w:val="28"/>
        </w:rPr>
        <w:t xml:space="preserve">ских задач. </w:t>
      </w:r>
    </w:p>
    <w:p w:rsidR="00114EA2" w:rsidRPr="001763F0" w:rsidRDefault="00114EA2" w:rsidP="00114EA2">
      <w:pPr>
        <w:pStyle w:val="1"/>
        <w:ind w:right="-1" w:firstLine="709"/>
        <w:jc w:val="both"/>
        <w:rPr>
          <w:sz w:val="28"/>
          <w:szCs w:val="28"/>
        </w:rPr>
      </w:pPr>
      <w:r w:rsidRPr="001763F0">
        <w:rPr>
          <w:sz w:val="28"/>
          <w:szCs w:val="28"/>
        </w:rPr>
        <w:t xml:space="preserve">В результате выполнения заданий и ответа на контрольные вопросы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получает оценку</w:t>
      </w:r>
      <w:r w:rsidRPr="001763F0">
        <w:rPr>
          <w:sz w:val="28"/>
          <w:szCs w:val="28"/>
        </w:rPr>
        <w:t>.</w:t>
      </w:r>
    </w:p>
    <w:p w:rsidR="0031540C" w:rsidRDefault="0031540C" w:rsidP="0031540C"/>
    <w:p w:rsidR="001B4932" w:rsidRPr="001B4932" w:rsidRDefault="001B4932" w:rsidP="001B4932">
      <w:bookmarkStart w:id="0" w:name="_Toc376006040"/>
    </w:p>
    <w:p w:rsidR="0031540C" w:rsidRPr="00981A09" w:rsidRDefault="0031540C" w:rsidP="0031540C">
      <w:pPr>
        <w:pStyle w:val="1"/>
        <w:ind w:right="-1" w:firstLine="709"/>
        <w:jc w:val="both"/>
        <w:rPr>
          <w:b/>
          <w:i/>
          <w:sz w:val="28"/>
          <w:szCs w:val="28"/>
        </w:rPr>
      </w:pPr>
      <w:r w:rsidRPr="00981A09">
        <w:rPr>
          <w:b/>
          <w:i/>
          <w:sz w:val="28"/>
          <w:szCs w:val="28"/>
        </w:rPr>
        <w:t>Критерии оценки практической работы</w:t>
      </w:r>
    </w:p>
    <w:p w:rsidR="0031540C" w:rsidRPr="00D14E45" w:rsidRDefault="0031540C" w:rsidP="0031540C">
      <w:pPr>
        <w:pStyle w:val="1"/>
        <w:ind w:right="-1" w:firstLine="709"/>
        <w:jc w:val="both"/>
        <w:rPr>
          <w:sz w:val="28"/>
          <w:szCs w:val="28"/>
        </w:rPr>
      </w:pPr>
    </w:p>
    <w:p w:rsidR="0031540C" w:rsidRPr="00D14E45" w:rsidRDefault="0031540C" w:rsidP="0031540C">
      <w:pPr>
        <w:pStyle w:val="1"/>
        <w:ind w:right="-1" w:firstLine="709"/>
        <w:jc w:val="both"/>
        <w:rPr>
          <w:sz w:val="28"/>
          <w:szCs w:val="28"/>
        </w:rPr>
      </w:pPr>
      <w:proofErr w:type="gramStart"/>
      <w:r w:rsidRPr="0031540C">
        <w:rPr>
          <w:sz w:val="28"/>
          <w:szCs w:val="28"/>
        </w:rPr>
        <w:t>Оценка</w:t>
      </w:r>
      <w:r w:rsidRPr="00C92B3C">
        <w:rPr>
          <w:i/>
          <w:sz w:val="28"/>
          <w:szCs w:val="28"/>
        </w:rPr>
        <w:t xml:space="preserve"> «отлично»</w:t>
      </w:r>
      <w:r w:rsidRPr="00D14E45">
        <w:rPr>
          <w:sz w:val="28"/>
          <w:szCs w:val="28"/>
        </w:rPr>
        <w:t xml:space="preserve"> выставляется, если обучающийся активно работает в течение всего практического занятия, дает полные ответы на воп</w:t>
      </w:r>
      <w:r>
        <w:rPr>
          <w:sz w:val="28"/>
          <w:szCs w:val="28"/>
        </w:rPr>
        <w:t>росы</w:t>
      </w:r>
      <w:r w:rsidRPr="00D14E45">
        <w:rPr>
          <w:sz w:val="28"/>
          <w:szCs w:val="28"/>
        </w:rPr>
        <w:t xml:space="preserve"> и пок</w:t>
      </w:r>
      <w:r w:rsidRPr="00D14E45">
        <w:rPr>
          <w:sz w:val="28"/>
          <w:szCs w:val="28"/>
        </w:rPr>
        <w:t>а</w:t>
      </w:r>
      <w:r w:rsidRPr="00D14E45">
        <w:rPr>
          <w:sz w:val="28"/>
          <w:szCs w:val="28"/>
        </w:rPr>
        <w:t>зывает при этом глубокое овладение лекционным материалом, знание соотве</w:t>
      </w:r>
      <w:r w:rsidRPr="00D14E45">
        <w:rPr>
          <w:sz w:val="28"/>
          <w:szCs w:val="28"/>
        </w:rPr>
        <w:t>т</w:t>
      </w:r>
      <w:r w:rsidRPr="00D14E45">
        <w:rPr>
          <w:sz w:val="28"/>
          <w:szCs w:val="28"/>
        </w:rPr>
        <w:t>ствующей литературы, способен выразить собственное мнение по данной пр</w:t>
      </w:r>
      <w:r w:rsidRPr="00D14E45">
        <w:rPr>
          <w:sz w:val="28"/>
          <w:szCs w:val="28"/>
        </w:rPr>
        <w:t>о</w:t>
      </w:r>
      <w:r w:rsidRPr="00D14E45">
        <w:rPr>
          <w:sz w:val="28"/>
          <w:szCs w:val="28"/>
        </w:rPr>
        <w:t>блеме, проявляет умение самостоятельно и аргументировано излагать матер</w:t>
      </w:r>
      <w:r w:rsidRPr="00D14E45">
        <w:rPr>
          <w:sz w:val="28"/>
          <w:szCs w:val="28"/>
        </w:rPr>
        <w:t>и</w:t>
      </w:r>
      <w:r w:rsidRPr="00D14E45">
        <w:rPr>
          <w:sz w:val="28"/>
          <w:szCs w:val="28"/>
        </w:rPr>
        <w:t>ал, анализировать явления и факты, делать самостоятельные обобщения и в</w:t>
      </w:r>
      <w:r w:rsidRPr="00D14E45">
        <w:rPr>
          <w:sz w:val="28"/>
          <w:szCs w:val="28"/>
        </w:rPr>
        <w:t>ы</w:t>
      </w:r>
      <w:r w:rsidRPr="00D14E45">
        <w:rPr>
          <w:sz w:val="28"/>
          <w:szCs w:val="28"/>
        </w:rPr>
        <w:t>воды.</w:t>
      </w:r>
      <w:proofErr w:type="gramEnd"/>
    </w:p>
    <w:p w:rsidR="0031540C" w:rsidRPr="00D14E45" w:rsidRDefault="0031540C" w:rsidP="0031540C">
      <w:pPr>
        <w:pStyle w:val="1"/>
        <w:ind w:right="-1" w:firstLine="709"/>
        <w:jc w:val="both"/>
        <w:rPr>
          <w:sz w:val="28"/>
          <w:szCs w:val="28"/>
        </w:rPr>
      </w:pPr>
      <w:r w:rsidRPr="0031540C">
        <w:rPr>
          <w:sz w:val="28"/>
          <w:szCs w:val="28"/>
        </w:rPr>
        <w:t xml:space="preserve">Оценка </w:t>
      </w:r>
      <w:r w:rsidRPr="00C92B3C">
        <w:rPr>
          <w:i/>
          <w:sz w:val="28"/>
          <w:szCs w:val="28"/>
        </w:rPr>
        <w:t>«хорошо»</w:t>
      </w:r>
      <w:r w:rsidRPr="00D14E45">
        <w:rPr>
          <w:sz w:val="28"/>
          <w:szCs w:val="28"/>
        </w:rPr>
        <w:t xml:space="preserve"> выставляется при условии соблюдения следующих требований: обучающийся активно работает в течение практического занятия, </w:t>
      </w:r>
      <w:r w:rsidRPr="00D14E45">
        <w:rPr>
          <w:sz w:val="28"/>
          <w:szCs w:val="28"/>
        </w:rPr>
        <w:lastRenderedPageBreak/>
        <w:t>вопросы освещены полно, изложения материала логическое, обоснованное фактами, со ссылками на соответствующие нормативные документы и литер</w:t>
      </w:r>
      <w:r w:rsidRPr="00D14E45">
        <w:rPr>
          <w:sz w:val="28"/>
          <w:szCs w:val="28"/>
        </w:rPr>
        <w:t>а</w:t>
      </w:r>
      <w:r w:rsidRPr="00D14E45">
        <w:rPr>
          <w:sz w:val="28"/>
          <w:szCs w:val="28"/>
        </w:rPr>
        <w:t>турные источники, освещение вопросов завершено выводами, обучающийся обнаружил умение анализировать факты и события, а также выполнять уче</w:t>
      </w:r>
      <w:r w:rsidRPr="00D14E45">
        <w:rPr>
          <w:sz w:val="28"/>
          <w:szCs w:val="28"/>
        </w:rPr>
        <w:t>б</w:t>
      </w:r>
      <w:r w:rsidRPr="00D14E45">
        <w:rPr>
          <w:sz w:val="28"/>
          <w:szCs w:val="28"/>
        </w:rPr>
        <w:t>ные задания. Но в ответах допущены неточности, некоторые незначительные ошибки, имеет место недостаточная аргументированность при изложении м</w:t>
      </w:r>
      <w:r w:rsidRPr="00D14E45">
        <w:rPr>
          <w:sz w:val="28"/>
          <w:szCs w:val="28"/>
        </w:rPr>
        <w:t>а</w:t>
      </w:r>
      <w:r w:rsidRPr="00D14E45">
        <w:rPr>
          <w:sz w:val="28"/>
          <w:szCs w:val="28"/>
        </w:rPr>
        <w:t>териала, допущены логические ошибки при решении задач.</w:t>
      </w:r>
    </w:p>
    <w:p w:rsidR="0031540C" w:rsidRPr="00D14E45" w:rsidRDefault="0031540C" w:rsidP="0031540C">
      <w:pPr>
        <w:pStyle w:val="1"/>
        <w:ind w:right="-1" w:firstLine="709"/>
        <w:jc w:val="both"/>
        <w:rPr>
          <w:sz w:val="28"/>
          <w:szCs w:val="28"/>
        </w:rPr>
      </w:pPr>
      <w:r w:rsidRPr="0031540C">
        <w:rPr>
          <w:sz w:val="28"/>
          <w:szCs w:val="28"/>
        </w:rPr>
        <w:t xml:space="preserve">Оценка </w:t>
      </w:r>
      <w:r w:rsidRPr="00C92B3C">
        <w:rPr>
          <w:i/>
          <w:sz w:val="28"/>
          <w:szCs w:val="28"/>
        </w:rPr>
        <w:t>«удовлетворительно»</w:t>
      </w:r>
      <w:r w:rsidRPr="00D14E45">
        <w:rPr>
          <w:sz w:val="28"/>
          <w:szCs w:val="28"/>
        </w:rPr>
        <w:t xml:space="preserve"> выставляется в том случае, когда об</w:t>
      </w:r>
      <w:r w:rsidRPr="00D14E45">
        <w:rPr>
          <w:sz w:val="28"/>
          <w:szCs w:val="28"/>
        </w:rPr>
        <w:t>у</w:t>
      </w:r>
      <w:r w:rsidRPr="00D14E45">
        <w:rPr>
          <w:sz w:val="28"/>
          <w:szCs w:val="28"/>
        </w:rPr>
        <w:t>чающийся  в целом овладел сути вопросов по данной теме, обнаруживает зн</w:t>
      </w:r>
      <w:r w:rsidRPr="00D14E45">
        <w:rPr>
          <w:sz w:val="28"/>
          <w:szCs w:val="28"/>
        </w:rPr>
        <w:t>а</w:t>
      </w:r>
      <w:r w:rsidRPr="00D14E45">
        <w:rPr>
          <w:sz w:val="28"/>
          <w:szCs w:val="28"/>
        </w:rPr>
        <w:t>ние лекционного материала, законодательства и учебной литературы, пытае</w:t>
      </w:r>
      <w:r w:rsidRPr="00D14E45">
        <w:rPr>
          <w:sz w:val="28"/>
          <w:szCs w:val="28"/>
        </w:rPr>
        <w:t>т</w:t>
      </w:r>
      <w:r w:rsidRPr="00D14E45">
        <w:rPr>
          <w:sz w:val="28"/>
          <w:szCs w:val="28"/>
        </w:rPr>
        <w:t>ся анализировать факты и события, делать выводы и решать задачи. Но на з</w:t>
      </w:r>
      <w:r w:rsidRPr="00D14E45">
        <w:rPr>
          <w:sz w:val="28"/>
          <w:szCs w:val="28"/>
        </w:rPr>
        <w:t>а</w:t>
      </w:r>
      <w:r w:rsidRPr="00D14E45">
        <w:rPr>
          <w:sz w:val="28"/>
          <w:szCs w:val="28"/>
        </w:rPr>
        <w:t>нятии ведет себя пассивно, дает неполные ответы на вопросы, допускает гр</w:t>
      </w:r>
      <w:r w:rsidRPr="00D14E45">
        <w:rPr>
          <w:sz w:val="28"/>
          <w:szCs w:val="28"/>
        </w:rPr>
        <w:t>у</w:t>
      </w:r>
      <w:r w:rsidRPr="00D14E45">
        <w:rPr>
          <w:sz w:val="28"/>
          <w:szCs w:val="28"/>
        </w:rPr>
        <w:t>бые ошибки при освещении теоретического материала или 3-4 логических ошибок при решении задач.</w:t>
      </w:r>
    </w:p>
    <w:p w:rsidR="0031540C" w:rsidRPr="00D14E45" w:rsidRDefault="0031540C" w:rsidP="0031540C">
      <w:pPr>
        <w:pStyle w:val="1"/>
        <w:ind w:right="-1" w:firstLine="709"/>
        <w:jc w:val="both"/>
        <w:rPr>
          <w:sz w:val="28"/>
          <w:szCs w:val="28"/>
        </w:rPr>
      </w:pPr>
      <w:r w:rsidRPr="0031540C">
        <w:rPr>
          <w:sz w:val="28"/>
          <w:szCs w:val="28"/>
        </w:rPr>
        <w:t xml:space="preserve">Оценка </w:t>
      </w:r>
      <w:r w:rsidRPr="00C92B3C">
        <w:rPr>
          <w:i/>
          <w:sz w:val="28"/>
          <w:szCs w:val="28"/>
        </w:rPr>
        <w:t>«неудовлетворительно»</w:t>
      </w:r>
      <w:r w:rsidRPr="00D14E45">
        <w:rPr>
          <w:sz w:val="28"/>
          <w:szCs w:val="28"/>
        </w:rPr>
        <w:t xml:space="preserve"> выставляется в случае, когда обуча</w:t>
      </w:r>
      <w:r w:rsidRPr="00D14E45">
        <w:rPr>
          <w:sz w:val="28"/>
          <w:szCs w:val="28"/>
        </w:rPr>
        <w:t>ю</w:t>
      </w:r>
      <w:r w:rsidRPr="00D14E45">
        <w:rPr>
          <w:sz w:val="28"/>
          <w:szCs w:val="28"/>
        </w:rPr>
        <w:t>щийся обнаружил несостоятельность осветить вопрос, вопросы освещены н</w:t>
      </w:r>
      <w:r w:rsidRPr="00D14E45">
        <w:rPr>
          <w:sz w:val="28"/>
          <w:szCs w:val="28"/>
        </w:rPr>
        <w:t>е</w:t>
      </w:r>
      <w:r w:rsidRPr="00D14E45">
        <w:rPr>
          <w:sz w:val="28"/>
          <w:szCs w:val="28"/>
        </w:rPr>
        <w:t>правильно, бессистемно, с грубыми ошибками, отсутствуют понимания о</w:t>
      </w:r>
      <w:r w:rsidRPr="00D14E45">
        <w:rPr>
          <w:sz w:val="28"/>
          <w:szCs w:val="28"/>
        </w:rPr>
        <w:t>с</w:t>
      </w:r>
      <w:r w:rsidRPr="00D14E45">
        <w:rPr>
          <w:sz w:val="28"/>
          <w:szCs w:val="28"/>
        </w:rPr>
        <w:t>новной сути вопросов, выводы, обобщения, обнаружено неумение решать практические задачи.</w:t>
      </w:r>
    </w:p>
    <w:bookmarkEnd w:id="0"/>
    <w:p w:rsidR="0031540C" w:rsidRDefault="0031540C" w:rsidP="0031540C">
      <w:pPr>
        <w:ind w:firstLine="709"/>
      </w:pPr>
    </w:p>
    <w:p w:rsidR="00981A09" w:rsidRDefault="00981A09" w:rsidP="0031540C">
      <w:pPr>
        <w:ind w:firstLine="709"/>
      </w:pPr>
    </w:p>
    <w:p w:rsidR="00981A09" w:rsidRDefault="00981A09" w:rsidP="0031540C">
      <w:pPr>
        <w:ind w:firstLine="709"/>
      </w:pPr>
    </w:p>
    <w:p w:rsidR="00981A09" w:rsidRDefault="00981A09" w:rsidP="0031540C">
      <w:pPr>
        <w:ind w:firstLine="709"/>
      </w:pPr>
    </w:p>
    <w:p w:rsidR="00981A09" w:rsidRDefault="00981A09" w:rsidP="0031540C">
      <w:pPr>
        <w:ind w:firstLine="709"/>
      </w:pPr>
    </w:p>
    <w:p w:rsidR="00981A09" w:rsidRDefault="00981A09" w:rsidP="0031540C">
      <w:pPr>
        <w:ind w:firstLine="709"/>
      </w:pPr>
    </w:p>
    <w:p w:rsidR="00981A09" w:rsidRDefault="00981A09" w:rsidP="0031540C">
      <w:pPr>
        <w:ind w:firstLine="709"/>
      </w:pPr>
    </w:p>
    <w:p w:rsidR="00A35796" w:rsidRDefault="00A35796" w:rsidP="0031540C">
      <w:pPr>
        <w:ind w:firstLine="709"/>
      </w:pPr>
    </w:p>
    <w:p w:rsidR="00A35796" w:rsidRDefault="00A35796" w:rsidP="0031540C">
      <w:pPr>
        <w:ind w:firstLine="709"/>
      </w:pPr>
    </w:p>
    <w:p w:rsidR="00A35796" w:rsidRDefault="00A35796" w:rsidP="0031540C">
      <w:pPr>
        <w:ind w:firstLine="709"/>
      </w:pPr>
    </w:p>
    <w:p w:rsidR="00A35796" w:rsidRDefault="00A35796" w:rsidP="0031540C">
      <w:pPr>
        <w:ind w:firstLine="709"/>
      </w:pPr>
    </w:p>
    <w:p w:rsidR="00A35796" w:rsidRDefault="00A35796" w:rsidP="0031540C">
      <w:pPr>
        <w:ind w:firstLine="709"/>
      </w:pPr>
    </w:p>
    <w:p w:rsidR="00A35796" w:rsidRDefault="00A35796" w:rsidP="0031540C">
      <w:pPr>
        <w:ind w:firstLine="709"/>
      </w:pPr>
    </w:p>
    <w:p w:rsidR="00A35796" w:rsidRDefault="00A35796" w:rsidP="0031540C">
      <w:pPr>
        <w:ind w:firstLine="709"/>
      </w:pPr>
    </w:p>
    <w:p w:rsidR="00A35796" w:rsidRDefault="00A35796" w:rsidP="0031540C">
      <w:pPr>
        <w:ind w:firstLine="709"/>
      </w:pPr>
    </w:p>
    <w:p w:rsidR="00A35796" w:rsidRDefault="00A35796" w:rsidP="0031540C">
      <w:pPr>
        <w:ind w:firstLine="709"/>
      </w:pPr>
    </w:p>
    <w:p w:rsidR="001B4932" w:rsidRPr="00A911ED" w:rsidRDefault="001B4932" w:rsidP="00A911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ED">
        <w:rPr>
          <w:rStyle w:val="af1"/>
          <w:rFonts w:eastAsiaTheme="minorEastAsia"/>
        </w:rPr>
        <w:lastRenderedPageBreak/>
        <w:t xml:space="preserve">Практическое занятие № </w:t>
      </w:r>
      <w:r w:rsidR="003262D2">
        <w:rPr>
          <w:rStyle w:val="af1"/>
          <w:rFonts w:eastAsiaTheme="minorEastAsia"/>
        </w:rPr>
        <w:t>1</w:t>
      </w:r>
    </w:p>
    <w:p w:rsidR="001B4932" w:rsidRPr="00A911ED" w:rsidRDefault="001B4932" w:rsidP="00A911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932" w:rsidRPr="00A911ED" w:rsidRDefault="001B4932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Тема «Мониторинг гостиничных услуг города Курска»</w:t>
      </w:r>
    </w:p>
    <w:p w:rsidR="001B4932" w:rsidRPr="00A911ED" w:rsidRDefault="001B4932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4932" w:rsidRPr="00A911ED" w:rsidRDefault="001B4932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Цель</w:t>
      </w:r>
      <w:r w:rsidR="00C97410">
        <w:rPr>
          <w:rFonts w:ascii="Times New Roman" w:hAnsi="Times New Roman" w:cs="Times New Roman"/>
          <w:sz w:val="28"/>
          <w:szCs w:val="28"/>
        </w:rPr>
        <w:t>: И</w:t>
      </w:r>
      <w:r w:rsidRPr="00A911ED">
        <w:rPr>
          <w:rFonts w:ascii="Times New Roman" w:hAnsi="Times New Roman" w:cs="Times New Roman"/>
          <w:sz w:val="28"/>
          <w:szCs w:val="28"/>
        </w:rPr>
        <w:t xml:space="preserve">зучить основные методы и способы проведения мониторинга рынка  гостиничных услуг </w:t>
      </w:r>
    </w:p>
    <w:p w:rsidR="001B4932" w:rsidRPr="00A911ED" w:rsidRDefault="001B4932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932" w:rsidRPr="00A911ED" w:rsidRDefault="001B4932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 xml:space="preserve">Рекомендуемые информационные материалы: </w:t>
      </w:r>
      <w:r w:rsidRPr="00A911ED">
        <w:rPr>
          <w:rFonts w:ascii="Times New Roman" w:hAnsi="Times New Roman" w:cs="Times New Roman"/>
          <w:sz w:val="28"/>
          <w:szCs w:val="28"/>
        </w:rPr>
        <w:t>методические указания,</w:t>
      </w:r>
      <w:r w:rsidRPr="00A9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1ED">
        <w:rPr>
          <w:rFonts w:ascii="Times New Roman" w:hAnsi="Times New Roman" w:cs="Times New Roman"/>
          <w:sz w:val="28"/>
          <w:szCs w:val="28"/>
        </w:rPr>
        <w:t>практикум, раздаточный материал</w:t>
      </w:r>
    </w:p>
    <w:p w:rsidR="001B4932" w:rsidRPr="00A911ED" w:rsidRDefault="001B4932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932" w:rsidRPr="00A911ED" w:rsidRDefault="001B4932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4932" w:rsidRPr="00A911ED" w:rsidRDefault="001B4932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1.Составить паспорта средств размещения </w:t>
      </w:r>
      <w:proofErr w:type="gramStart"/>
      <w:r w:rsidRPr="00A911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11ED">
        <w:rPr>
          <w:rFonts w:ascii="Times New Roman" w:hAnsi="Times New Roman" w:cs="Times New Roman"/>
          <w:sz w:val="28"/>
          <w:szCs w:val="28"/>
        </w:rPr>
        <w:t>. Курска;</w:t>
      </w:r>
    </w:p>
    <w:p w:rsidR="001B4932" w:rsidRPr="00A911ED" w:rsidRDefault="001B4932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2.Свести данные из полученных паспортов гостиниц в общую таблицу, сост</w:t>
      </w:r>
      <w:r w:rsidRPr="00A911ED">
        <w:rPr>
          <w:rFonts w:ascii="Times New Roman" w:hAnsi="Times New Roman" w:cs="Times New Roman"/>
          <w:sz w:val="28"/>
          <w:szCs w:val="28"/>
        </w:rPr>
        <w:t>а</w:t>
      </w:r>
      <w:r w:rsidRPr="00A911ED">
        <w:rPr>
          <w:rFonts w:ascii="Times New Roman" w:hAnsi="Times New Roman" w:cs="Times New Roman"/>
          <w:sz w:val="28"/>
          <w:szCs w:val="28"/>
        </w:rPr>
        <w:t>вить диаграммы;</w:t>
      </w:r>
    </w:p>
    <w:p w:rsidR="001B4932" w:rsidRPr="00A911ED" w:rsidRDefault="001B4932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3.Изучить перспективные проекты рынка гостиничных услуг Курского края.</w:t>
      </w:r>
    </w:p>
    <w:p w:rsidR="001B4932" w:rsidRPr="00A911ED" w:rsidRDefault="001B4932" w:rsidP="00A911ED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911ED">
        <w:rPr>
          <w:rFonts w:ascii="Times New Roman" w:hAnsi="Times New Roman" w:cs="Times New Roman"/>
          <w:bCs/>
          <w:i/>
          <w:sz w:val="28"/>
          <w:szCs w:val="28"/>
        </w:rPr>
        <w:t xml:space="preserve">Паспорт средства размещения </w:t>
      </w:r>
      <w:proofErr w:type="gramStart"/>
      <w:r w:rsidRPr="00A911ED">
        <w:rPr>
          <w:rFonts w:ascii="Times New Roman" w:hAnsi="Times New Roman" w:cs="Times New Roman"/>
          <w:bCs/>
          <w:i/>
          <w:sz w:val="28"/>
          <w:szCs w:val="28"/>
        </w:rPr>
        <w:t>г</w:t>
      </w:r>
      <w:proofErr w:type="gramEnd"/>
      <w:r w:rsidRPr="00A911ED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A911ED">
        <w:rPr>
          <w:rFonts w:ascii="Times New Roman" w:hAnsi="Times New Roman" w:cs="Times New Roman"/>
          <w:sz w:val="28"/>
          <w:szCs w:val="28"/>
        </w:rPr>
        <w:t>Курска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42"/>
      </w:tblGrid>
      <w:tr w:rsidR="001B4932" w:rsidRPr="00A911ED" w:rsidTr="00A911ED">
        <w:tc>
          <w:tcPr>
            <w:tcW w:w="9570" w:type="dxa"/>
            <w:gridSpan w:val="2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гостиницы</w:t>
            </w:r>
          </w:p>
        </w:tc>
      </w:tr>
      <w:tr w:rsidR="001B4932" w:rsidRPr="00A911ED" w:rsidTr="00A911ED">
        <w:trPr>
          <w:trHeight w:val="2062"/>
        </w:trPr>
        <w:tc>
          <w:tcPr>
            <w:tcW w:w="4928" w:type="dxa"/>
            <w:vAlign w:val="center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4932" w:rsidRPr="00A911ED" w:rsidRDefault="004828CB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pict>
                <v:rect id="_x0000_s1027" style="width:197.25pt;height:80.25pt;mso-left-percent:-10001;mso-top-percent:-10001;mso-position-horizontal:absolute;mso-position-horizontal-relative:char;mso-position-vertical:absolute;mso-position-vertical-relative:line;mso-left-percent:-10001;mso-top-percent:-10001">
                  <v:stroke dashstyle="dash"/>
                  <v:textbox style="mso-next-textbox:#_x0000_s1027">
                    <w:txbxContent>
                      <w:p w:rsidR="0080573B" w:rsidRDefault="0080573B" w:rsidP="001B4932"/>
                      <w:p w:rsidR="0080573B" w:rsidRDefault="0080573B" w:rsidP="001B4932"/>
                      <w:p w:rsidR="0080573B" w:rsidRDefault="0080573B" w:rsidP="001B4932">
                        <w:pPr>
                          <w:jc w:val="center"/>
                        </w:pPr>
                        <w:r>
                          <w:t>фото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4642" w:type="dxa"/>
            <w:vAlign w:val="center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4932" w:rsidRPr="00A911ED" w:rsidRDefault="004828CB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pict>
                <v:rect id="_x0000_s1026" style="width:197.25pt;height:80.25pt;mso-left-percent:-10001;mso-top-percent:-10001;mso-position-horizontal:absolute;mso-position-horizontal-relative:char;mso-position-vertical:absolute;mso-position-vertical-relative:line;mso-left-percent:-10001;mso-top-percent:-10001">
                  <v:stroke dashstyle="dash"/>
                  <v:textbox style="mso-next-textbox:#_x0000_s1026">
                    <w:txbxContent>
                      <w:p w:rsidR="0080573B" w:rsidRDefault="0080573B" w:rsidP="001B4932"/>
                      <w:p w:rsidR="0080573B" w:rsidRDefault="0080573B" w:rsidP="001B4932"/>
                      <w:p w:rsidR="0080573B" w:rsidRDefault="0080573B" w:rsidP="001B4932">
                        <w:pPr>
                          <w:jc w:val="center"/>
                        </w:pPr>
                        <w:r>
                          <w:t>фото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</w:tr>
      <w:tr w:rsidR="001B4932" w:rsidRPr="00A911ED" w:rsidTr="00A911ED">
        <w:tc>
          <w:tcPr>
            <w:tcW w:w="4928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642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4932" w:rsidRPr="00A911ED" w:rsidTr="00A911ED">
        <w:tc>
          <w:tcPr>
            <w:tcW w:w="4928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Местоположение (адрес)</w:t>
            </w:r>
          </w:p>
        </w:tc>
        <w:tc>
          <w:tcPr>
            <w:tcW w:w="4642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4932" w:rsidRPr="00A911ED" w:rsidTr="00A911ED">
        <w:tc>
          <w:tcPr>
            <w:tcW w:w="4928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Контактная информация (сайт, тел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фон, факс)</w:t>
            </w:r>
          </w:p>
        </w:tc>
        <w:tc>
          <w:tcPr>
            <w:tcW w:w="4642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4932" w:rsidRPr="00A911ED" w:rsidTr="00A911ED">
        <w:tc>
          <w:tcPr>
            <w:tcW w:w="4928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Номерной фонд</w:t>
            </w:r>
          </w:p>
        </w:tc>
        <w:tc>
          <w:tcPr>
            <w:tcW w:w="4642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4932" w:rsidRPr="00A911ED" w:rsidTr="00A911ED">
        <w:tc>
          <w:tcPr>
            <w:tcW w:w="4928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Дополнительные услуги</w:t>
            </w:r>
          </w:p>
        </w:tc>
        <w:tc>
          <w:tcPr>
            <w:tcW w:w="4642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4932" w:rsidRPr="00A911ED" w:rsidTr="00A911ED">
        <w:tc>
          <w:tcPr>
            <w:tcW w:w="4928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размещения</w:t>
            </w:r>
          </w:p>
        </w:tc>
        <w:tc>
          <w:tcPr>
            <w:tcW w:w="4642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B4932" w:rsidRPr="00A911ED" w:rsidRDefault="001B4932" w:rsidP="00A911ED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1B4932" w:rsidRPr="00A911ED" w:rsidRDefault="001B4932" w:rsidP="00A911ED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911ED">
        <w:rPr>
          <w:rFonts w:ascii="Times New Roman" w:hAnsi="Times New Roman" w:cs="Times New Roman"/>
          <w:bCs/>
          <w:i/>
          <w:sz w:val="28"/>
          <w:szCs w:val="28"/>
        </w:rPr>
        <w:lastRenderedPageBreak/>
        <w:t>Сводные данные по мониторингу гостиничных услуг города Курска</w:t>
      </w:r>
    </w:p>
    <w:p w:rsidR="001B4932" w:rsidRPr="00A911ED" w:rsidRDefault="001B4932" w:rsidP="00A911ED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1B4932" w:rsidRPr="00A911ED" w:rsidTr="00A911ED">
        <w:tc>
          <w:tcPr>
            <w:tcW w:w="2392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средс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ва размещения</w:t>
            </w:r>
          </w:p>
          <w:p w:rsidR="001B4932" w:rsidRPr="00A911ED" w:rsidRDefault="001B4932" w:rsidP="00A911E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Категория </w:t>
            </w:r>
          </w:p>
        </w:tc>
        <w:tc>
          <w:tcPr>
            <w:tcW w:w="2393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Вместимость н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мерного фонда,</w:t>
            </w:r>
          </w:p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номеров</w:t>
            </w:r>
          </w:p>
        </w:tc>
        <w:tc>
          <w:tcPr>
            <w:tcW w:w="2393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стоимость ра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мещения, руб. </w:t>
            </w:r>
            <w:proofErr w:type="gramStart"/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 в сутки</w:t>
            </w:r>
          </w:p>
        </w:tc>
      </w:tr>
      <w:tr w:rsidR="001B4932" w:rsidRPr="00A911ED" w:rsidTr="00A911ED">
        <w:tc>
          <w:tcPr>
            <w:tcW w:w="2392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4932" w:rsidRPr="00A911ED" w:rsidTr="00A911ED">
        <w:tc>
          <w:tcPr>
            <w:tcW w:w="2392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4932" w:rsidRPr="00A911ED" w:rsidTr="00A911ED">
        <w:tc>
          <w:tcPr>
            <w:tcW w:w="2392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B4932" w:rsidRPr="00A911ED" w:rsidRDefault="001B4932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B4932" w:rsidRPr="00A911ED" w:rsidRDefault="001B4932" w:rsidP="00A911E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4932" w:rsidRPr="00A911ED" w:rsidRDefault="001B4932" w:rsidP="00A911ED">
      <w:pPr>
        <w:spacing w:after="0" w:line="360" w:lineRule="auto"/>
        <w:rPr>
          <w:rStyle w:val="af1"/>
          <w:rFonts w:eastAsiaTheme="minorEastAsia"/>
          <w:b w:val="0"/>
        </w:rPr>
      </w:pPr>
    </w:p>
    <w:p w:rsidR="001B4932" w:rsidRPr="00A911ED" w:rsidRDefault="001B4932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Style w:val="af1"/>
          <w:rFonts w:eastAsiaTheme="minorEastAsia"/>
        </w:rPr>
        <w:t>4.</w:t>
      </w:r>
      <w:r w:rsidRPr="00A911ED">
        <w:rPr>
          <w:rFonts w:ascii="Times New Roman" w:hAnsi="Times New Roman" w:cs="Times New Roman"/>
          <w:sz w:val="28"/>
          <w:szCs w:val="28"/>
        </w:rPr>
        <w:t xml:space="preserve">Проанализировать работу и сформулировать выводы. </w:t>
      </w:r>
    </w:p>
    <w:p w:rsidR="001B4932" w:rsidRPr="00A911ED" w:rsidRDefault="001B4932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4932" w:rsidRPr="00A911ED" w:rsidRDefault="001B4932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1B4932" w:rsidRPr="00A911ED" w:rsidRDefault="001B4932" w:rsidP="00A911ED">
      <w:pPr>
        <w:spacing w:after="0" w:line="360" w:lineRule="auto"/>
        <w:rPr>
          <w:rStyle w:val="af1"/>
          <w:rFonts w:eastAsiaTheme="minorEastAsia"/>
          <w:b w:val="0"/>
          <w:bCs w:val="0"/>
        </w:rPr>
      </w:pPr>
      <w:r w:rsidRPr="00A911ED">
        <w:rPr>
          <w:rFonts w:ascii="Times New Roman" w:hAnsi="Times New Roman" w:cs="Times New Roman"/>
          <w:sz w:val="28"/>
          <w:szCs w:val="28"/>
        </w:rPr>
        <w:t>1. Понятие термина «мониторинг».</w:t>
      </w:r>
    </w:p>
    <w:p w:rsidR="001B4932" w:rsidRPr="00A911ED" w:rsidRDefault="001B4932" w:rsidP="00A911ED">
      <w:pPr>
        <w:spacing w:after="0" w:line="360" w:lineRule="auto"/>
        <w:jc w:val="both"/>
        <w:rPr>
          <w:rStyle w:val="af1"/>
          <w:rFonts w:eastAsiaTheme="minorEastAsia"/>
          <w:bCs w:val="0"/>
        </w:rPr>
      </w:pPr>
      <w:r w:rsidRPr="00A911ED">
        <w:rPr>
          <w:rStyle w:val="af1"/>
          <w:rFonts w:eastAsiaTheme="minorEastAsia"/>
          <w:b w:val="0"/>
        </w:rPr>
        <w:t>2.Назовите</w:t>
      </w:r>
      <w:r w:rsidRPr="00A911ED">
        <w:rPr>
          <w:rStyle w:val="af1"/>
          <w:rFonts w:eastAsiaTheme="minorEastAsia"/>
        </w:rPr>
        <w:t xml:space="preserve"> </w:t>
      </w:r>
      <w:r w:rsidRPr="00A911ED">
        <w:rPr>
          <w:rFonts w:ascii="Times New Roman" w:hAnsi="Times New Roman" w:cs="Times New Roman"/>
          <w:sz w:val="28"/>
          <w:szCs w:val="28"/>
        </w:rPr>
        <w:t>основные методы и способы проведения мониторинга рынка  го</w:t>
      </w:r>
      <w:r w:rsidRPr="00A911ED">
        <w:rPr>
          <w:rFonts w:ascii="Times New Roman" w:hAnsi="Times New Roman" w:cs="Times New Roman"/>
          <w:sz w:val="28"/>
          <w:szCs w:val="28"/>
        </w:rPr>
        <w:t>с</w:t>
      </w:r>
      <w:r w:rsidRPr="00A911ED">
        <w:rPr>
          <w:rFonts w:ascii="Times New Roman" w:hAnsi="Times New Roman" w:cs="Times New Roman"/>
          <w:sz w:val="28"/>
          <w:szCs w:val="28"/>
        </w:rPr>
        <w:t>тиничных услуг.</w:t>
      </w:r>
    </w:p>
    <w:p w:rsidR="001B4932" w:rsidRPr="00A911ED" w:rsidRDefault="001B4932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Style w:val="af1"/>
          <w:rFonts w:eastAsiaTheme="minorEastAsia"/>
          <w:b w:val="0"/>
        </w:rPr>
        <w:t>3.</w:t>
      </w:r>
      <w:r w:rsidRPr="00A911E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911ED">
        <w:rPr>
          <w:rFonts w:ascii="Times New Roman" w:hAnsi="Times New Roman" w:cs="Times New Roman"/>
          <w:bCs/>
          <w:sz w:val="28"/>
          <w:szCs w:val="28"/>
        </w:rPr>
        <w:t>Что собой представляет паспорт средств размещения?</w:t>
      </w:r>
    </w:p>
    <w:p w:rsidR="001B4932" w:rsidRDefault="001B4932" w:rsidP="00A911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53F2D" w:rsidRDefault="00953F2D" w:rsidP="00A911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53F2D" w:rsidRDefault="00953F2D" w:rsidP="00A911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53F2D" w:rsidRDefault="00953F2D" w:rsidP="00A911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53F2D" w:rsidRDefault="00953F2D" w:rsidP="00A911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53F2D" w:rsidRDefault="00953F2D" w:rsidP="00A911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53F2D" w:rsidRDefault="00953F2D" w:rsidP="00A911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53F2D" w:rsidRDefault="00953F2D" w:rsidP="00A911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53F2D" w:rsidRDefault="00953F2D" w:rsidP="00A911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53F2D" w:rsidRDefault="00953F2D" w:rsidP="00A911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53F2D" w:rsidRPr="00A911ED" w:rsidRDefault="00953F2D" w:rsidP="00A911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C1D1C" w:rsidRDefault="00EC1D1C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Style w:val="af1"/>
          <w:rFonts w:eastAsiaTheme="minorEastAsia"/>
        </w:rPr>
        <w:lastRenderedPageBreak/>
        <w:t xml:space="preserve">Практическое занятие № </w:t>
      </w:r>
      <w:r w:rsidRPr="00A911ED">
        <w:rPr>
          <w:rFonts w:ascii="Times New Roman" w:hAnsi="Times New Roman" w:cs="Times New Roman"/>
          <w:sz w:val="28"/>
          <w:szCs w:val="28"/>
        </w:rPr>
        <w:t xml:space="preserve"> </w:t>
      </w:r>
      <w:r w:rsidR="00953F2D">
        <w:rPr>
          <w:rFonts w:ascii="Times New Roman" w:hAnsi="Times New Roman" w:cs="Times New Roman"/>
          <w:b/>
          <w:sz w:val="28"/>
          <w:szCs w:val="28"/>
        </w:rPr>
        <w:t>2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 xml:space="preserve">Тема: «Анализ внутренней </w:t>
      </w:r>
      <w:r w:rsidR="003262D2">
        <w:rPr>
          <w:rFonts w:ascii="Times New Roman" w:hAnsi="Times New Roman" w:cs="Times New Roman"/>
          <w:b/>
          <w:sz w:val="28"/>
          <w:szCs w:val="28"/>
        </w:rPr>
        <w:t xml:space="preserve">и внешней </w:t>
      </w:r>
      <w:r w:rsidRPr="00A911ED">
        <w:rPr>
          <w:rFonts w:ascii="Times New Roman" w:hAnsi="Times New Roman" w:cs="Times New Roman"/>
          <w:b/>
          <w:sz w:val="28"/>
          <w:szCs w:val="28"/>
        </w:rPr>
        <w:t>среды гостиничного предприятия»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Цель</w:t>
      </w:r>
      <w:r w:rsidRPr="00A911ED">
        <w:rPr>
          <w:rFonts w:ascii="Times New Roman" w:hAnsi="Times New Roman" w:cs="Times New Roman"/>
          <w:sz w:val="28"/>
          <w:szCs w:val="28"/>
        </w:rPr>
        <w:t xml:space="preserve">: научиться проводить  анализ внутренней </w:t>
      </w:r>
      <w:r w:rsidR="003262D2">
        <w:rPr>
          <w:rFonts w:ascii="Times New Roman" w:hAnsi="Times New Roman" w:cs="Times New Roman"/>
          <w:sz w:val="28"/>
          <w:szCs w:val="28"/>
        </w:rPr>
        <w:t xml:space="preserve">и внешней </w:t>
      </w:r>
      <w:r w:rsidRPr="00A911ED">
        <w:rPr>
          <w:rFonts w:ascii="Times New Roman" w:hAnsi="Times New Roman" w:cs="Times New Roman"/>
          <w:sz w:val="28"/>
          <w:szCs w:val="28"/>
        </w:rPr>
        <w:t>среды гостиничн</w:t>
      </w:r>
      <w:r w:rsidRPr="00A911ED">
        <w:rPr>
          <w:rFonts w:ascii="Times New Roman" w:hAnsi="Times New Roman" w:cs="Times New Roman"/>
          <w:sz w:val="28"/>
          <w:szCs w:val="28"/>
        </w:rPr>
        <w:t>о</w:t>
      </w:r>
      <w:r w:rsidRPr="00A911ED">
        <w:rPr>
          <w:rFonts w:ascii="Times New Roman" w:hAnsi="Times New Roman" w:cs="Times New Roman"/>
          <w:sz w:val="28"/>
          <w:szCs w:val="28"/>
        </w:rPr>
        <w:t xml:space="preserve">го предприятия </w:t>
      </w:r>
    </w:p>
    <w:p w:rsidR="00A911ED" w:rsidRDefault="00A911ED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62D2" w:rsidRPr="00A911ED" w:rsidRDefault="003262D2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1.Проанализировать компоненты внутренней среды гостиничного предпр</w:t>
      </w:r>
      <w:r w:rsidRPr="00A911ED">
        <w:rPr>
          <w:rFonts w:ascii="Times New Roman" w:hAnsi="Times New Roman" w:cs="Times New Roman"/>
          <w:sz w:val="28"/>
          <w:szCs w:val="28"/>
        </w:rPr>
        <w:t>и</w:t>
      </w:r>
      <w:r w:rsidRPr="00A911ED">
        <w:rPr>
          <w:rFonts w:ascii="Times New Roman" w:hAnsi="Times New Roman" w:cs="Times New Roman"/>
          <w:sz w:val="28"/>
          <w:szCs w:val="28"/>
        </w:rPr>
        <w:t xml:space="preserve">ятия и требования, предъявляемые к маркетинговым целям гостиничного предприятия 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1ED">
        <w:rPr>
          <w:rFonts w:ascii="Times New Roman" w:hAnsi="Times New Roman" w:cs="Times New Roman"/>
          <w:i/>
          <w:sz w:val="28"/>
          <w:szCs w:val="28"/>
        </w:rPr>
        <w:t>Компоненты внутренней среды гостиничного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8"/>
      </w:tblGrid>
      <w:tr w:rsidR="00A911ED" w:rsidRPr="00A911ED" w:rsidTr="00A911ED">
        <w:tc>
          <w:tcPr>
            <w:tcW w:w="3652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Компоненты внутренней среды</w:t>
            </w:r>
          </w:p>
        </w:tc>
        <w:tc>
          <w:tcPr>
            <w:tcW w:w="5918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Описание компонентов внутренней среды</w:t>
            </w:r>
          </w:p>
        </w:tc>
      </w:tr>
      <w:tr w:rsidR="00A911ED" w:rsidRPr="00A911ED" w:rsidTr="00A911ED">
        <w:tc>
          <w:tcPr>
            <w:tcW w:w="3652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Персонал</w:t>
            </w:r>
          </w:p>
        </w:tc>
        <w:tc>
          <w:tcPr>
            <w:tcW w:w="5918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3652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Капитал</w:t>
            </w:r>
          </w:p>
        </w:tc>
        <w:tc>
          <w:tcPr>
            <w:tcW w:w="5918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3652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</w:t>
            </w:r>
          </w:p>
        </w:tc>
        <w:tc>
          <w:tcPr>
            <w:tcW w:w="5918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3652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Маркетинг</w:t>
            </w:r>
          </w:p>
        </w:tc>
        <w:tc>
          <w:tcPr>
            <w:tcW w:w="5918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3652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5918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1ED">
        <w:rPr>
          <w:rFonts w:ascii="Times New Roman" w:hAnsi="Times New Roman" w:cs="Times New Roman"/>
          <w:i/>
          <w:sz w:val="28"/>
          <w:szCs w:val="28"/>
        </w:rPr>
        <w:t>Требования, предъявляемые к маркетинговым целям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1"/>
      </w:tblGrid>
      <w:tr w:rsidR="00A911ED" w:rsidRPr="00A911ED" w:rsidTr="00A911ED">
        <w:tc>
          <w:tcPr>
            <w:tcW w:w="4219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5351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Описание требований</w:t>
            </w:r>
          </w:p>
        </w:tc>
      </w:tr>
      <w:tr w:rsidR="00A911ED" w:rsidRPr="00A911ED" w:rsidTr="00A911ED">
        <w:tc>
          <w:tcPr>
            <w:tcW w:w="4219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Конкретность и измеримость</w:t>
            </w:r>
          </w:p>
        </w:tc>
        <w:tc>
          <w:tcPr>
            <w:tcW w:w="5351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4219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Достижимость</w:t>
            </w:r>
          </w:p>
        </w:tc>
        <w:tc>
          <w:tcPr>
            <w:tcW w:w="5351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4219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Ориентация во времени</w:t>
            </w:r>
          </w:p>
        </w:tc>
        <w:tc>
          <w:tcPr>
            <w:tcW w:w="5351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4219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Избирательность</w:t>
            </w:r>
          </w:p>
        </w:tc>
        <w:tc>
          <w:tcPr>
            <w:tcW w:w="5351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4219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сотрудников в их п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становке</w:t>
            </w:r>
          </w:p>
        </w:tc>
        <w:tc>
          <w:tcPr>
            <w:tcW w:w="5351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2.Из  приведенного ниже перечня составляющих факторов внутренней среды гостиничного предприятия соотнести и заполнить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201"/>
        <w:gridCol w:w="7377"/>
      </w:tblGrid>
      <w:tr w:rsidR="00A911ED" w:rsidRPr="00A911ED" w:rsidTr="00A911ED">
        <w:trPr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Внутренняя среда</w:t>
            </w:r>
          </w:p>
        </w:tc>
      </w:tr>
      <w:tr w:rsidR="00A911ED" w:rsidRPr="00A911ED" w:rsidTr="00A911ED">
        <w:trPr>
          <w:trHeight w:val="240"/>
        </w:trPr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Маркетинг</w:t>
            </w:r>
          </w:p>
        </w:tc>
        <w:tc>
          <w:tcPr>
            <w:tcW w:w="3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911ED" w:rsidRPr="00A911ED" w:rsidTr="00A911ED">
        <w:trPr>
          <w:trHeight w:val="240"/>
        </w:trPr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Финансы</w:t>
            </w:r>
          </w:p>
        </w:tc>
        <w:tc>
          <w:tcPr>
            <w:tcW w:w="3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911ED" w:rsidRPr="00A911ED" w:rsidTr="00A911ED">
        <w:trPr>
          <w:trHeight w:val="240"/>
        </w:trPr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Производство</w:t>
            </w:r>
          </w:p>
        </w:tc>
        <w:tc>
          <w:tcPr>
            <w:tcW w:w="3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911ED" w:rsidRPr="00A911ED" w:rsidTr="00A911ED">
        <w:trPr>
          <w:trHeight w:val="230"/>
        </w:trPr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3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911ED" w:rsidRPr="00A911ED" w:rsidRDefault="00A911ED" w:rsidP="00A911E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  <w:sectPr w:rsidR="00A911ED" w:rsidRPr="00A911ED" w:rsidSect="00A911ED">
          <w:footerReference w:type="default" r:id="rId9"/>
          <w:pgSz w:w="11906" w:h="16838"/>
          <w:pgMar w:top="1135" w:right="707" w:bottom="1134" w:left="1701" w:header="709" w:footer="709" w:gutter="0"/>
          <w:cols w:space="708"/>
          <w:titlePg/>
          <w:docGrid w:linePitch="360"/>
        </w:sect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11ED">
        <w:rPr>
          <w:rFonts w:ascii="Times New Roman" w:hAnsi="Times New Roman" w:cs="Times New Roman"/>
          <w:color w:val="000000"/>
          <w:sz w:val="28"/>
          <w:szCs w:val="28"/>
        </w:rPr>
        <w:t>Организационная структура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11ED">
        <w:rPr>
          <w:rFonts w:ascii="Times New Roman" w:hAnsi="Times New Roman" w:cs="Times New Roman"/>
          <w:color w:val="000000"/>
          <w:sz w:val="28"/>
          <w:szCs w:val="28"/>
        </w:rPr>
        <w:t>Квалификация персонала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11ED">
        <w:rPr>
          <w:rFonts w:ascii="Times New Roman" w:hAnsi="Times New Roman" w:cs="Times New Roman"/>
          <w:color w:val="000000"/>
          <w:sz w:val="28"/>
          <w:szCs w:val="28"/>
        </w:rPr>
        <w:t>Формы контроля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11ED">
        <w:rPr>
          <w:rFonts w:ascii="Times New Roman" w:hAnsi="Times New Roman" w:cs="Times New Roman"/>
          <w:color w:val="000000"/>
          <w:sz w:val="28"/>
          <w:szCs w:val="28"/>
        </w:rPr>
        <w:t>Уровень НИОКР (Научно-исследовательские и опытно-конструкторские р</w:t>
      </w:r>
      <w:r w:rsidRPr="00A911E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11ED">
        <w:rPr>
          <w:rFonts w:ascii="Times New Roman" w:hAnsi="Times New Roman" w:cs="Times New Roman"/>
          <w:color w:val="000000"/>
          <w:sz w:val="28"/>
          <w:szCs w:val="28"/>
        </w:rPr>
        <w:t>боты)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11ED">
        <w:rPr>
          <w:rFonts w:ascii="Times New Roman" w:hAnsi="Times New Roman" w:cs="Times New Roman"/>
          <w:color w:val="000000"/>
          <w:sz w:val="28"/>
          <w:szCs w:val="28"/>
        </w:rPr>
        <w:t>Состояние производственных мощностей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11ED">
        <w:rPr>
          <w:rFonts w:ascii="Times New Roman" w:hAnsi="Times New Roman" w:cs="Times New Roman"/>
          <w:color w:val="000000"/>
          <w:sz w:val="28"/>
          <w:szCs w:val="28"/>
        </w:rPr>
        <w:t>Возможность своевременных поставок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11ED">
        <w:rPr>
          <w:rFonts w:ascii="Times New Roman" w:hAnsi="Times New Roman" w:cs="Times New Roman"/>
          <w:color w:val="000000"/>
          <w:sz w:val="28"/>
          <w:szCs w:val="28"/>
        </w:rPr>
        <w:t>Качество оборудования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11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Производственные издержки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11ED">
        <w:rPr>
          <w:rFonts w:ascii="Times New Roman" w:hAnsi="Times New Roman" w:cs="Times New Roman"/>
          <w:color w:val="000000"/>
          <w:sz w:val="28"/>
          <w:szCs w:val="28"/>
        </w:rPr>
        <w:t>Резервы производственных мощностей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11ED">
        <w:rPr>
          <w:rFonts w:ascii="Times New Roman" w:hAnsi="Times New Roman" w:cs="Times New Roman"/>
          <w:color w:val="000000"/>
          <w:sz w:val="28"/>
          <w:szCs w:val="28"/>
        </w:rPr>
        <w:t>Использование современных технологий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Уровень прибыльности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Финансовая стабильность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Цена акций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Качество продукции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Ассортимент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Рыночная доля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Эффективность продвижения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Известность марки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Сервис для клиентов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Эффективность работы сбытовиков</w:t>
      </w:r>
    </w:p>
    <w:p w:rsidR="00236C65" w:rsidRDefault="00A911ED" w:rsidP="00236C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Имидж организации</w:t>
      </w:r>
    </w:p>
    <w:p w:rsidR="00236C65" w:rsidRDefault="00236C65" w:rsidP="00236C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11ED">
        <w:rPr>
          <w:rFonts w:ascii="Times New Roman" w:hAnsi="Times New Roman" w:cs="Times New Roman"/>
          <w:sz w:val="28"/>
          <w:szCs w:val="28"/>
        </w:rPr>
        <w:t>.Охарактеризовать факторы внешней маркетинговой среды (микро- и макро)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11ED">
        <w:rPr>
          <w:rFonts w:ascii="Times New Roman" w:hAnsi="Times New Roman" w:cs="Times New Roman"/>
          <w:sz w:val="28"/>
          <w:szCs w:val="28"/>
        </w:rPr>
        <w:t>.Заполнить блок схему «Маркетинговая среда фирмы»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Дать определения следующим терминам: 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bCs/>
          <w:sz w:val="28"/>
          <w:szCs w:val="28"/>
        </w:rPr>
        <w:t xml:space="preserve">Маркетинговая среда фирмы – </w:t>
      </w:r>
      <w:r w:rsidRPr="00A911ED">
        <w:rPr>
          <w:rFonts w:ascii="Times New Roman" w:hAnsi="Times New Roman" w:cs="Times New Roman"/>
          <w:sz w:val="28"/>
          <w:szCs w:val="28"/>
        </w:rPr>
        <w:t xml:space="preserve">это … 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bCs/>
          <w:sz w:val="28"/>
          <w:szCs w:val="28"/>
        </w:rPr>
        <w:t xml:space="preserve">Поставщики – </w:t>
      </w:r>
      <w:r w:rsidRPr="00A911ED">
        <w:rPr>
          <w:rFonts w:ascii="Times New Roman" w:hAnsi="Times New Roman" w:cs="Times New Roman"/>
          <w:sz w:val="28"/>
          <w:szCs w:val="28"/>
        </w:rPr>
        <w:t>это …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bCs/>
          <w:sz w:val="28"/>
          <w:szCs w:val="28"/>
        </w:rPr>
        <w:t>Посредники</w:t>
      </w:r>
      <w:r w:rsidRPr="00A911ED">
        <w:rPr>
          <w:rFonts w:ascii="Times New Roman" w:hAnsi="Times New Roman" w:cs="Times New Roman"/>
          <w:sz w:val="28"/>
          <w:szCs w:val="28"/>
        </w:rPr>
        <w:t xml:space="preserve"> </w:t>
      </w:r>
      <w:r w:rsidRPr="00A911E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A911ED">
        <w:rPr>
          <w:rFonts w:ascii="Times New Roman" w:hAnsi="Times New Roman" w:cs="Times New Roman"/>
          <w:sz w:val="28"/>
          <w:szCs w:val="28"/>
        </w:rPr>
        <w:t>это …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bCs/>
          <w:sz w:val="28"/>
          <w:szCs w:val="28"/>
        </w:rPr>
        <w:t xml:space="preserve">Конкуренты – </w:t>
      </w:r>
      <w:r w:rsidRPr="00A911ED">
        <w:rPr>
          <w:rFonts w:ascii="Times New Roman" w:hAnsi="Times New Roman" w:cs="Times New Roman"/>
          <w:sz w:val="28"/>
          <w:szCs w:val="28"/>
        </w:rPr>
        <w:t>это …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Контактные аудитории фирмы</w:t>
      </w:r>
      <w:r w:rsidRPr="00A911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1E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A911ED">
        <w:rPr>
          <w:rFonts w:ascii="Times New Roman" w:hAnsi="Times New Roman" w:cs="Times New Roman"/>
          <w:sz w:val="28"/>
          <w:szCs w:val="28"/>
        </w:rPr>
        <w:t>это …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Клиентурные рынки</w:t>
      </w:r>
      <w:r w:rsidRPr="00A911ED">
        <w:rPr>
          <w:rFonts w:ascii="Times New Roman" w:hAnsi="Times New Roman" w:cs="Times New Roman"/>
          <w:sz w:val="28"/>
          <w:szCs w:val="28"/>
        </w:rPr>
        <w:t xml:space="preserve"> </w:t>
      </w:r>
      <w:r w:rsidRPr="00A911E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A911ED">
        <w:rPr>
          <w:rFonts w:ascii="Times New Roman" w:hAnsi="Times New Roman" w:cs="Times New Roman"/>
          <w:sz w:val="28"/>
          <w:szCs w:val="28"/>
        </w:rPr>
        <w:t>это …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3) из  приведенного ниже перечня составляющих </w:t>
      </w:r>
      <w:proofErr w:type="spellStart"/>
      <w:r w:rsidRPr="00A911ED">
        <w:rPr>
          <w:rFonts w:ascii="Times New Roman" w:hAnsi="Times New Roman" w:cs="Times New Roman"/>
          <w:color w:val="000000"/>
          <w:sz w:val="28"/>
          <w:szCs w:val="28"/>
        </w:rPr>
        <w:t>макрофакторов</w:t>
      </w:r>
      <w:proofErr w:type="spellEnd"/>
      <w:r w:rsidRPr="00A911ED">
        <w:rPr>
          <w:rFonts w:ascii="Times New Roman" w:hAnsi="Times New Roman" w:cs="Times New Roman"/>
          <w:color w:val="000000"/>
          <w:sz w:val="28"/>
          <w:szCs w:val="28"/>
        </w:rPr>
        <w:t xml:space="preserve"> внешней </w:t>
      </w:r>
      <w:r w:rsidRPr="00A911ED">
        <w:rPr>
          <w:rFonts w:ascii="Times New Roman" w:hAnsi="Times New Roman" w:cs="Times New Roman"/>
          <w:sz w:val="28"/>
          <w:szCs w:val="28"/>
        </w:rPr>
        <w:t>среды гостиничного предприятия соотнести и заполнить таблицу:</w:t>
      </w:r>
    </w:p>
    <w:p w:rsidR="003E2924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3F2D" w:rsidRPr="00A911ED" w:rsidRDefault="00953F2D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119"/>
        <w:gridCol w:w="6114"/>
      </w:tblGrid>
      <w:tr w:rsidR="003E2924" w:rsidRPr="00A911ED" w:rsidTr="0080573B">
        <w:trPr>
          <w:jc w:val="center"/>
        </w:trPr>
        <w:tc>
          <w:tcPr>
            <w:tcW w:w="9233" w:type="dxa"/>
            <w:gridSpan w:val="2"/>
            <w:shd w:val="clear" w:color="auto" w:fill="FFFFFF"/>
            <w:vAlign w:val="center"/>
          </w:tcPr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ФАКТОРЫ </w:t>
            </w:r>
            <w:r w:rsidRPr="00A911E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ВНЕШНЕЙ </w:t>
            </w: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СРЕДЫ (</w:t>
            </w:r>
            <w:proofErr w:type="spellStart"/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макрофакторы</w:t>
            </w:r>
            <w:proofErr w:type="spellEnd"/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E2924" w:rsidRPr="00A911ED" w:rsidTr="0080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Демогр</w:t>
            </w:r>
            <w:r w:rsidRPr="00A911E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афические фа</w:t>
            </w:r>
            <w:r w:rsidRPr="00A911E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</w:t>
            </w:r>
            <w:r w:rsidRPr="00A911E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торы</w:t>
            </w:r>
          </w:p>
        </w:tc>
        <w:tc>
          <w:tcPr>
            <w:tcW w:w="6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E2924" w:rsidRPr="00A911ED" w:rsidTr="0080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4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Социально-экономические факторы</w:t>
            </w:r>
          </w:p>
        </w:tc>
        <w:tc>
          <w:tcPr>
            <w:tcW w:w="6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E2924" w:rsidRPr="00A911ED" w:rsidTr="0080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Природные факторы</w:t>
            </w:r>
          </w:p>
        </w:tc>
        <w:tc>
          <w:tcPr>
            <w:tcW w:w="6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E2924" w:rsidRPr="00A911ED" w:rsidTr="0080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Политические факторы</w:t>
            </w:r>
          </w:p>
        </w:tc>
        <w:tc>
          <w:tcPr>
            <w:tcW w:w="6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E2924" w:rsidRPr="00A911ED" w:rsidTr="0080573B">
        <w:trPr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Технологические факт</w:t>
            </w:r>
            <w:r w:rsidRPr="00A911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</w:t>
            </w:r>
            <w:r w:rsidRPr="00A911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6114" w:type="dxa"/>
            <w:shd w:val="clear" w:color="auto" w:fill="FFFFFF"/>
            <w:vAlign w:val="center"/>
          </w:tcPr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E2924" w:rsidRPr="00A911ED" w:rsidTr="0080573B">
        <w:trPr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Культурные факторы</w:t>
            </w:r>
          </w:p>
        </w:tc>
        <w:tc>
          <w:tcPr>
            <w:tcW w:w="6114" w:type="dxa"/>
            <w:shd w:val="clear" w:color="auto" w:fill="FFFFFF"/>
            <w:vAlign w:val="center"/>
          </w:tcPr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2924" w:rsidRPr="00A911ED" w:rsidRDefault="003E2924" w:rsidP="00805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E2924" w:rsidRPr="00A911ED" w:rsidSect="003E2924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Численность населения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Структура населения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Миграция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Естественный прирост / убыль н</w:t>
      </w:r>
      <w:r w:rsidRPr="00A911ED">
        <w:rPr>
          <w:rFonts w:ascii="Times New Roman" w:hAnsi="Times New Roman" w:cs="Times New Roman"/>
          <w:sz w:val="28"/>
          <w:szCs w:val="28"/>
        </w:rPr>
        <w:t>а</w:t>
      </w:r>
      <w:r w:rsidRPr="00A911ED">
        <w:rPr>
          <w:rFonts w:ascii="Times New Roman" w:hAnsi="Times New Roman" w:cs="Times New Roman"/>
          <w:sz w:val="28"/>
          <w:szCs w:val="28"/>
        </w:rPr>
        <w:t>селения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Уровень занятости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Доходы населения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Потребительские расходы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Уровень инфляции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Валютные курсы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lastRenderedPageBreak/>
        <w:t>Наличие природных ресурсов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Климатические условия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Наличие природоохранных орган</w:t>
      </w:r>
      <w:r w:rsidRPr="00A911ED">
        <w:rPr>
          <w:rFonts w:ascii="Times New Roman" w:hAnsi="Times New Roman" w:cs="Times New Roman"/>
          <w:sz w:val="28"/>
          <w:szCs w:val="28"/>
        </w:rPr>
        <w:t>и</w:t>
      </w:r>
      <w:r w:rsidRPr="00A911ED">
        <w:rPr>
          <w:rFonts w:ascii="Times New Roman" w:hAnsi="Times New Roman" w:cs="Times New Roman"/>
          <w:sz w:val="28"/>
          <w:szCs w:val="28"/>
        </w:rPr>
        <w:t>заций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Законы и правила, относящиеся к данной отрасли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Налоговая политика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11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11ED">
        <w:rPr>
          <w:rFonts w:ascii="Times New Roman" w:hAnsi="Times New Roman" w:cs="Times New Roman"/>
          <w:sz w:val="28"/>
          <w:szCs w:val="28"/>
        </w:rPr>
        <w:t xml:space="preserve"> качеством товаров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11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11ED">
        <w:rPr>
          <w:rFonts w:ascii="Times New Roman" w:hAnsi="Times New Roman" w:cs="Times New Roman"/>
          <w:sz w:val="28"/>
          <w:szCs w:val="28"/>
        </w:rPr>
        <w:t xml:space="preserve"> порядком торговли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Юридическая защищенность п</w:t>
      </w:r>
      <w:r w:rsidRPr="00A911ED">
        <w:rPr>
          <w:rFonts w:ascii="Times New Roman" w:hAnsi="Times New Roman" w:cs="Times New Roman"/>
          <w:sz w:val="28"/>
          <w:szCs w:val="28"/>
        </w:rPr>
        <w:t>о</w:t>
      </w:r>
      <w:r w:rsidRPr="00A911ED">
        <w:rPr>
          <w:rFonts w:ascii="Times New Roman" w:hAnsi="Times New Roman" w:cs="Times New Roman"/>
          <w:sz w:val="28"/>
          <w:szCs w:val="28"/>
        </w:rPr>
        <w:t>требителя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lastRenderedPageBreak/>
        <w:t>Юридическая защищенность би</w:t>
      </w:r>
      <w:r w:rsidRPr="00A911ED">
        <w:rPr>
          <w:rFonts w:ascii="Times New Roman" w:hAnsi="Times New Roman" w:cs="Times New Roman"/>
          <w:sz w:val="28"/>
          <w:szCs w:val="28"/>
        </w:rPr>
        <w:t>з</w:t>
      </w:r>
      <w:r w:rsidRPr="00A911ED">
        <w:rPr>
          <w:rFonts w:ascii="Times New Roman" w:hAnsi="Times New Roman" w:cs="Times New Roman"/>
          <w:sz w:val="28"/>
          <w:szCs w:val="28"/>
        </w:rPr>
        <w:t>неса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Информационные технологии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Потенциальные возможности со</w:t>
      </w:r>
      <w:r w:rsidRPr="00A911ED">
        <w:rPr>
          <w:rFonts w:ascii="Times New Roman" w:hAnsi="Times New Roman" w:cs="Times New Roman"/>
          <w:sz w:val="28"/>
          <w:szCs w:val="28"/>
        </w:rPr>
        <w:t>з</w:t>
      </w:r>
      <w:r w:rsidRPr="00A911ED">
        <w:rPr>
          <w:rFonts w:ascii="Times New Roman" w:hAnsi="Times New Roman" w:cs="Times New Roman"/>
          <w:sz w:val="28"/>
          <w:szCs w:val="28"/>
        </w:rPr>
        <w:t>дания инновационного продукта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Совершенствование технологии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Культурные различия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Образовательные ценности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Традиции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Вопросы этики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E2924" w:rsidRPr="00A911ED" w:rsidSect="00A911ED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A911ED">
        <w:rPr>
          <w:rFonts w:ascii="Times New Roman" w:hAnsi="Times New Roman" w:cs="Times New Roman"/>
          <w:sz w:val="28"/>
          <w:szCs w:val="28"/>
        </w:rPr>
        <w:t>.Заполнить блок схему «Маркетинговая среда  предприятия»</w:t>
      </w: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924" w:rsidRPr="00A911ED" w:rsidRDefault="003E2924" w:rsidP="003E2924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911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00575" cy="5110911"/>
            <wp:effectExtent l="0" t="19050" r="0" b="51639"/>
            <wp:docPr id="8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E2924" w:rsidRPr="00A911ED" w:rsidRDefault="003E2924" w:rsidP="003E2924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E2924" w:rsidRPr="00A911ED" w:rsidRDefault="003E2924" w:rsidP="003E2924">
      <w:pPr>
        <w:spacing w:after="0" w:line="360" w:lineRule="auto"/>
        <w:rPr>
          <w:rStyle w:val="af1"/>
          <w:rFonts w:eastAsiaTheme="minorEastAsia"/>
          <w:b w:val="0"/>
          <w:bCs w:val="0"/>
        </w:rPr>
      </w:pPr>
      <w:r>
        <w:rPr>
          <w:rStyle w:val="af1"/>
          <w:rFonts w:eastAsiaTheme="minorEastAsia"/>
        </w:rPr>
        <w:t>6</w:t>
      </w:r>
      <w:r w:rsidRPr="00A911ED">
        <w:rPr>
          <w:rStyle w:val="af1"/>
          <w:rFonts w:eastAsiaTheme="minorEastAsia"/>
        </w:rPr>
        <w:t>.</w:t>
      </w:r>
      <w:r w:rsidRPr="00A911ED">
        <w:rPr>
          <w:rFonts w:ascii="Times New Roman" w:hAnsi="Times New Roman" w:cs="Times New Roman"/>
          <w:sz w:val="28"/>
          <w:szCs w:val="28"/>
        </w:rPr>
        <w:t>Проанализировать работу и сформулировать выводы.</w:t>
      </w:r>
    </w:p>
    <w:p w:rsidR="003E2924" w:rsidRPr="00A911ED" w:rsidRDefault="003E2924" w:rsidP="003E2924">
      <w:pPr>
        <w:spacing w:after="0" w:line="360" w:lineRule="auto"/>
        <w:rPr>
          <w:rStyle w:val="af1"/>
          <w:rFonts w:eastAsiaTheme="minorEastAsia"/>
        </w:rPr>
      </w:pPr>
    </w:p>
    <w:p w:rsidR="003E2924" w:rsidRPr="00A911ED" w:rsidRDefault="003E2924" w:rsidP="003E29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3E2924" w:rsidRPr="003E2924" w:rsidRDefault="003E2924" w:rsidP="003E292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Что собой представляет внешняя среда гостиничного предприятия?</w:t>
      </w:r>
    </w:p>
    <w:p w:rsidR="003E2924" w:rsidRPr="003E2924" w:rsidRDefault="003E2924" w:rsidP="003E292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Факторы общего воздействия на предприятие.</w:t>
      </w:r>
    </w:p>
    <w:p w:rsidR="003E2924" w:rsidRPr="003E2924" w:rsidRDefault="003E2924" w:rsidP="003E2924">
      <w:pPr>
        <w:pStyle w:val="a3"/>
        <w:numPr>
          <w:ilvl w:val="0"/>
          <w:numId w:val="10"/>
        </w:numPr>
        <w:spacing w:after="0" w:line="360" w:lineRule="auto"/>
        <w:rPr>
          <w:rStyle w:val="af1"/>
          <w:rFonts w:eastAsiaTheme="minorEastAsia"/>
          <w:b w:val="0"/>
        </w:rPr>
      </w:pPr>
      <w:r w:rsidRPr="003E2924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Отличие анализа внешней среды от анализа внутренней среды.</w:t>
      </w:r>
    </w:p>
    <w:p w:rsidR="00236C65" w:rsidRPr="003E2924" w:rsidRDefault="00236C65" w:rsidP="003E292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Что собой представляет внутренняя среда гостиничного предприятия?</w:t>
      </w:r>
    </w:p>
    <w:p w:rsidR="00236C65" w:rsidRPr="003E2924" w:rsidRDefault="00236C65" w:rsidP="003E292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Факторы внутренней среды предприятия.</w:t>
      </w:r>
    </w:p>
    <w:p w:rsidR="00236C65" w:rsidRPr="003E2924" w:rsidRDefault="00236C65" w:rsidP="003E292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 xml:space="preserve"> Компоненты внутренней среды гостиничного предприятия.</w:t>
      </w:r>
    </w:p>
    <w:p w:rsidR="00236C65" w:rsidRDefault="00236C65" w:rsidP="00236C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76006046"/>
      <w:r w:rsidRPr="00A911ED">
        <w:rPr>
          <w:rStyle w:val="af1"/>
          <w:rFonts w:eastAsiaTheme="minorEastAsia"/>
        </w:rPr>
        <w:lastRenderedPageBreak/>
        <w:t xml:space="preserve">Практическое занятие № </w:t>
      </w:r>
      <w:bookmarkEnd w:id="1"/>
      <w:r w:rsidR="00953F2D">
        <w:rPr>
          <w:rStyle w:val="af1"/>
          <w:rFonts w:eastAsiaTheme="minorEastAsia"/>
        </w:rPr>
        <w:t>3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Тема: «Составление матрицы SWOT»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Цель</w:t>
      </w:r>
      <w:r w:rsidRPr="00A911ED">
        <w:rPr>
          <w:rFonts w:ascii="Times New Roman" w:hAnsi="Times New Roman" w:cs="Times New Roman"/>
          <w:sz w:val="28"/>
          <w:szCs w:val="28"/>
        </w:rPr>
        <w:t>: научиться составлять и анализировать  матрицу SWOT-анализа гост</w:t>
      </w:r>
      <w:r w:rsidRPr="00A911ED">
        <w:rPr>
          <w:rFonts w:ascii="Times New Roman" w:hAnsi="Times New Roman" w:cs="Times New Roman"/>
          <w:sz w:val="28"/>
          <w:szCs w:val="28"/>
        </w:rPr>
        <w:t>и</w:t>
      </w:r>
      <w:r w:rsidRPr="00A911ED">
        <w:rPr>
          <w:rFonts w:ascii="Times New Roman" w:hAnsi="Times New Roman" w:cs="Times New Roman"/>
          <w:sz w:val="28"/>
          <w:szCs w:val="28"/>
        </w:rPr>
        <w:t>ницы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1.Составить матрицу SWOT-анализа гостиничного предприятия 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1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Матрица </w:t>
      </w:r>
      <w:r w:rsidRPr="00A911E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SWOT</w:t>
      </w:r>
      <w:r w:rsidRPr="00A911ED">
        <w:rPr>
          <w:rFonts w:ascii="Times New Roman" w:hAnsi="Times New Roman" w:cs="Times New Roman"/>
          <w:i/>
          <w:color w:val="000000"/>
          <w:sz w:val="28"/>
          <w:szCs w:val="28"/>
        </w:rPr>
        <w:t>-анализа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594"/>
        <w:gridCol w:w="3063"/>
        <w:gridCol w:w="3778"/>
      </w:tblGrid>
      <w:tr w:rsidR="00A911ED" w:rsidRPr="00A911ED" w:rsidTr="00A911ED">
        <w:trPr>
          <w:trHeight w:val="931"/>
        </w:trPr>
        <w:tc>
          <w:tcPr>
            <w:tcW w:w="13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Возможности</w:t>
            </w:r>
          </w:p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Угрозы</w:t>
            </w:r>
          </w:p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</w:tr>
      <w:tr w:rsidR="00A911ED" w:rsidRPr="00A911ED" w:rsidTr="00A911ED">
        <w:trPr>
          <w:trHeight w:val="912"/>
        </w:trPr>
        <w:tc>
          <w:tcPr>
            <w:tcW w:w="13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Сильные стороны</w:t>
            </w: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 </w:t>
            </w:r>
            <w:proofErr w:type="gramStart"/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</w:t>
            </w:r>
            <w:proofErr w:type="gramEnd"/>
          </w:p>
        </w:tc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СИУ</w:t>
            </w:r>
          </w:p>
        </w:tc>
      </w:tr>
      <w:tr w:rsidR="00A911ED" w:rsidRPr="00A911ED" w:rsidTr="00A911ED">
        <w:trPr>
          <w:trHeight w:val="970"/>
        </w:trPr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Слабые стороны</w:t>
            </w: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СЛВ</w:t>
            </w:r>
          </w:p>
        </w:tc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911ED" w:rsidRPr="00A911ED" w:rsidRDefault="00A911ED" w:rsidP="00236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СЛУ</w:t>
            </w:r>
          </w:p>
        </w:tc>
      </w:tr>
    </w:tbl>
    <w:p w:rsidR="00A911ED" w:rsidRPr="00A911ED" w:rsidRDefault="00A911ED" w:rsidP="00A911E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A911ED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2.На пересечении блоков в образовавшихся полях необходимо выбрать па</w:t>
      </w:r>
      <w:r w:rsidRPr="00A911ED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р</w:t>
      </w:r>
      <w:r w:rsidRPr="00A911ED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ные комбинации, которые будут учтены руководством гостиницы при разр</w:t>
      </w:r>
      <w:r w:rsidRPr="00A911ED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а</w:t>
      </w:r>
      <w:r w:rsidRPr="00A911ED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ботке стратегии:</w:t>
      </w:r>
      <w:r w:rsidRPr="00A911ED">
        <w:rPr>
          <w:rFonts w:ascii="Times New Roman" w:hAnsi="Times New Roman" w:cs="Times New Roman"/>
          <w:b/>
          <w:bCs/>
          <w:color w:val="000000"/>
          <w:kern w:val="24"/>
          <w:position w:val="1"/>
          <w:sz w:val="28"/>
          <w:szCs w:val="28"/>
        </w:rPr>
        <w:t xml:space="preserve"> </w:t>
      </w:r>
    </w:p>
    <w:p w:rsidR="00A911ED" w:rsidRPr="00A911ED" w:rsidRDefault="00A911ED" w:rsidP="00A911ED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</w:pPr>
      <w:r w:rsidRPr="00A911ED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Поле “СИВ” - Что делать?</w:t>
      </w:r>
    </w:p>
    <w:p w:rsidR="00A911ED" w:rsidRPr="00A911ED" w:rsidRDefault="00A911ED" w:rsidP="00A911ED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</w:pPr>
      <w:r w:rsidRPr="00A911ED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Поле “СЛВ” - Что развивать?</w:t>
      </w:r>
    </w:p>
    <w:p w:rsidR="00A911ED" w:rsidRPr="00A911ED" w:rsidRDefault="00A911ED" w:rsidP="00A911ED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</w:pPr>
      <w:r w:rsidRPr="00A911ED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Поле “СИУ” - С чем бороться?</w:t>
      </w:r>
    </w:p>
    <w:p w:rsidR="00A911ED" w:rsidRPr="00A911ED" w:rsidRDefault="00A911ED" w:rsidP="00A911ED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</w:pPr>
      <w:r w:rsidRPr="00A911ED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Поле “СЛУ” - Что исключить?</w:t>
      </w:r>
    </w:p>
    <w:p w:rsidR="00A911ED" w:rsidRPr="00A911ED" w:rsidRDefault="00A911ED" w:rsidP="00A911E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1ED">
        <w:rPr>
          <w:rFonts w:ascii="Times New Roman" w:hAnsi="Times New Roman" w:cs="Times New Roman"/>
          <w:i/>
          <w:color w:val="000000"/>
          <w:sz w:val="28"/>
          <w:szCs w:val="28"/>
        </w:rPr>
        <w:t>Для пар поля «СИВ» разрабатывается стратегия по использованию сильных сторон с использованием возможностей, полученных из внешней среды.</w:t>
      </w:r>
    </w:p>
    <w:p w:rsidR="00A911ED" w:rsidRPr="00A911ED" w:rsidRDefault="00A911ED" w:rsidP="00A911E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1E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Для пар поля «СЛВ» стратегия предусматривает использование возможн</w:t>
      </w:r>
      <w:r w:rsidRPr="00A911ED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A911ED">
        <w:rPr>
          <w:rFonts w:ascii="Times New Roman" w:hAnsi="Times New Roman" w:cs="Times New Roman"/>
          <w:i/>
          <w:color w:val="000000"/>
          <w:sz w:val="28"/>
          <w:szCs w:val="28"/>
        </w:rPr>
        <w:t>стей среды для преодоления сла</w:t>
      </w:r>
      <w:r w:rsidRPr="00A911ED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бых сторон организации.</w:t>
      </w:r>
    </w:p>
    <w:p w:rsidR="00A911ED" w:rsidRPr="00A911ED" w:rsidRDefault="00A911ED" w:rsidP="00A911E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1ED">
        <w:rPr>
          <w:rFonts w:ascii="Times New Roman" w:hAnsi="Times New Roman" w:cs="Times New Roman"/>
          <w:i/>
          <w:color w:val="000000"/>
          <w:sz w:val="28"/>
          <w:szCs w:val="28"/>
        </w:rPr>
        <w:t>Для пар поля «СИУ» стратегия предполагает использование сильных сторон для нейтрализации угроз.</w:t>
      </w:r>
    </w:p>
    <w:p w:rsidR="00A911ED" w:rsidRPr="00A911ED" w:rsidRDefault="00A911ED" w:rsidP="00A911E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1ED">
        <w:rPr>
          <w:rFonts w:ascii="Times New Roman" w:hAnsi="Times New Roman" w:cs="Times New Roman"/>
          <w:i/>
          <w:color w:val="000000"/>
          <w:sz w:val="28"/>
          <w:szCs w:val="28"/>
        </w:rPr>
        <w:t>Для пар поля «СЛУ» разрабатывается стратегия, позволяющая устранить слабые стороны и попытаться предотвратить угрозу.</w:t>
      </w:r>
    </w:p>
    <w:p w:rsidR="00A911ED" w:rsidRPr="00A911ED" w:rsidRDefault="00A911ED" w:rsidP="00A911ED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911ED" w:rsidRPr="00A911ED" w:rsidRDefault="00A911ED" w:rsidP="00A911ED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A911ED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3.На основе полученных результатов определить краткосрочные маркетинг</w:t>
      </w:r>
      <w:r w:rsidRPr="00A911ED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</w:t>
      </w:r>
      <w:r w:rsidRPr="00A911ED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вые и финансовые цели гостиницы 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4. Проанализировать работу и сформулировать выводы.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1.Что собой представляет  матрица SWOT»?</w:t>
      </w:r>
    </w:p>
    <w:p w:rsidR="00A911ED" w:rsidRPr="00A911ED" w:rsidRDefault="00A911ED" w:rsidP="00A911ED">
      <w:pPr>
        <w:spacing w:after="0" w:line="360" w:lineRule="auto"/>
        <w:jc w:val="both"/>
        <w:rPr>
          <w:rStyle w:val="af1"/>
          <w:rFonts w:eastAsiaTheme="minorEastAsia"/>
          <w:b w:val="0"/>
          <w:bCs w:val="0"/>
        </w:rPr>
      </w:pPr>
      <w:r w:rsidRPr="00236C65">
        <w:rPr>
          <w:rStyle w:val="af1"/>
          <w:rFonts w:eastAsiaTheme="minorEastAsia"/>
          <w:b w:val="0"/>
        </w:rPr>
        <w:t>2.</w:t>
      </w:r>
      <w:r w:rsidRPr="00A911ED">
        <w:rPr>
          <w:rFonts w:ascii="Times New Roman" w:hAnsi="Times New Roman" w:cs="Times New Roman"/>
          <w:sz w:val="28"/>
          <w:szCs w:val="28"/>
        </w:rPr>
        <w:t xml:space="preserve"> Основная задача SWOT-анализа для предприятия?</w:t>
      </w:r>
    </w:p>
    <w:p w:rsidR="00A911ED" w:rsidRPr="00A911ED" w:rsidRDefault="00A911ED" w:rsidP="00A911ED">
      <w:pPr>
        <w:spacing w:after="0" w:line="360" w:lineRule="auto"/>
        <w:rPr>
          <w:rStyle w:val="af1"/>
          <w:rFonts w:eastAsiaTheme="minorEastAsia"/>
        </w:rPr>
      </w:pPr>
      <w:r w:rsidRPr="00A911ED">
        <w:rPr>
          <w:rFonts w:ascii="Times New Roman" w:hAnsi="Times New Roman" w:cs="Times New Roman"/>
          <w:sz w:val="28"/>
          <w:szCs w:val="28"/>
        </w:rPr>
        <w:t>3.</w:t>
      </w:r>
      <w:r w:rsidRPr="00A911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Правила SWOT-анализа.</w:t>
      </w:r>
    </w:p>
    <w:p w:rsidR="00A911ED" w:rsidRPr="00A911ED" w:rsidRDefault="00A911ED" w:rsidP="00A911ED">
      <w:pPr>
        <w:spacing w:after="0" w:line="360" w:lineRule="auto"/>
        <w:rPr>
          <w:rStyle w:val="af1"/>
          <w:rFonts w:eastAsiaTheme="minorEastAsia"/>
          <w:b w:val="0"/>
          <w:bCs w:val="0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Style w:val="af1"/>
          <w:rFonts w:eastAsiaTheme="minorEastAsia"/>
        </w:rPr>
        <w:lastRenderedPageBreak/>
        <w:t xml:space="preserve">Практическое занятие № </w:t>
      </w:r>
      <w:r w:rsidR="00953F2D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 xml:space="preserve">Тема: «Применение теории </w:t>
      </w:r>
      <w:proofErr w:type="spellStart"/>
      <w:r w:rsidRPr="00A911ED">
        <w:rPr>
          <w:rFonts w:ascii="Times New Roman" w:hAnsi="Times New Roman" w:cs="Times New Roman"/>
          <w:b/>
          <w:sz w:val="28"/>
          <w:szCs w:val="28"/>
        </w:rPr>
        <w:t>А.Маслоу</w:t>
      </w:r>
      <w:proofErr w:type="spellEnd"/>
      <w:r w:rsidRPr="00A911ED">
        <w:rPr>
          <w:rFonts w:ascii="Times New Roman" w:hAnsi="Times New Roman" w:cs="Times New Roman"/>
          <w:b/>
          <w:sz w:val="28"/>
          <w:szCs w:val="28"/>
        </w:rPr>
        <w:t xml:space="preserve"> в индустрии гостеприимства»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Цель</w:t>
      </w:r>
      <w:r w:rsidRPr="00A911ED">
        <w:rPr>
          <w:rFonts w:ascii="Times New Roman" w:hAnsi="Times New Roman" w:cs="Times New Roman"/>
          <w:sz w:val="28"/>
          <w:szCs w:val="28"/>
        </w:rPr>
        <w:t xml:space="preserve">: научиться применять основные положения теории </w:t>
      </w:r>
      <w:proofErr w:type="spellStart"/>
      <w:r w:rsidRPr="00A911ED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Pr="00A911ED">
        <w:rPr>
          <w:rFonts w:ascii="Times New Roman" w:hAnsi="Times New Roman" w:cs="Times New Roman"/>
          <w:sz w:val="28"/>
          <w:szCs w:val="28"/>
        </w:rPr>
        <w:t xml:space="preserve"> в совр</w:t>
      </w:r>
      <w:r w:rsidRPr="00A911ED">
        <w:rPr>
          <w:rFonts w:ascii="Times New Roman" w:hAnsi="Times New Roman" w:cs="Times New Roman"/>
          <w:sz w:val="28"/>
          <w:szCs w:val="28"/>
        </w:rPr>
        <w:t>е</w:t>
      </w:r>
      <w:r w:rsidRPr="00A911ED">
        <w:rPr>
          <w:rFonts w:ascii="Times New Roman" w:hAnsi="Times New Roman" w:cs="Times New Roman"/>
          <w:sz w:val="28"/>
          <w:szCs w:val="28"/>
        </w:rPr>
        <w:t>менной практике менеджмента-маркетинга гостиничного предприятия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1.Перечислить 7 (семь) основных идей и предпосылок известной концепц</w:t>
      </w:r>
      <w:proofErr w:type="gramStart"/>
      <w:r w:rsidRPr="00A911ED">
        <w:rPr>
          <w:rFonts w:ascii="Times New Roman" w:hAnsi="Times New Roman" w:cs="Times New Roman"/>
          <w:sz w:val="28"/>
          <w:szCs w:val="28"/>
        </w:rPr>
        <w:t>ии ие</w:t>
      </w:r>
      <w:proofErr w:type="gramEnd"/>
      <w:r w:rsidRPr="00A911ED">
        <w:rPr>
          <w:rFonts w:ascii="Times New Roman" w:hAnsi="Times New Roman" w:cs="Times New Roman"/>
          <w:sz w:val="28"/>
          <w:szCs w:val="28"/>
        </w:rPr>
        <w:t xml:space="preserve">рархии потребностей, разработанной </w:t>
      </w:r>
      <w:proofErr w:type="spellStart"/>
      <w:r w:rsidRPr="00A911ED">
        <w:rPr>
          <w:rFonts w:ascii="Times New Roman" w:hAnsi="Times New Roman" w:cs="Times New Roman"/>
          <w:sz w:val="28"/>
          <w:szCs w:val="28"/>
        </w:rPr>
        <w:t>Абрахамом</w:t>
      </w:r>
      <w:proofErr w:type="spellEnd"/>
      <w:r w:rsidRPr="00A91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1ED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A911ED">
        <w:rPr>
          <w:rFonts w:ascii="Times New Roman" w:hAnsi="Times New Roman" w:cs="Times New Roman"/>
          <w:sz w:val="28"/>
          <w:szCs w:val="28"/>
        </w:rPr>
        <w:t>;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2.В соответствии с теорией </w:t>
      </w:r>
      <w:proofErr w:type="spellStart"/>
      <w:r w:rsidRPr="00A911ED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A911ED">
        <w:rPr>
          <w:rFonts w:ascii="Times New Roman" w:hAnsi="Times New Roman" w:cs="Times New Roman"/>
          <w:sz w:val="28"/>
          <w:szCs w:val="28"/>
        </w:rPr>
        <w:t xml:space="preserve"> существует пять групп потребностей. Изобразить графически расположение групп потребностей согласно теории </w:t>
      </w:r>
      <w:proofErr w:type="spellStart"/>
      <w:r w:rsidRPr="00A911ED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Pr="00A911ED">
        <w:rPr>
          <w:rFonts w:ascii="Times New Roman" w:hAnsi="Times New Roman" w:cs="Times New Roman"/>
          <w:sz w:val="28"/>
          <w:szCs w:val="28"/>
        </w:rPr>
        <w:t>, данные представить в блок-схеме: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1ED">
        <w:rPr>
          <w:rFonts w:ascii="Times New Roman" w:hAnsi="Times New Roman" w:cs="Times New Roman"/>
          <w:bCs/>
          <w:i/>
          <w:sz w:val="28"/>
          <w:szCs w:val="28"/>
        </w:rPr>
        <w:t xml:space="preserve">Пирамида потребностей </w:t>
      </w:r>
      <w:proofErr w:type="spellStart"/>
      <w:r w:rsidRPr="00A911ED">
        <w:rPr>
          <w:rFonts w:ascii="Times New Roman" w:hAnsi="Times New Roman" w:cs="Times New Roman"/>
          <w:bCs/>
          <w:i/>
          <w:sz w:val="28"/>
          <w:szCs w:val="28"/>
        </w:rPr>
        <w:t>А.Маслоу</w:t>
      </w:r>
      <w:proofErr w:type="spellEnd"/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9775" cy="2476500"/>
            <wp:effectExtent l="0" t="0" r="9525" b="0"/>
            <wp:docPr id="4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 b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3.Описать формы проявления потребностей в поведении человека (сотрудн</w:t>
      </w:r>
      <w:r w:rsidRPr="00A911ED">
        <w:rPr>
          <w:rFonts w:ascii="Times New Roman" w:hAnsi="Times New Roman" w:cs="Times New Roman"/>
          <w:sz w:val="28"/>
          <w:szCs w:val="28"/>
        </w:rPr>
        <w:t>и</w:t>
      </w:r>
      <w:r w:rsidRPr="00A911ED">
        <w:rPr>
          <w:rFonts w:ascii="Times New Roman" w:hAnsi="Times New Roman" w:cs="Times New Roman"/>
          <w:sz w:val="28"/>
          <w:szCs w:val="28"/>
        </w:rPr>
        <w:t>ка отеля) и возможных средств удовлетворения этих потребностей с пом</w:t>
      </w:r>
      <w:r w:rsidRPr="00A911ED">
        <w:rPr>
          <w:rFonts w:ascii="Times New Roman" w:hAnsi="Times New Roman" w:cs="Times New Roman"/>
          <w:sz w:val="28"/>
          <w:szCs w:val="28"/>
        </w:rPr>
        <w:t>о</w:t>
      </w:r>
      <w:r w:rsidRPr="00A911ED">
        <w:rPr>
          <w:rFonts w:ascii="Times New Roman" w:hAnsi="Times New Roman" w:cs="Times New Roman"/>
          <w:sz w:val="28"/>
          <w:szCs w:val="28"/>
        </w:rPr>
        <w:t>щью таблицы: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2"/>
        <w:gridCol w:w="3252"/>
        <w:gridCol w:w="3252"/>
      </w:tblGrid>
      <w:tr w:rsidR="00A911ED" w:rsidRPr="00A911ED" w:rsidTr="00A911ED">
        <w:tc>
          <w:tcPr>
            <w:tcW w:w="3252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  <w:t>Группы потребностей</w:t>
            </w:r>
          </w:p>
        </w:tc>
        <w:tc>
          <w:tcPr>
            <w:tcW w:w="3252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  <w:t>Форма проявления п</w:t>
            </w:r>
            <w:r w:rsidRPr="00A911ED"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  <w:t>о</w:t>
            </w:r>
            <w:r w:rsidRPr="00A911ED"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  <w:lastRenderedPageBreak/>
              <w:t>требностей</w:t>
            </w:r>
          </w:p>
        </w:tc>
        <w:tc>
          <w:tcPr>
            <w:tcW w:w="3252" w:type="dxa"/>
          </w:tcPr>
          <w:p w:rsidR="00A911ED" w:rsidRPr="00A911ED" w:rsidRDefault="00A911ED" w:rsidP="00A911E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  <w:lastRenderedPageBreak/>
              <w:t>Средства удовлетвор</w:t>
            </w:r>
            <w:r w:rsidRPr="00A911ED"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  <w:t>е</w:t>
            </w:r>
            <w:r w:rsidRPr="00A911ED"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  <w:lastRenderedPageBreak/>
              <w:t>ния потребностей</w:t>
            </w:r>
          </w:p>
        </w:tc>
      </w:tr>
      <w:tr w:rsidR="00A911ED" w:rsidRPr="00A911ED" w:rsidTr="00A911ED">
        <w:trPr>
          <w:trHeight w:val="552"/>
        </w:trPr>
        <w:tc>
          <w:tcPr>
            <w:tcW w:w="3252" w:type="dxa"/>
            <w:vAlign w:val="center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Самовыражение</w:t>
            </w:r>
          </w:p>
        </w:tc>
        <w:tc>
          <w:tcPr>
            <w:tcW w:w="3252" w:type="dxa"/>
            <w:vAlign w:val="center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252" w:type="dxa"/>
            <w:vAlign w:val="center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A911ED" w:rsidRPr="00A911ED" w:rsidTr="00A911ED">
        <w:trPr>
          <w:trHeight w:val="552"/>
        </w:trPr>
        <w:tc>
          <w:tcPr>
            <w:tcW w:w="3252" w:type="dxa"/>
            <w:vAlign w:val="center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Признание и самоутве</w:t>
            </w:r>
            <w:r w:rsidRPr="00A911E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A911E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ждение</w:t>
            </w:r>
          </w:p>
        </w:tc>
        <w:tc>
          <w:tcPr>
            <w:tcW w:w="3252" w:type="dxa"/>
            <w:vAlign w:val="center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252" w:type="dxa"/>
            <w:vAlign w:val="center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A911ED" w:rsidRPr="00A911ED" w:rsidTr="00A911ED">
        <w:trPr>
          <w:trHeight w:val="552"/>
        </w:trPr>
        <w:tc>
          <w:tcPr>
            <w:tcW w:w="3252" w:type="dxa"/>
            <w:vAlign w:val="center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Принадлежность и пр</w:t>
            </w:r>
            <w:r w:rsidRPr="00A911E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A911E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частность</w:t>
            </w:r>
          </w:p>
        </w:tc>
        <w:tc>
          <w:tcPr>
            <w:tcW w:w="3252" w:type="dxa"/>
            <w:vAlign w:val="center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252" w:type="dxa"/>
            <w:vAlign w:val="center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A911ED" w:rsidRPr="00A911ED" w:rsidTr="00A911ED">
        <w:trPr>
          <w:trHeight w:val="552"/>
        </w:trPr>
        <w:tc>
          <w:tcPr>
            <w:tcW w:w="3252" w:type="dxa"/>
            <w:vAlign w:val="center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Безопасность</w:t>
            </w:r>
          </w:p>
        </w:tc>
        <w:tc>
          <w:tcPr>
            <w:tcW w:w="3252" w:type="dxa"/>
            <w:vAlign w:val="center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252" w:type="dxa"/>
            <w:vAlign w:val="center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A911ED" w:rsidRPr="00A911ED" w:rsidTr="00A911ED">
        <w:trPr>
          <w:trHeight w:val="552"/>
        </w:trPr>
        <w:tc>
          <w:tcPr>
            <w:tcW w:w="3252" w:type="dxa"/>
            <w:vAlign w:val="center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Физиологические п</w:t>
            </w:r>
            <w:r w:rsidRPr="00A911E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A911E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требности</w:t>
            </w:r>
          </w:p>
        </w:tc>
        <w:tc>
          <w:tcPr>
            <w:tcW w:w="3252" w:type="dxa"/>
            <w:vAlign w:val="center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252" w:type="dxa"/>
            <w:vAlign w:val="center"/>
          </w:tcPr>
          <w:p w:rsidR="00A911ED" w:rsidRPr="00A911ED" w:rsidRDefault="00A911ED" w:rsidP="00A911E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A911ED" w:rsidRPr="00A911ED" w:rsidRDefault="00A911ED" w:rsidP="00A911ED">
      <w:pPr>
        <w:spacing w:after="0" w:line="360" w:lineRule="auto"/>
        <w:rPr>
          <w:rStyle w:val="af1"/>
          <w:rFonts w:eastAsiaTheme="minorEastAsia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Style w:val="af1"/>
          <w:rFonts w:eastAsiaTheme="minorEastAsia"/>
        </w:rPr>
        <w:t>4.</w:t>
      </w:r>
      <w:r w:rsidRPr="00A911ED">
        <w:rPr>
          <w:rFonts w:ascii="Times New Roman" w:hAnsi="Times New Roman" w:cs="Times New Roman"/>
          <w:sz w:val="28"/>
          <w:szCs w:val="28"/>
        </w:rPr>
        <w:t xml:space="preserve"> Проанализировать работу и сформулировать выводы.</w:t>
      </w:r>
    </w:p>
    <w:p w:rsidR="00EC1D1C" w:rsidRDefault="00EC1D1C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1D1C" w:rsidRDefault="00EC1D1C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1. Теория потребностей по </w:t>
      </w:r>
      <w:proofErr w:type="spellStart"/>
      <w:r w:rsidRPr="00A911ED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A911ED">
        <w:rPr>
          <w:rFonts w:ascii="Times New Roman" w:hAnsi="Times New Roman" w:cs="Times New Roman"/>
          <w:sz w:val="28"/>
          <w:szCs w:val="28"/>
        </w:rPr>
        <w:t>.</w:t>
      </w:r>
    </w:p>
    <w:p w:rsidR="00A911ED" w:rsidRPr="00236C65" w:rsidRDefault="00A911ED" w:rsidP="00A911ED">
      <w:pPr>
        <w:spacing w:after="0" w:line="360" w:lineRule="auto"/>
        <w:rPr>
          <w:rStyle w:val="af1"/>
          <w:rFonts w:eastAsiaTheme="minorEastAsia"/>
          <w:b w:val="0"/>
        </w:rPr>
      </w:pPr>
      <w:r w:rsidRPr="00236C65">
        <w:rPr>
          <w:rStyle w:val="af1"/>
          <w:rFonts w:eastAsiaTheme="minorEastAsia"/>
          <w:b w:val="0"/>
        </w:rPr>
        <w:t>2.</w:t>
      </w:r>
      <w:r w:rsidRPr="00236C65">
        <w:rPr>
          <w:rFonts w:ascii="Times New Roman" w:hAnsi="Times New Roman" w:cs="Times New Roman"/>
          <w:sz w:val="28"/>
          <w:szCs w:val="28"/>
        </w:rPr>
        <w:t xml:space="preserve"> Использование теории </w:t>
      </w:r>
      <w:proofErr w:type="spellStart"/>
      <w:r w:rsidRPr="00236C65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236C65">
        <w:rPr>
          <w:rFonts w:ascii="Times New Roman" w:hAnsi="Times New Roman" w:cs="Times New Roman"/>
          <w:sz w:val="28"/>
          <w:szCs w:val="28"/>
        </w:rPr>
        <w:t xml:space="preserve"> в управлении гостиничным предприятием.</w:t>
      </w:r>
    </w:p>
    <w:p w:rsidR="00A911ED" w:rsidRPr="00236C65" w:rsidRDefault="00A911ED" w:rsidP="00A911ED">
      <w:pPr>
        <w:spacing w:after="0" w:line="360" w:lineRule="auto"/>
        <w:rPr>
          <w:rStyle w:val="af1"/>
          <w:rFonts w:eastAsiaTheme="minorEastAsia"/>
          <w:b w:val="0"/>
        </w:rPr>
      </w:pPr>
      <w:r w:rsidRPr="00236C65">
        <w:rPr>
          <w:rFonts w:ascii="Times New Roman" w:hAnsi="Times New Roman" w:cs="Times New Roman"/>
          <w:sz w:val="28"/>
          <w:szCs w:val="28"/>
        </w:rPr>
        <w:t>3.</w:t>
      </w:r>
      <w:r w:rsidRPr="00236C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Назовите средства удовлетворения потребностей.</w:t>
      </w:r>
    </w:p>
    <w:p w:rsidR="00A911ED" w:rsidRPr="00A911ED" w:rsidRDefault="00A911ED" w:rsidP="00A911ED">
      <w:pPr>
        <w:spacing w:after="0" w:line="360" w:lineRule="auto"/>
        <w:jc w:val="both"/>
        <w:rPr>
          <w:rStyle w:val="af1"/>
          <w:rFonts w:eastAsiaTheme="minorEastAsia"/>
          <w:b w:val="0"/>
        </w:rPr>
      </w:pPr>
      <w:r w:rsidRPr="00236C65">
        <w:rPr>
          <w:rStyle w:val="af1"/>
          <w:rFonts w:eastAsiaTheme="minorEastAsia"/>
          <w:b w:val="0"/>
        </w:rPr>
        <w:t>4.</w:t>
      </w:r>
      <w:r w:rsidRPr="00236C65">
        <w:rPr>
          <w:rFonts w:ascii="Times New Roman" w:hAnsi="Times New Roman" w:cs="Times New Roman"/>
          <w:sz w:val="28"/>
          <w:szCs w:val="28"/>
        </w:rPr>
        <w:t xml:space="preserve"> Применение пирамиды иерархии потребностей </w:t>
      </w:r>
      <w:proofErr w:type="spellStart"/>
      <w:r w:rsidRPr="00236C65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236C65">
        <w:rPr>
          <w:rFonts w:ascii="Times New Roman" w:hAnsi="Times New Roman" w:cs="Times New Roman"/>
          <w:sz w:val="28"/>
          <w:szCs w:val="28"/>
        </w:rPr>
        <w:t xml:space="preserve"> при проектиров</w:t>
      </w:r>
      <w:r w:rsidRPr="00236C65">
        <w:rPr>
          <w:rFonts w:ascii="Times New Roman" w:hAnsi="Times New Roman" w:cs="Times New Roman"/>
          <w:sz w:val="28"/>
          <w:szCs w:val="28"/>
        </w:rPr>
        <w:t>а</w:t>
      </w:r>
      <w:r w:rsidRPr="00236C65">
        <w:rPr>
          <w:rFonts w:ascii="Times New Roman" w:hAnsi="Times New Roman" w:cs="Times New Roman"/>
          <w:sz w:val="28"/>
          <w:szCs w:val="28"/>
        </w:rPr>
        <w:t>нии системы</w:t>
      </w:r>
      <w:r w:rsidRPr="00A911ED">
        <w:rPr>
          <w:rFonts w:ascii="Times New Roman" w:hAnsi="Times New Roman" w:cs="Times New Roman"/>
          <w:sz w:val="28"/>
          <w:szCs w:val="28"/>
        </w:rPr>
        <w:t xml:space="preserve"> мотивации.</w:t>
      </w:r>
    </w:p>
    <w:p w:rsidR="00A911ED" w:rsidRDefault="00A911E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78561D" w:rsidRDefault="0078561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EC1D1C" w:rsidRDefault="00EC1D1C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DF7C39" w:rsidRPr="00A911ED" w:rsidRDefault="00DF7C39" w:rsidP="00DF7C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Style w:val="af1"/>
          <w:rFonts w:eastAsiaTheme="minorEastAsia"/>
        </w:rPr>
        <w:lastRenderedPageBreak/>
        <w:t xml:space="preserve">Практическое занятие № </w:t>
      </w:r>
      <w:r w:rsidR="0078561D">
        <w:rPr>
          <w:rStyle w:val="af1"/>
          <w:rFonts w:eastAsiaTheme="minorEastAsia"/>
        </w:rPr>
        <w:t>5</w:t>
      </w: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C39" w:rsidRPr="00A911ED" w:rsidRDefault="00DF7C39" w:rsidP="00DF7C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Тема «Сегментирование рынка гостиничных услуг»</w:t>
      </w: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Цель</w:t>
      </w:r>
      <w:r w:rsidRPr="00A911ED">
        <w:rPr>
          <w:rFonts w:ascii="Times New Roman" w:hAnsi="Times New Roman" w:cs="Times New Roman"/>
          <w:sz w:val="28"/>
          <w:szCs w:val="28"/>
        </w:rPr>
        <w:t>: научиться составлять и подбирать наиболее подходящий для клиента  туристский (гостиничный) продукт</w:t>
      </w:r>
    </w:p>
    <w:p w:rsidR="0078561D" w:rsidRPr="00A911ED" w:rsidRDefault="0078561D" w:rsidP="00DF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1.Каждая возрастная группа имеет свой ярко выраженный стереотип повед</w:t>
      </w:r>
      <w:r w:rsidRPr="00A911ED">
        <w:rPr>
          <w:rFonts w:ascii="Times New Roman" w:hAnsi="Times New Roman" w:cs="Times New Roman"/>
          <w:sz w:val="28"/>
          <w:szCs w:val="28"/>
        </w:rPr>
        <w:t>е</w:t>
      </w:r>
      <w:r w:rsidRPr="00A911ED">
        <w:rPr>
          <w:rFonts w:ascii="Times New Roman" w:hAnsi="Times New Roman" w:cs="Times New Roman"/>
          <w:sz w:val="28"/>
          <w:szCs w:val="28"/>
        </w:rPr>
        <w:t>ния и по-разному расставляет туристские приоритеты. Перечислить сегменты туристского рынка в зависимости от возраста.</w:t>
      </w: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2.Выбрать из представленной ниже таблицы один из сегментов рынка и оп</w:t>
      </w:r>
      <w:r w:rsidRPr="00A911ED">
        <w:rPr>
          <w:rFonts w:ascii="Times New Roman" w:hAnsi="Times New Roman" w:cs="Times New Roman"/>
          <w:sz w:val="28"/>
          <w:szCs w:val="28"/>
        </w:rPr>
        <w:t>и</w:t>
      </w:r>
      <w:r w:rsidRPr="00A911ED">
        <w:rPr>
          <w:rFonts w:ascii="Times New Roman" w:hAnsi="Times New Roman" w:cs="Times New Roman"/>
          <w:sz w:val="28"/>
          <w:szCs w:val="28"/>
        </w:rPr>
        <w:t>сать наиболее подходящий для него туристский (гостиничный) продукт</w:t>
      </w: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1ED">
        <w:rPr>
          <w:rFonts w:ascii="Times New Roman" w:hAnsi="Times New Roman" w:cs="Times New Roman"/>
          <w:bCs/>
          <w:i/>
          <w:sz w:val="28"/>
          <w:szCs w:val="28"/>
        </w:rPr>
        <w:t>Таблица 1 – Туристские приоритеты разных возрастных групп населения (из социологического опроса населения, проведенного английской турфирмой "Ланн Поли")</w:t>
      </w:r>
      <w:r w:rsidRPr="00A911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22"/>
        <w:gridCol w:w="1722"/>
        <w:gridCol w:w="1722"/>
        <w:gridCol w:w="1722"/>
        <w:gridCol w:w="1723"/>
      </w:tblGrid>
      <w:tr w:rsidR="00DF7C39" w:rsidRPr="00A911ED" w:rsidTr="0080573B">
        <w:trPr>
          <w:jc w:val="center"/>
        </w:trPr>
        <w:tc>
          <w:tcPr>
            <w:tcW w:w="1526" w:type="dxa"/>
            <w:shd w:val="clear" w:color="auto" w:fill="DDD9C3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Порядок предпо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тений</w:t>
            </w:r>
          </w:p>
        </w:tc>
        <w:tc>
          <w:tcPr>
            <w:tcW w:w="1722" w:type="dxa"/>
            <w:shd w:val="clear" w:color="auto" w:fill="DDD9C3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Молодые одинокие люди</w:t>
            </w:r>
          </w:p>
        </w:tc>
        <w:tc>
          <w:tcPr>
            <w:tcW w:w="1722" w:type="dxa"/>
            <w:shd w:val="clear" w:color="auto" w:fill="DDD9C3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Молодые супруж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ские пары</w:t>
            </w:r>
          </w:p>
        </w:tc>
        <w:tc>
          <w:tcPr>
            <w:tcW w:w="1722" w:type="dxa"/>
            <w:shd w:val="clear" w:color="auto" w:fill="DDD9C3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</w:t>
            </w:r>
          </w:p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пары</w:t>
            </w:r>
          </w:p>
        </w:tc>
        <w:tc>
          <w:tcPr>
            <w:tcW w:w="1722" w:type="dxa"/>
            <w:shd w:val="clear" w:color="auto" w:fill="DDD9C3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</w:t>
            </w:r>
          </w:p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от 45 до 64 лет</w:t>
            </w:r>
          </w:p>
        </w:tc>
        <w:tc>
          <w:tcPr>
            <w:tcW w:w="1723" w:type="dxa"/>
            <w:shd w:val="clear" w:color="auto" w:fill="DDD9C3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65 лет и старше</w:t>
            </w:r>
          </w:p>
        </w:tc>
      </w:tr>
      <w:tr w:rsidR="00DF7C39" w:rsidRPr="00A911ED" w:rsidTr="0080573B">
        <w:trPr>
          <w:trHeight w:val="690"/>
          <w:jc w:val="center"/>
        </w:trPr>
        <w:tc>
          <w:tcPr>
            <w:tcW w:w="1526" w:type="dxa"/>
            <w:shd w:val="clear" w:color="auto" w:fill="DDD9C3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Посещение баров, кл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бов и ди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котек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Пассивный отдых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Отдых с семьей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723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</w:tr>
      <w:tr w:rsidR="00DF7C39" w:rsidRPr="00A911ED" w:rsidTr="0080573B">
        <w:trPr>
          <w:trHeight w:val="690"/>
          <w:jc w:val="center"/>
        </w:trPr>
        <w:tc>
          <w:tcPr>
            <w:tcW w:w="1526" w:type="dxa"/>
            <w:shd w:val="clear" w:color="auto" w:fill="DDD9C3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Вкусная еда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Пассивный отдых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Пассивный отдых</w:t>
            </w:r>
          </w:p>
        </w:tc>
        <w:tc>
          <w:tcPr>
            <w:tcW w:w="1723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Поездки на природу</w:t>
            </w:r>
          </w:p>
        </w:tc>
      </w:tr>
      <w:tr w:rsidR="00DF7C39" w:rsidRPr="00A911ED" w:rsidTr="0080573B">
        <w:trPr>
          <w:trHeight w:val="690"/>
          <w:jc w:val="center"/>
        </w:trPr>
        <w:tc>
          <w:tcPr>
            <w:tcW w:w="1526" w:type="dxa"/>
            <w:shd w:val="clear" w:color="auto" w:fill="DDD9C3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Поездки на природу</w:t>
            </w:r>
          </w:p>
        </w:tc>
        <w:tc>
          <w:tcPr>
            <w:tcW w:w="1723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Вкусная еда</w:t>
            </w:r>
          </w:p>
        </w:tc>
      </w:tr>
      <w:tr w:rsidR="00DF7C39" w:rsidRPr="00A911ED" w:rsidTr="0080573B">
        <w:trPr>
          <w:trHeight w:val="690"/>
          <w:jc w:val="center"/>
        </w:trPr>
        <w:tc>
          <w:tcPr>
            <w:tcW w:w="1526" w:type="dxa"/>
            <w:shd w:val="clear" w:color="auto" w:fill="DDD9C3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Пассивный отдых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Отдых с семьей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Вкусная еда</w:t>
            </w:r>
          </w:p>
        </w:tc>
        <w:tc>
          <w:tcPr>
            <w:tcW w:w="1723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Пассивный отдых</w:t>
            </w:r>
          </w:p>
        </w:tc>
      </w:tr>
      <w:tr w:rsidR="00DF7C39" w:rsidRPr="00A911ED" w:rsidTr="0080573B">
        <w:trPr>
          <w:trHeight w:val="690"/>
          <w:jc w:val="center"/>
        </w:trPr>
        <w:tc>
          <w:tcPr>
            <w:tcW w:w="1526" w:type="dxa"/>
            <w:shd w:val="clear" w:color="auto" w:fill="DDD9C3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Поездки на природу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Вкусная еда</w:t>
            </w:r>
          </w:p>
        </w:tc>
        <w:tc>
          <w:tcPr>
            <w:tcW w:w="1722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</w:tc>
        <w:tc>
          <w:tcPr>
            <w:tcW w:w="1723" w:type="dxa"/>
            <w:vAlign w:val="center"/>
            <w:hideMark/>
          </w:tcPr>
          <w:p w:rsidR="00DF7C39" w:rsidRPr="00A911ED" w:rsidRDefault="00DF7C39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Отдых с близкими и друзьями</w:t>
            </w:r>
          </w:p>
        </w:tc>
      </w:tr>
    </w:tbl>
    <w:p w:rsidR="00DF7C39" w:rsidRPr="00A911ED" w:rsidRDefault="00DF7C39" w:rsidP="00DF7C39">
      <w:pPr>
        <w:spacing w:after="0" w:line="360" w:lineRule="auto"/>
        <w:rPr>
          <w:rStyle w:val="af1"/>
          <w:rFonts w:eastAsiaTheme="minorEastAsia"/>
        </w:rPr>
      </w:pPr>
    </w:p>
    <w:p w:rsidR="00DF7C39" w:rsidRPr="00A911ED" w:rsidRDefault="00DF7C39" w:rsidP="00DF7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Toc376006051"/>
      <w:r w:rsidRPr="00A911ED">
        <w:rPr>
          <w:rFonts w:ascii="Times New Roman" w:hAnsi="Times New Roman" w:cs="Times New Roman"/>
          <w:sz w:val="28"/>
          <w:szCs w:val="28"/>
        </w:rPr>
        <w:t>3. Проанализировать работу и сформулировать выводы.</w:t>
      </w:r>
    </w:p>
    <w:p w:rsidR="00DF7C39" w:rsidRPr="00A911ED" w:rsidRDefault="00DF7C39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DF7C39" w:rsidRPr="00A911ED" w:rsidRDefault="00DF7C39" w:rsidP="00DF7C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DF7C39" w:rsidRPr="007F3786" w:rsidRDefault="00DF7C39" w:rsidP="00DF7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3786">
        <w:rPr>
          <w:rFonts w:ascii="Times New Roman" w:hAnsi="Times New Roman" w:cs="Times New Roman"/>
          <w:sz w:val="28"/>
          <w:szCs w:val="28"/>
        </w:rPr>
        <w:t>1. Что собой представляет туристский (гостиничный) продукт?</w:t>
      </w:r>
    </w:p>
    <w:p w:rsidR="00DF7C39" w:rsidRPr="007F3786" w:rsidRDefault="00DF7C39" w:rsidP="00DF7C39">
      <w:pPr>
        <w:spacing w:after="0" w:line="360" w:lineRule="auto"/>
        <w:rPr>
          <w:rStyle w:val="af1"/>
          <w:rFonts w:eastAsiaTheme="minorEastAsia"/>
          <w:b w:val="0"/>
        </w:rPr>
      </w:pPr>
      <w:r w:rsidRPr="007F3786">
        <w:rPr>
          <w:rStyle w:val="af1"/>
          <w:rFonts w:eastAsiaTheme="minorEastAsia"/>
          <w:b w:val="0"/>
        </w:rPr>
        <w:t>2.</w:t>
      </w:r>
      <w:r w:rsidRPr="007F3786">
        <w:rPr>
          <w:rFonts w:ascii="Times New Roman" w:hAnsi="Times New Roman" w:cs="Times New Roman"/>
          <w:sz w:val="28"/>
          <w:szCs w:val="28"/>
        </w:rPr>
        <w:t xml:space="preserve"> </w:t>
      </w:r>
      <w:r w:rsidRPr="007F3786">
        <w:rPr>
          <w:rStyle w:val="af1"/>
          <w:rFonts w:eastAsiaTheme="minorEastAsia"/>
          <w:b w:val="0"/>
        </w:rPr>
        <w:t>Основными преимуществами проведения сегментации рынка гостиничных услуг.</w:t>
      </w:r>
    </w:p>
    <w:p w:rsidR="00DF7C39" w:rsidRPr="007F3786" w:rsidRDefault="00DF7C39" w:rsidP="00DF7C39">
      <w:pPr>
        <w:spacing w:after="0" w:line="360" w:lineRule="auto"/>
        <w:rPr>
          <w:rStyle w:val="af1"/>
          <w:rFonts w:eastAsiaTheme="minorEastAsia"/>
          <w:b w:val="0"/>
        </w:rPr>
      </w:pPr>
      <w:r w:rsidRPr="007F3786">
        <w:rPr>
          <w:rFonts w:ascii="Times New Roman" w:hAnsi="Times New Roman" w:cs="Times New Roman"/>
          <w:sz w:val="28"/>
          <w:szCs w:val="28"/>
        </w:rPr>
        <w:t xml:space="preserve">3. </w:t>
      </w:r>
      <w:r w:rsidRPr="007F3786">
        <w:rPr>
          <w:rFonts w:ascii="Times New Roman" w:hAnsi="Times New Roman" w:cs="Times New Roman"/>
          <w:bCs/>
          <w:sz w:val="28"/>
          <w:szCs w:val="28"/>
        </w:rPr>
        <w:t>Рекомендации по сегментированию рынка гостиничных услуг.</w:t>
      </w:r>
    </w:p>
    <w:p w:rsidR="00DF7C39" w:rsidRPr="007F3786" w:rsidRDefault="00DF7C39" w:rsidP="00DF7C39">
      <w:pPr>
        <w:spacing w:after="0" w:line="360" w:lineRule="auto"/>
        <w:jc w:val="both"/>
        <w:rPr>
          <w:rStyle w:val="af1"/>
          <w:rFonts w:eastAsiaTheme="minorEastAsia"/>
          <w:b w:val="0"/>
        </w:rPr>
      </w:pPr>
      <w:r w:rsidRPr="007F3786">
        <w:rPr>
          <w:rStyle w:val="af1"/>
          <w:rFonts w:eastAsiaTheme="minorEastAsia"/>
          <w:b w:val="0"/>
        </w:rPr>
        <w:t>4.</w:t>
      </w:r>
      <w:r w:rsidRPr="007F3786">
        <w:rPr>
          <w:rFonts w:ascii="Times New Roman" w:hAnsi="Times New Roman" w:cs="Times New Roman"/>
          <w:sz w:val="28"/>
          <w:szCs w:val="28"/>
        </w:rPr>
        <w:t xml:space="preserve"> </w:t>
      </w:r>
      <w:r w:rsidRPr="007F3786">
        <w:rPr>
          <w:rStyle w:val="af1"/>
          <w:rFonts w:eastAsiaTheme="minorEastAsia"/>
          <w:b w:val="0"/>
        </w:rPr>
        <w:t>Определение привлекательных сегментов рынка гостиничных услуг.</w:t>
      </w:r>
    </w:p>
    <w:p w:rsidR="00DF7C39" w:rsidRDefault="00DF7C39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78561D" w:rsidRDefault="0078561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78561D" w:rsidRDefault="0078561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78561D" w:rsidRDefault="0078561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78561D" w:rsidRDefault="0078561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78561D" w:rsidRDefault="0078561D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DF7C39" w:rsidRPr="00A911ED" w:rsidRDefault="00DF7C39" w:rsidP="00DF7C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Style w:val="af1"/>
          <w:rFonts w:eastAsiaTheme="minorEastAsia"/>
        </w:rPr>
        <w:lastRenderedPageBreak/>
        <w:t xml:space="preserve">Практическое занятие № </w:t>
      </w:r>
      <w:bookmarkEnd w:id="2"/>
      <w:r w:rsidR="0078561D">
        <w:rPr>
          <w:rStyle w:val="af1"/>
          <w:rFonts w:eastAsiaTheme="minorEastAsia"/>
        </w:rPr>
        <w:t>6</w:t>
      </w: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C39" w:rsidRPr="00A911ED" w:rsidRDefault="00DF7C39" w:rsidP="00DF7C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 xml:space="preserve">Тема «Выбор и характеристика потребительского сегмента </w:t>
      </w:r>
    </w:p>
    <w:p w:rsidR="00DF7C39" w:rsidRPr="00A911ED" w:rsidRDefault="00DF7C39" w:rsidP="00DF7C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гостиничных услуг»</w:t>
      </w:r>
    </w:p>
    <w:p w:rsidR="00DF7C39" w:rsidRPr="00A911ED" w:rsidRDefault="00DF7C39" w:rsidP="00DF7C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Цель</w:t>
      </w:r>
      <w:r w:rsidRPr="00A911ED">
        <w:rPr>
          <w:rFonts w:ascii="Times New Roman" w:hAnsi="Times New Roman" w:cs="Times New Roman"/>
          <w:sz w:val="28"/>
          <w:szCs w:val="28"/>
        </w:rPr>
        <w:t>: научиться производить выбор и давать характеристику потребител</w:t>
      </w:r>
      <w:r w:rsidRPr="00A911ED">
        <w:rPr>
          <w:rFonts w:ascii="Times New Roman" w:hAnsi="Times New Roman" w:cs="Times New Roman"/>
          <w:sz w:val="28"/>
          <w:szCs w:val="28"/>
        </w:rPr>
        <w:t>ь</w:t>
      </w:r>
      <w:r w:rsidRPr="00A911ED">
        <w:rPr>
          <w:rFonts w:ascii="Times New Roman" w:hAnsi="Times New Roman" w:cs="Times New Roman"/>
          <w:sz w:val="28"/>
          <w:szCs w:val="28"/>
        </w:rPr>
        <w:t>ского сегмента гостиничных услуг</w:t>
      </w:r>
    </w:p>
    <w:p w:rsidR="00DF7C39" w:rsidRPr="00A911ED" w:rsidRDefault="00DF7C39" w:rsidP="00DF7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7C39" w:rsidRPr="00A911ED" w:rsidRDefault="00DF7C39" w:rsidP="00DF7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>:</w:t>
      </w: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1.Дать определения следующим понятиям:</w:t>
      </w: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11ED">
        <w:rPr>
          <w:rFonts w:ascii="Times New Roman" w:hAnsi="Times New Roman" w:cs="Times New Roman"/>
          <w:b/>
          <w:bCs/>
          <w:sz w:val="28"/>
          <w:szCs w:val="28"/>
        </w:rPr>
        <w:t>СЕГМЕНТ РЫНКА – это ____________________________________</w:t>
      </w: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11ED">
        <w:rPr>
          <w:rFonts w:ascii="Times New Roman" w:hAnsi="Times New Roman" w:cs="Times New Roman"/>
          <w:b/>
          <w:bCs/>
          <w:sz w:val="28"/>
          <w:szCs w:val="28"/>
        </w:rPr>
        <w:t>СЕГМЕНТАЦИЯ РЫНКА – это ____________________________________</w:t>
      </w: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2.Заполнить приведенные ниже блок-схемы «Укрупненные признаки сегме</w:t>
      </w:r>
      <w:r w:rsidRPr="00A911ED">
        <w:rPr>
          <w:rFonts w:ascii="Times New Roman" w:hAnsi="Times New Roman" w:cs="Times New Roman"/>
          <w:sz w:val="28"/>
          <w:szCs w:val="28"/>
        </w:rPr>
        <w:t>н</w:t>
      </w:r>
      <w:r w:rsidRPr="00A911ED">
        <w:rPr>
          <w:rFonts w:ascii="Times New Roman" w:hAnsi="Times New Roman" w:cs="Times New Roman"/>
          <w:sz w:val="28"/>
          <w:szCs w:val="28"/>
        </w:rPr>
        <w:t>тации»</w:t>
      </w: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9875" cy="1533525"/>
            <wp:effectExtent l="0" t="0" r="0" b="0"/>
            <wp:docPr id="9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Pr="00A911ED">
        <w:rPr>
          <w:rFonts w:ascii="Times New Roman" w:hAnsi="Times New Roman" w:cs="Times New Roman"/>
          <w:sz w:val="28"/>
          <w:szCs w:val="28"/>
        </w:rPr>
        <w:tab/>
      </w:r>
      <w:r w:rsidRPr="00A911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0300" cy="1495425"/>
            <wp:effectExtent l="0" t="0" r="0" b="0"/>
            <wp:docPr id="10" name="Схе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DF7C39" w:rsidRPr="00A911ED" w:rsidRDefault="00DF7C39" w:rsidP="00DF7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2650" cy="1895475"/>
            <wp:effectExtent l="0" t="0" r="0" b="0"/>
            <wp:docPr id="11" name="Схе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DF7C39" w:rsidRDefault="00DF7C39" w:rsidP="00DF7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5DDC" w:rsidRPr="00A911ED" w:rsidRDefault="00A55DDC" w:rsidP="00DF7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7C39" w:rsidRPr="00A911ED" w:rsidRDefault="00DF7C39" w:rsidP="00DF7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lastRenderedPageBreak/>
        <w:t>3.Указать признаки сегментации потребителей гостиничных услуг по возра</w:t>
      </w:r>
      <w:r w:rsidRPr="00A911ED">
        <w:rPr>
          <w:rFonts w:ascii="Times New Roman" w:hAnsi="Times New Roman" w:cs="Times New Roman"/>
          <w:sz w:val="28"/>
          <w:szCs w:val="28"/>
        </w:rPr>
        <w:t>с</w:t>
      </w:r>
      <w:r w:rsidRPr="00A911ED">
        <w:rPr>
          <w:rFonts w:ascii="Times New Roman" w:hAnsi="Times New Roman" w:cs="Times New Roman"/>
          <w:sz w:val="28"/>
          <w:szCs w:val="28"/>
        </w:rPr>
        <w:t>ту: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5"/>
        <w:gridCol w:w="3059"/>
        <w:gridCol w:w="3457"/>
      </w:tblGrid>
      <w:tr w:rsidR="00DF7C39" w:rsidRPr="00A911ED" w:rsidTr="0080573B">
        <w:tc>
          <w:tcPr>
            <w:tcW w:w="1596" w:type="pct"/>
            <w:vAlign w:val="center"/>
          </w:tcPr>
          <w:p w:rsidR="00DF7C39" w:rsidRPr="00A911ED" w:rsidRDefault="00DF7C39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Название сегмента</w:t>
            </w:r>
          </w:p>
        </w:tc>
        <w:tc>
          <w:tcPr>
            <w:tcW w:w="1598" w:type="pct"/>
            <w:vAlign w:val="center"/>
          </w:tcPr>
          <w:p w:rsidR="00DF7C39" w:rsidRPr="00A911ED" w:rsidRDefault="00DF7C39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Описание сегмента</w:t>
            </w:r>
          </w:p>
        </w:tc>
        <w:tc>
          <w:tcPr>
            <w:tcW w:w="1806" w:type="pct"/>
            <w:vAlign w:val="center"/>
          </w:tcPr>
          <w:p w:rsidR="00DF7C39" w:rsidRPr="00A911ED" w:rsidRDefault="00DF7C39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Предпочтения потреб</w:t>
            </w:r>
            <w:r w:rsidRPr="00A911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</w:t>
            </w:r>
            <w:r w:rsidRPr="00A911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телей</w:t>
            </w:r>
          </w:p>
        </w:tc>
      </w:tr>
      <w:tr w:rsidR="00DF7C39" w:rsidRPr="00A911ED" w:rsidTr="0080573B">
        <w:tc>
          <w:tcPr>
            <w:tcW w:w="1596" w:type="pct"/>
            <w:vAlign w:val="center"/>
          </w:tcPr>
          <w:p w:rsidR="00DF7C39" w:rsidRPr="00A911ED" w:rsidRDefault="00DF7C39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8" w:type="pct"/>
            <w:vAlign w:val="center"/>
          </w:tcPr>
          <w:p w:rsidR="00DF7C39" w:rsidRPr="00A911ED" w:rsidRDefault="00DF7C39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DF7C39" w:rsidRPr="00A911ED" w:rsidRDefault="00DF7C39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F7C39" w:rsidRPr="00A911ED" w:rsidTr="0080573B">
        <w:tc>
          <w:tcPr>
            <w:tcW w:w="1596" w:type="pct"/>
            <w:vAlign w:val="center"/>
          </w:tcPr>
          <w:p w:rsidR="00DF7C39" w:rsidRPr="00A911ED" w:rsidRDefault="00DF7C39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8" w:type="pct"/>
            <w:vAlign w:val="center"/>
          </w:tcPr>
          <w:p w:rsidR="00DF7C39" w:rsidRPr="00A911ED" w:rsidRDefault="00DF7C39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DF7C39" w:rsidRPr="00A911ED" w:rsidRDefault="00DF7C39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F7C39" w:rsidRPr="00A911ED" w:rsidTr="0080573B">
        <w:tc>
          <w:tcPr>
            <w:tcW w:w="1596" w:type="pct"/>
            <w:vAlign w:val="center"/>
          </w:tcPr>
          <w:p w:rsidR="00DF7C39" w:rsidRPr="00A911ED" w:rsidRDefault="00DF7C39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8" w:type="pct"/>
            <w:vAlign w:val="center"/>
          </w:tcPr>
          <w:p w:rsidR="00DF7C39" w:rsidRPr="00A911ED" w:rsidRDefault="00DF7C39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DF7C39" w:rsidRPr="00A911ED" w:rsidRDefault="00DF7C39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F7C39" w:rsidRPr="00A911ED" w:rsidRDefault="00DF7C39" w:rsidP="00DF7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7C39" w:rsidRPr="00A911ED" w:rsidRDefault="00DF7C39" w:rsidP="00DF7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4.Основные этапы выбора целевого рынка: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7"/>
        <w:gridCol w:w="5544"/>
      </w:tblGrid>
      <w:tr w:rsidR="00DF7C39" w:rsidRPr="00A911ED" w:rsidTr="0080573B">
        <w:tc>
          <w:tcPr>
            <w:tcW w:w="2104" w:type="pct"/>
            <w:hideMark/>
          </w:tcPr>
          <w:p w:rsidR="00DF7C39" w:rsidRPr="00A911ED" w:rsidRDefault="00DF7C39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Этап выбора целевого рынка</w:t>
            </w:r>
          </w:p>
        </w:tc>
        <w:tc>
          <w:tcPr>
            <w:tcW w:w="2896" w:type="pct"/>
            <w:hideMark/>
          </w:tcPr>
          <w:p w:rsidR="00DF7C39" w:rsidRPr="00A911ED" w:rsidRDefault="00DF7C39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Описание этапа</w:t>
            </w:r>
          </w:p>
        </w:tc>
      </w:tr>
      <w:tr w:rsidR="00DF7C39" w:rsidRPr="00A911ED" w:rsidTr="0080573B">
        <w:tc>
          <w:tcPr>
            <w:tcW w:w="2104" w:type="pct"/>
            <w:hideMark/>
          </w:tcPr>
          <w:p w:rsidR="00DF7C39" w:rsidRPr="00A911ED" w:rsidRDefault="00DF7C39" w:rsidP="00805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Определение потенциала се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мента рынка</w:t>
            </w:r>
          </w:p>
          <w:p w:rsidR="00DF7C39" w:rsidRPr="00A911ED" w:rsidRDefault="00DF7C39" w:rsidP="00805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pct"/>
            <w:hideMark/>
          </w:tcPr>
          <w:p w:rsidR="00DF7C39" w:rsidRPr="00A911ED" w:rsidRDefault="00DF7C39" w:rsidP="00805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C39" w:rsidRPr="00A911ED" w:rsidTr="0080573B">
        <w:tc>
          <w:tcPr>
            <w:tcW w:w="2104" w:type="pct"/>
            <w:hideMark/>
          </w:tcPr>
          <w:p w:rsidR="00DF7C39" w:rsidRPr="00A911ED" w:rsidRDefault="00DF7C39" w:rsidP="00805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Оценка доступности сегмента</w:t>
            </w:r>
          </w:p>
          <w:p w:rsidR="00DF7C39" w:rsidRPr="00A911ED" w:rsidRDefault="00DF7C39" w:rsidP="00805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pct"/>
            <w:hideMark/>
          </w:tcPr>
          <w:p w:rsidR="00DF7C39" w:rsidRPr="00A911ED" w:rsidRDefault="00DF7C39" w:rsidP="00805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C39" w:rsidRPr="00A911ED" w:rsidTr="0080573B">
        <w:tc>
          <w:tcPr>
            <w:tcW w:w="2104" w:type="pct"/>
            <w:hideMark/>
          </w:tcPr>
          <w:p w:rsidR="00DF7C39" w:rsidRPr="00A911ED" w:rsidRDefault="00DF7C39" w:rsidP="00805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Оценка существенности се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мента</w:t>
            </w:r>
          </w:p>
        </w:tc>
        <w:tc>
          <w:tcPr>
            <w:tcW w:w="2896" w:type="pct"/>
            <w:hideMark/>
          </w:tcPr>
          <w:p w:rsidR="00DF7C39" w:rsidRPr="00A911ED" w:rsidRDefault="00DF7C39" w:rsidP="00805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C39" w:rsidRPr="00A911ED" w:rsidTr="0080573B">
        <w:tc>
          <w:tcPr>
            <w:tcW w:w="2104" w:type="pct"/>
            <w:hideMark/>
          </w:tcPr>
          <w:p w:rsidR="00DF7C39" w:rsidRPr="00A911ED" w:rsidRDefault="00DF7C39" w:rsidP="00805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Анализ возможностей освоения сегмента рынка</w:t>
            </w:r>
          </w:p>
        </w:tc>
        <w:tc>
          <w:tcPr>
            <w:tcW w:w="2896" w:type="pct"/>
            <w:hideMark/>
          </w:tcPr>
          <w:p w:rsidR="00DF7C39" w:rsidRPr="00A911ED" w:rsidRDefault="00DF7C39" w:rsidP="00805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C39" w:rsidRPr="00A911ED" w:rsidRDefault="00DF7C39" w:rsidP="00DF7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7C39" w:rsidRPr="00A911ED" w:rsidRDefault="00DF7C39" w:rsidP="00DF7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5. Основные методы выбора целевого рынка</w:t>
      </w:r>
    </w:p>
    <w:p w:rsidR="00DF7C39" w:rsidRPr="00A911ED" w:rsidRDefault="00DF7C39" w:rsidP="00DF7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DF7C39" w:rsidRPr="00A911ED" w:rsidTr="0080573B">
        <w:tc>
          <w:tcPr>
            <w:tcW w:w="1667" w:type="pct"/>
            <w:hideMark/>
          </w:tcPr>
          <w:p w:rsidR="00DF7C39" w:rsidRPr="00A911ED" w:rsidRDefault="00DF7C39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Этап выбора целевого рынка</w:t>
            </w:r>
          </w:p>
        </w:tc>
        <w:tc>
          <w:tcPr>
            <w:tcW w:w="1667" w:type="pct"/>
            <w:hideMark/>
          </w:tcPr>
          <w:p w:rsidR="00DF7C39" w:rsidRPr="00A911ED" w:rsidRDefault="00DF7C39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Описание этапа</w:t>
            </w:r>
          </w:p>
        </w:tc>
        <w:tc>
          <w:tcPr>
            <w:tcW w:w="1666" w:type="pct"/>
          </w:tcPr>
          <w:p w:rsidR="00DF7C39" w:rsidRPr="00A911ED" w:rsidRDefault="00DF7C39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Графическое изображ</w:t>
            </w:r>
            <w:r w:rsidRPr="00A911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</w:t>
            </w:r>
            <w:r w:rsidRPr="00A911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ние </w:t>
            </w:r>
          </w:p>
        </w:tc>
      </w:tr>
      <w:tr w:rsidR="00DF7C39" w:rsidRPr="00A911ED" w:rsidTr="0080573B">
        <w:tc>
          <w:tcPr>
            <w:tcW w:w="1667" w:type="pct"/>
            <w:hideMark/>
          </w:tcPr>
          <w:p w:rsidR="00DF7C39" w:rsidRPr="00A911ED" w:rsidRDefault="00DF7C39" w:rsidP="00805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Концентрированный  («метод муравья») </w:t>
            </w:r>
          </w:p>
        </w:tc>
        <w:tc>
          <w:tcPr>
            <w:tcW w:w="1667" w:type="pct"/>
            <w:hideMark/>
          </w:tcPr>
          <w:p w:rsidR="00DF7C39" w:rsidRPr="00A911ED" w:rsidRDefault="00DF7C39" w:rsidP="00805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DF7C39" w:rsidRPr="00A911ED" w:rsidRDefault="00DF7C39" w:rsidP="00805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C39" w:rsidRPr="00A911ED" w:rsidTr="0080573B">
        <w:tc>
          <w:tcPr>
            <w:tcW w:w="1667" w:type="pct"/>
            <w:hideMark/>
          </w:tcPr>
          <w:p w:rsidR="00DF7C39" w:rsidRPr="00A911ED" w:rsidRDefault="00DF7C39" w:rsidP="00805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Дисперсный </w:t>
            </w:r>
          </w:p>
          <w:p w:rsidR="00DF7C39" w:rsidRPr="00A911ED" w:rsidRDefault="00DF7C39" w:rsidP="00805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(«метод стрекозы») </w:t>
            </w:r>
          </w:p>
        </w:tc>
        <w:tc>
          <w:tcPr>
            <w:tcW w:w="1667" w:type="pct"/>
            <w:hideMark/>
          </w:tcPr>
          <w:p w:rsidR="00DF7C39" w:rsidRPr="00A911ED" w:rsidRDefault="00DF7C39" w:rsidP="00805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DF7C39" w:rsidRPr="00A911ED" w:rsidRDefault="00DF7C39" w:rsidP="00805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C39" w:rsidRPr="00A911ED" w:rsidRDefault="00DF7C39" w:rsidP="00DF7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7C39" w:rsidRPr="00A911ED" w:rsidRDefault="00DF7C39" w:rsidP="00DF7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6.Проанализировать  работу  и сформулировать выводы. </w:t>
      </w:r>
    </w:p>
    <w:p w:rsidR="00DF7C39" w:rsidRPr="00A911ED" w:rsidRDefault="00DF7C39" w:rsidP="00DF7C39">
      <w:pPr>
        <w:spacing w:after="0" w:line="360" w:lineRule="auto"/>
        <w:jc w:val="center"/>
        <w:rPr>
          <w:rStyle w:val="af1"/>
          <w:rFonts w:eastAsiaTheme="minorEastAsia"/>
        </w:rPr>
      </w:pPr>
    </w:p>
    <w:p w:rsidR="00DF7C39" w:rsidRPr="00A911ED" w:rsidRDefault="00DF7C39" w:rsidP="00DF7C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DF7C39" w:rsidRPr="00A911ED" w:rsidRDefault="00DF7C39" w:rsidP="00DF7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1.Характеристика потребительского сегмента гостиничных услуг.</w:t>
      </w:r>
    </w:p>
    <w:p w:rsidR="00DF7C39" w:rsidRPr="007F3786" w:rsidRDefault="00DF7C39" w:rsidP="00DF7C39">
      <w:pPr>
        <w:spacing w:after="0" w:line="360" w:lineRule="auto"/>
        <w:rPr>
          <w:rStyle w:val="af1"/>
          <w:rFonts w:eastAsiaTheme="minorEastAsia"/>
          <w:b w:val="0"/>
        </w:rPr>
      </w:pPr>
      <w:r w:rsidRPr="007F3786">
        <w:rPr>
          <w:rStyle w:val="af1"/>
          <w:rFonts w:eastAsiaTheme="minorEastAsia"/>
          <w:b w:val="0"/>
        </w:rPr>
        <w:t>2.Перечислите признаки сегментации.</w:t>
      </w:r>
    </w:p>
    <w:p w:rsidR="00DF7C39" w:rsidRPr="00A911ED" w:rsidRDefault="00DF7C39" w:rsidP="00DF7C39">
      <w:pPr>
        <w:spacing w:after="0" w:line="360" w:lineRule="auto"/>
        <w:rPr>
          <w:rStyle w:val="af1"/>
          <w:rFonts w:eastAsiaTheme="minorEastAsia"/>
        </w:rPr>
      </w:pPr>
      <w:r w:rsidRPr="00A911ED">
        <w:rPr>
          <w:rFonts w:ascii="Times New Roman" w:hAnsi="Times New Roman" w:cs="Times New Roman"/>
          <w:sz w:val="28"/>
          <w:szCs w:val="28"/>
        </w:rPr>
        <w:t>3.</w:t>
      </w:r>
      <w:r w:rsidRPr="00A911ED">
        <w:rPr>
          <w:rFonts w:ascii="Times New Roman" w:hAnsi="Times New Roman" w:cs="Times New Roman"/>
          <w:bCs/>
          <w:sz w:val="28"/>
          <w:szCs w:val="28"/>
        </w:rPr>
        <w:t>Этап выбора целевого рынка.</w:t>
      </w:r>
    </w:p>
    <w:p w:rsidR="00DF7C39" w:rsidRPr="00A911ED" w:rsidRDefault="00DF7C39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A911ED" w:rsidRPr="00A911ED" w:rsidRDefault="00B91A3D" w:rsidP="00A911ED">
      <w:pPr>
        <w:spacing w:after="0" w:line="360" w:lineRule="auto"/>
        <w:jc w:val="center"/>
        <w:rPr>
          <w:rStyle w:val="af1"/>
          <w:rFonts w:eastAsiaTheme="minorEastAsia"/>
        </w:rPr>
      </w:pPr>
      <w:bookmarkStart w:id="3" w:name="_Toc376006048"/>
      <w:r>
        <w:rPr>
          <w:rStyle w:val="af1"/>
          <w:rFonts w:eastAsiaTheme="minorEastAsia"/>
        </w:rPr>
        <w:lastRenderedPageBreak/>
        <w:t>Практическое занятие № 7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 xml:space="preserve">Тема: «Определение и анализ стадий жизненного цикла 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гостиничного продукта»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Цель</w:t>
      </w:r>
      <w:r w:rsidRPr="00A911ED">
        <w:rPr>
          <w:rFonts w:ascii="Times New Roman" w:hAnsi="Times New Roman" w:cs="Times New Roman"/>
          <w:sz w:val="28"/>
          <w:szCs w:val="28"/>
        </w:rPr>
        <w:t>: ознакомиться с  характеристиками стадий жизненного цикла гост</w:t>
      </w:r>
      <w:r w:rsidRPr="00A911ED">
        <w:rPr>
          <w:rFonts w:ascii="Times New Roman" w:hAnsi="Times New Roman" w:cs="Times New Roman"/>
          <w:sz w:val="28"/>
          <w:szCs w:val="28"/>
        </w:rPr>
        <w:t>и</w:t>
      </w:r>
      <w:r w:rsidRPr="00A911ED">
        <w:rPr>
          <w:rFonts w:ascii="Times New Roman" w:hAnsi="Times New Roman" w:cs="Times New Roman"/>
          <w:sz w:val="28"/>
          <w:szCs w:val="28"/>
        </w:rPr>
        <w:t>ничного и туристского продукта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>: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1.Ознакомившись с рисунком «Схема жизненного цикла продукта/услуги» заполнить таблицу «Характеристика стадий жизненного цикла проду</w:t>
      </w:r>
      <w:r w:rsidRPr="00A911ED">
        <w:rPr>
          <w:rFonts w:ascii="Times New Roman" w:hAnsi="Times New Roman" w:cs="Times New Roman"/>
          <w:sz w:val="28"/>
          <w:szCs w:val="28"/>
        </w:rPr>
        <w:t>к</w:t>
      </w:r>
      <w:r w:rsidRPr="00A911ED">
        <w:rPr>
          <w:rFonts w:ascii="Times New Roman" w:hAnsi="Times New Roman" w:cs="Times New Roman"/>
          <w:sz w:val="28"/>
          <w:szCs w:val="28"/>
        </w:rPr>
        <w:t>та/услуги».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14775" cy="1743075"/>
            <wp:effectExtent l="19050" t="0" r="952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Рисунок – Схема жизненного цикла продукта/услуги 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Таблица – Характеристика стадий жизненного цикла продукта/услуги</w:t>
      </w:r>
    </w:p>
    <w:tbl>
      <w:tblPr>
        <w:tblStyle w:val="a5"/>
        <w:tblW w:w="0" w:type="auto"/>
        <w:tblLook w:val="04A0"/>
      </w:tblPr>
      <w:tblGrid>
        <w:gridCol w:w="2051"/>
        <w:gridCol w:w="1935"/>
        <w:gridCol w:w="1608"/>
        <w:gridCol w:w="1536"/>
        <w:gridCol w:w="1079"/>
        <w:gridCol w:w="1362"/>
      </w:tblGrid>
      <w:tr w:rsidR="00A911ED" w:rsidRPr="00A911ED" w:rsidTr="00A911ED">
        <w:tc>
          <w:tcPr>
            <w:tcW w:w="1917" w:type="dxa"/>
            <w:vMerge w:val="restart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Стадия жи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ненного цикла проду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та/услуги</w:t>
            </w:r>
          </w:p>
        </w:tc>
        <w:tc>
          <w:tcPr>
            <w:tcW w:w="1810" w:type="dxa"/>
            <w:vMerge w:val="restart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Общая хара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теристика стадии</w:t>
            </w:r>
          </w:p>
        </w:tc>
        <w:tc>
          <w:tcPr>
            <w:tcW w:w="5843" w:type="dxa"/>
            <w:gridSpan w:val="4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Характеристика среды</w:t>
            </w:r>
          </w:p>
        </w:tc>
      </w:tr>
      <w:tr w:rsidR="00A911ED" w:rsidRPr="00A911ED" w:rsidTr="00A911ED">
        <w:tc>
          <w:tcPr>
            <w:tcW w:w="1917" w:type="dxa"/>
            <w:vMerge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внешняя</w:t>
            </w:r>
          </w:p>
        </w:tc>
        <w:tc>
          <w:tcPr>
            <w:tcW w:w="2878" w:type="dxa"/>
            <w:gridSpan w:val="2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</w:p>
        </w:tc>
      </w:tr>
      <w:tr w:rsidR="00A911ED" w:rsidRPr="00A911ED" w:rsidTr="00A911ED">
        <w:tc>
          <w:tcPr>
            <w:tcW w:w="1917" w:type="dxa"/>
            <w:vMerge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потребит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459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конкуре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1430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затр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1448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тинг</w:t>
            </w:r>
          </w:p>
        </w:tc>
      </w:tr>
      <w:tr w:rsidR="00A911ED" w:rsidRPr="00A911ED" w:rsidTr="00A911ED">
        <w:tc>
          <w:tcPr>
            <w:tcW w:w="1917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1917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1917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1917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Style w:val="af1"/>
          <w:rFonts w:eastAsiaTheme="minorEastAsia"/>
        </w:rPr>
      </w:pPr>
      <w:r w:rsidRPr="00A911ED">
        <w:rPr>
          <w:rFonts w:ascii="Times New Roman" w:hAnsi="Times New Roman" w:cs="Times New Roman"/>
          <w:sz w:val="28"/>
          <w:szCs w:val="28"/>
        </w:rPr>
        <w:lastRenderedPageBreak/>
        <w:t>2.Проанализировать  работу  и сформулировать выводы.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A911ED" w:rsidRPr="00A911ED" w:rsidRDefault="00A911ED" w:rsidP="00A911E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1.Особенности продукта на рынке гостиничных услуг </w:t>
      </w:r>
    </w:p>
    <w:p w:rsidR="00A911ED" w:rsidRPr="00A911ED" w:rsidRDefault="00A911ED" w:rsidP="00A911E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2.Уровни гостиничного продукта</w:t>
      </w:r>
    </w:p>
    <w:p w:rsidR="00A911ED" w:rsidRPr="00A911ED" w:rsidRDefault="00A911ED" w:rsidP="00A911E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3.Определение жизненного цикла гостиничной услуги</w:t>
      </w:r>
    </w:p>
    <w:p w:rsidR="00A911ED" w:rsidRPr="00A911ED" w:rsidRDefault="00A911ED" w:rsidP="00A911E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4.Концепция жизненного цикла услуги</w:t>
      </w:r>
    </w:p>
    <w:p w:rsidR="00A911ED" w:rsidRPr="00A911ED" w:rsidRDefault="00A911ED" w:rsidP="00A911E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5.Стадии жизненного цикла услуги</w:t>
      </w:r>
    </w:p>
    <w:p w:rsidR="00A911ED" w:rsidRPr="00A911ED" w:rsidRDefault="00A911E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Style w:val="af1"/>
          <w:rFonts w:eastAsiaTheme="minorEastAsia"/>
        </w:rPr>
        <w:lastRenderedPageBreak/>
        <w:t xml:space="preserve">Практическое занятие № </w:t>
      </w:r>
      <w:r w:rsidR="00377755">
        <w:rPr>
          <w:rStyle w:val="af1"/>
          <w:rFonts w:eastAsiaTheme="minorEastAsia"/>
        </w:rPr>
        <w:t>8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 xml:space="preserve">Тема: «Анализ элементов </w:t>
      </w:r>
      <w:proofErr w:type="spellStart"/>
      <w:r w:rsidRPr="00A911ED">
        <w:rPr>
          <w:rFonts w:ascii="Times New Roman" w:hAnsi="Times New Roman" w:cs="Times New Roman"/>
          <w:b/>
          <w:sz w:val="28"/>
          <w:szCs w:val="28"/>
        </w:rPr>
        <w:t>брендинга</w:t>
      </w:r>
      <w:proofErr w:type="spellEnd"/>
      <w:r w:rsidRPr="00A911ED">
        <w:rPr>
          <w:rFonts w:ascii="Times New Roman" w:hAnsi="Times New Roman" w:cs="Times New Roman"/>
          <w:b/>
          <w:sz w:val="28"/>
          <w:szCs w:val="28"/>
        </w:rPr>
        <w:t xml:space="preserve"> гостиничного предприятия»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Цель</w:t>
      </w:r>
      <w:r w:rsidRPr="00A911ED">
        <w:rPr>
          <w:rFonts w:ascii="Times New Roman" w:hAnsi="Times New Roman" w:cs="Times New Roman"/>
          <w:sz w:val="28"/>
          <w:szCs w:val="28"/>
        </w:rPr>
        <w:t>: научиться анализировать элементы бренда и выполняемые ими фун</w:t>
      </w:r>
      <w:r w:rsidRPr="00A911ED">
        <w:rPr>
          <w:rFonts w:ascii="Times New Roman" w:hAnsi="Times New Roman" w:cs="Times New Roman"/>
          <w:sz w:val="28"/>
          <w:szCs w:val="28"/>
        </w:rPr>
        <w:t>к</w:t>
      </w:r>
      <w:r w:rsidRPr="00A911ED">
        <w:rPr>
          <w:rFonts w:ascii="Times New Roman" w:hAnsi="Times New Roman" w:cs="Times New Roman"/>
          <w:sz w:val="28"/>
          <w:szCs w:val="28"/>
        </w:rPr>
        <w:t>ции в индустрии гостеприимства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>: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1.Составить глоссарий из следующих терминов:</w:t>
      </w:r>
    </w:p>
    <w:p w:rsidR="00A911ED" w:rsidRPr="00A911ED" w:rsidRDefault="00A911ED" w:rsidP="0049618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1ED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A911ED">
        <w:rPr>
          <w:rFonts w:ascii="Times New Roman" w:hAnsi="Times New Roman" w:cs="Times New Roman"/>
          <w:sz w:val="28"/>
          <w:szCs w:val="28"/>
        </w:rPr>
        <w:t xml:space="preserve"> – _________________</w:t>
      </w:r>
    </w:p>
    <w:p w:rsidR="00A911ED" w:rsidRPr="00A911ED" w:rsidRDefault="00A911ED" w:rsidP="0049618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гостиничные цепи – _________________</w:t>
      </w:r>
    </w:p>
    <w:p w:rsidR="00A911ED" w:rsidRPr="00A911ED" w:rsidRDefault="00A911ED" w:rsidP="0049618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позиционирование бренда – _________________</w:t>
      </w:r>
    </w:p>
    <w:p w:rsidR="00A911ED" w:rsidRPr="00A911ED" w:rsidRDefault="00A911ED" w:rsidP="0049618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товарная политика – _________________</w:t>
      </w:r>
    </w:p>
    <w:p w:rsidR="00A911ED" w:rsidRPr="00A911ED" w:rsidRDefault="00A911ED" w:rsidP="0049618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торговая марка – _________________</w:t>
      </w:r>
    </w:p>
    <w:p w:rsidR="00A911ED" w:rsidRPr="00A911ED" w:rsidRDefault="00A911ED" w:rsidP="0049618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фирменный стиль – _________________</w:t>
      </w:r>
    </w:p>
    <w:p w:rsidR="00A911ED" w:rsidRPr="00A911ED" w:rsidRDefault="00A911ED" w:rsidP="0049618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1ED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Pr="00A911ED">
        <w:rPr>
          <w:rFonts w:ascii="Times New Roman" w:hAnsi="Times New Roman" w:cs="Times New Roman"/>
          <w:sz w:val="28"/>
          <w:szCs w:val="28"/>
        </w:rPr>
        <w:t xml:space="preserve"> – _________________</w:t>
      </w:r>
    </w:p>
    <w:p w:rsidR="00A911ED" w:rsidRPr="00A911ED" w:rsidRDefault="00A911ED" w:rsidP="0049618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целевая аудитория – _________________</w:t>
      </w:r>
    </w:p>
    <w:p w:rsidR="00A911ED" w:rsidRPr="00A911ED" w:rsidRDefault="00A911ED" w:rsidP="0049618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элементы фирменного стиля – _________________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2.Заполнить таблицу «Элементы бренда и выполняемые ими функции» да</w:t>
      </w:r>
      <w:r w:rsidRPr="00A911ED">
        <w:rPr>
          <w:rFonts w:ascii="Times New Roman" w:hAnsi="Times New Roman" w:cs="Times New Roman"/>
          <w:sz w:val="28"/>
          <w:szCs w:val="28"/>
        </w:rPr>
        <w:t>н</w:t>
      </w:r>
      <w:r w:rsidRPr="00A911ED">
        <w:rPr>
          <w:rFonts w:ascii="Times New Roman" w:hAnsi="Times New Roman" w:cs="Times New Roman"/>
          <w:sz w:val="28"/>
          <w:szCs w:val="28"/>
        </w:rPr>
        <w:t>ными: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0"/>
      </w:tblGrid>
      <w:tr w:rsidR="00A911ED" w:rsidRPr="00A911ED" w:rsidTr="00A911ED">
        <w:tc>
          <w:tcPr>
            <w:tcW w:w="3190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Элементы бренда</w:t>
            </w:r>
          </w:p>
        </w:tc>
        <w:tc>
          <w:tcPr>
            <w:tcW w:w="3190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Функции, выполняемые элементами бренда для производителя (гост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ницы)</w:t>
            </w:r>
          </w:p>
        </w:tc>
        <w:tc>
          <w:tcPr>
            <w:tcW w:w="3190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Функции, выполняемые элементами бренда для потребителя (гостя)</w:t>
            </w:r>
          </w:p>
        </w:tc>
      </w:tr>
      <w:tr w:rsidR="00A911ED" w:rsidRPr="00A911ED" w:rsidTr="00A911ED">
        <w:tc>
          <w:tcPr>
            <w:tcW w:w="3190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Идентификатор (маро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ное название, марочный символ)</w:t>
            </w:r>
          </w:p>
        </w:tc>
        <w:tc>
          <w:tcPr>
            <w:tcW w:w="3190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3190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Атрибуты гостиницы (функциональные х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рактеристики, качество услуг)</w:t>
            </w:r>
          </w:p>
        </w:tc>
        <w:tc>
          <w:tcPr>
            <w:tcW w:w="3190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3190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ассоциаций потребителей (гостей)</w:t>
            </w:r>
          </w:p>
        </w:tc>
        <w:tc>
          <w:tcPr>
            <w:tcW w:w="3190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3190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Удовлетворение потр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бителей</w:t>
            </w:r>
          </w:p>
        </w:tc>
        <w:tc>
          <w:tcPr>
            <w:tcW w:w="3190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1ED" w:rsidRPr="00A911ED" w:rsidRDefault="00A911E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A911ED" w:rsidRPr="00A911ED" w:rsidRDefault="00A911ED" w:rsidP="00A911ED">
      <w:pPr>
        <w:spacing w:after="0" w:line="360" w:lineRule="auto"/>
        <w:rPr>
          <w:rStyle w:val="af1"/>
          <w:rFonts w:eastAsiaTheme="minorEastAsia"/>
        </w:rPr>
      </w:pPr>
      <w:r w:rsidRPr="00A911ED">
        <w:rPr>
          <w:rFonts w:ascii="Times New Roman" w:hAnsi="Times New Roman" w:cs="Times New Roman"/>
          <w:sz w:val="28"/>
          <w:szCs w:val="28"/>
        </w:rPr>
        <w:t>3.Проанализировать  работу  и сформулировать выводы.</w:t>
      </w:r>
    </w:p>
    <w:p w:rsidR="00A911ED" w:rsidRPr="00A911ED" w:rsidRDefault="00A911E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A911ED" w:rsidRPr="00A911ED" w:rsidRDefault="00A911E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1.Брендинг в гостинице.</w:t>
      </w:r>
    </w:p>
    <w:p w:rsidR="00A911ED" w:rsidRPr="00A911ED" w:rsidRDefault="00A911E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2.Элементы бренда.</w:t>
      </w:r>
    </w:p>
    <w:p w:rsidR="00A911ED" w:rsidRDefault="00A911E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3.Функции элементов бренда.</w:t>
      </w:r>
    </w:p>
    <w:p w:rsidR="00377755" w:rsidRDefault="00377755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F2D" w:rsidRDefault="00953F2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0695" w:rsidRPr="00A911ED" w:rsidRDefault="00EC0695" w:rsidP="00EC06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ED">
        <w:rPr>
          <w:rStyle w:val="af1"/>
          <w:rFonts w:eastAsiaTheme="minorEastAsia"/>
        </w:rPr>
        <w:lastRenderedPageBreak/>
        <w:t>Практическое занятие №</w:t>
      </w:r>
      <w:r>
        <w:rPr>
          <w:rStyle w:val="af1"/>
          <w:rFonts w:eastAsiaTheme="minorEastAsia"/>
        </w:rPr>
        <w:t xml:space="preserve"> 9</w:t>
      </w:r>
    </w:p>
    <w:p w:rsidR="00EC0695" w:rsidRPr="00A911ED" w:rsidRDefault="00EC0695" w:rsidP="00EC0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695" w:rsidRPr="00A911ED" w:rsidRDefault="00EC0695" w:rsidP="00EC0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 xml:space="preserve">Тема: «Разработка презентаций «Виды рекламы. </w:t>
      </w:r>
    </w:p>
    <w:p w:rsidR="00EC0695" w:rsidRPr="00A911ED" w:rsidRDefault="00EC0695" w:rsidP="00EC0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Типы рекламных кампаний»</w:t>
      </w: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Цель</w:t>
      </w:r>
      <w:r w:rsidRPr="00A911ED">
        <w:rPr>
          <w:rFonts w:ascii="Times New Roman" w:hAnsi="Times New Roman" w:cs="Times New Roman"/>
          <w:sz w:val="28"/>
          <w:szCs w:val="28"/>
        </w:rPr>
        <w:t>: научиться производить классификацию рекламных кампаний и и</w:t>
      </w:r>
      <w:r w:rsidRPr="00A911ED">
        <w:rPr>
          <w:rFonts w:ascii="Times New Roman" w:hAnsi="Times New Roman" w:cs="Times New Roman"/>
          <w:sz w:val="28"/>
          <w:szCs w:val="28"/>
        </w:rPr>
        <w:t>с</w:t>
      </w:r>
      <w:r w:rsidRPr="00A911ED">
        <w:rPr>
          <w:rFonts w:ascii="Times New Roman" w:hAnsi="Times New Roman" w:cs="Times New Roman"/>
          <w:sz w:val="28"/>
          <w:szCs w:val="28"/>
        </w:rPr>
        <w:t>пользовать полученные данные в профессиональной маркетинговой деятел</w:t>
      </w:r>
      <w:r w:rsidRPr="00A911ED">
        <w:rPr>
          <w:rFonts w:ascii="Times New Roman" w:hAnsi="Times New Roman" w:cs="Times New Roman"/>
          <w:sz w:val="28"/>
          <w:szCs w:val="28"/>
        </w:rPr>
        <w:t>ь</w:t>
      </w:r>
      <w:r w:rsidRPr="00A911ED">
        <w:rPr>
          <w:rFonts w:ascii="Times New Roman" w:hAnsi="Times New Roman" w:cs="Times New Roman"/>
          <w:sz w:val="28"/>
          <w:szCs w:val="28"/>
        </w:rPr>
        <w:t>ности гостиничного предприятия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>:</w:t>
      </w: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ED">
        <w:rPr>
          <w:rFonts w:ascii="Times New Roman" w:hAnsi="Times New Roman" w:cs="Times New Roman"/>
          <w:sz w:val="28"/>
          <w:szCs w:val="28"/>
        </w:rPr>
        <w:t>Дать определение термину: РЕКЛАМНАЯ К</w:t>
      </w:r>
      <w:r w:rsidRPr="00A911E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911ED">
        <w:rPr>
          <w:rFonts w:ascii="Times New Roman" w:hAnsi="Times New Roman" w:cs="Times New Roman"/>
          <w:sz w:val="28"/>
          <w:szCs w:val="28"/>
        </w:rPr>
        <w:t>МПАНИЯ – это ____________.</w:t>
      </w: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2.Произвести классификацию рекламных кампаний гостиничного предпр</w:t>
      </w:r>
      <w:r w:rsidRPr="00A911ED">
        <w:rPr>
          <w:rFonts w:ascii="Times New Roman" w:hAnsi="Times New Roman" w:cs="Times New Roman"/>
          <w:sz w:val="28"/>
          <w:szCs w:val="28"/>
        </w:rPr>
        <w:t>и</w:t>
      </w:r>
      <w:r w:rsidRPr="00A911ED">
        <w:rPr>
          <w:rFonts w:ascii="Times New Roman" w:hAnsi="Times New Roman" w:cs="Times New Roman"/>
          <w:sz w:val="28"/>
          <w:szCs w:val="28"/>
        </w:rPr>
        <w:t>ятия:</w:t>
      </w: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0" cy="4062475"/>
            <wp:effectExtent l="0" t="0" r="0" b="0"/>
            <wp:docPr id="12" name="Схе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lastRenderedPageBreak/>
        <w:t>3.Заполнить таблицу «Классификация рекламных кампаний по интенсивн</w:t>
      </w:r>
      <w:r w:rsidRPr="00A911ED">
        <w:rPr>
          <w:rFonts w:ascii="Times New Roman" w:hAnsi="Times New Roman" w:cs="Times New Roman"/>
          <w:sz w:val="28"/>
          <w:szCs w:val="28"/>
        </w:rPr>
        <w:t>о</w:t>
      </w:r>
      <w:r w:rsidRPr="00A911ED">
        <w:rPr>
          <w:rFonts w:ascii="Times New Roman" w:hAnsi="Times New Roman" w:cs="Times New Roman"/>
          <w:sz w:val="28"/>
          <w:szCs w:val="28"/>
        </w:rPr>
        <w:t>сти»</w:t>
      </w: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EC0695" w:rsidRPr="00A911ED" w:rsidTr="0080573B">
        <w:tc>
          <w:tcPr>
            <w:tcW w:w="3369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i/>
                <w:sz w:val="28"/>
                <w:szCs w:val="28"/>
              </w:rPr>
              <w:t>Тип рекламных кампаний</w:t>
            </w:r>
          </w:p>
        </w:tc>
        <w:tc>
          <w:tcPr>
            <w:tcW w:w="6201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рекламных кампаний</w:t>
            </w:r>
          </w:p>
        </w:tc>
      </w:tr>
      <w:tr w:rsidR="00EC0695" w:rsidRPr="00A911ED" w:rsidTr="0080573B">
        <w:tc>
          <w:tcPr>
            <w:tcW w:w="3369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Ровные</w:t>
            </w:r>
          </w:p>
        </w:tc>
        <w:tc>
          <w:tcPr>
            <w:tcW w:w="6201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695" w:rsidRPr="00A911ED" w:rsidTr="0080573B">
        <w:tc>
          <w:tcPr>
            <w:tcW w:w="3369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Нарастающие</w:t>
            </w:r>
          </w:p>
        </w:tc>
        <w:tc>
          <w:tcPr>
            <w:tcW w:w="6201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695" w:rsidRPr="00A911ED" w:rsidTr="0080573B">
        <w:tc>
          <w:tcPr>
            <w:tcW w:w="3369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Нисходящие</w:t>
            </w:r>
          </w:p>
        </w:tc>
        <w:tc>
          <w:tcPr>
            <w:tcW w:w="6201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695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4.Заполнить таблицу «Параметры рекламы, необходимые для планирования рекламных средств»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EC0695" w:rsidRPr="00A911ED" w:rsidTr="0080573B">
        <w:tc>
          <w:tcPr>
            <w:tcW w:w="3369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i/>
                <w:sz w:val="28"/>
                <w:szCs w:val="28"/>
              </w:rPr>
              <w:t>Тип параметра</w:t>
            </w:r>
          </w:p>
        </w:tc>
        <w:tc>
          <w:tcPr>
            <w:tcW w:w="6201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параметра</w:t>
            </w:r>
          </w:p>
        </w:tc>
      </w:tr>
      <w:tr w:rsidR="00EC0695" w:rsidRPr="00A911ED" w:rsidTr="0080573B">
        <w:tc>
          <w:tcPr>
            <w:tcW w:w="3369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Охват</w:t>
            </w:r>
          </w:p>
        </w:tc>
        <w:tc>
          <w:tcPr>
            <w:tcW w:w="6201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695" w:rsidRPr="00A911ED" w:rsidTr="0080573B">
        <w:tc>
          <w:tcPr>
            <w:tcW w:w="3369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Частота</w:t>
            </w:r>
          </w:p>
        </w:tc>
        <w:tc>
          <w:tcPr>
            <w:tcW w:w="6201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695" w:rsidRPr="00A911ED" w:rsidTr="0080573B">
        <w:tc>
          <w:tcPr>
            <w:tcW w:w="3369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Сила воздействия</w:t>
            </w:r>
          </w:p>
        </w:tc>
        <w:tc>
          <w:tcPr>
            <w:tcW w:w="6201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695" w:rsidRPr="00A911ED" w:rsidTr="0080573B">
        <w:tc>
          <w:tcPr>
            <w:tcW w:w="3369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6201" w:type="dxa"/>
          </w:tcPr>
          <w:p w:rsidR="00EC0695" w:rsidRPr="00A911ED" w:rsidRDefault="00EC0695" w:rsidP="0080573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4" w:name="_Toc376006055"/>
    </w:p>
    <w:p w:rsidR="00EC0695" w:rsidRPr="00A911ED" w:rsidRDefault="00EC0695" w:rsidP="00EC0695">
      <w:pPr>
        <w:spacing w:after="0" w:line="360" w:lineRule="auto"/>
        <w:rPr>
          <w:rStyle w:val="af1"/>
          <w:rFonts w:eastAsiaTheme="minorEastAsia"/>
          <w:b w:val="0"/>
          <w:bCs w:val="0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5.Проанализировать  работу  и сформулировать выводы. </w:t>
      </w:r>
    </w:p>
    <w:p w:rsidR="00EC0695" w:rsidRPr="00A911ED" w:rsidRDefault="00EC0695" w:rsidP="00EC0695">
      <w:pPr>
        <w:spacing w:after="0" w:line="360" w:lineRule="auto"/>
        <w:jc w:val="center"/>
        <w:rPr>
          <w:rStyle w:val="af1"/>
          <w:rFonts w:eastAsiaTheme="minorEastAsia"/>
        </w:rPr>
      </w:pP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 Назовите основные виды целей рекламной кампании.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 Классификация рекламных кампаний.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3. Виды рекламных кампаний.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4. Типы рекламных кампаний.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5. Типы графиков рекламной кампании.</w:t>
      </w:r>
    </w:p>
    <w:p w:rsidR="00EC0695" w:rsidRDefault="00EC0695" w:rsidP="00EC0695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EC0695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EC0695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Pr="00A911ED" w:rsidRDefault="00953F2D" w:rsidP="00EC0695">
      <w:pPr>
        <w:spacing w:after="0" w:line="360" w:lineRule="auto"/>
        <w:jc w:val="center"/>
        <w:rPr>
          <w:rStyle w:val="af1"/>
          <w:rFonts w:eastAsiaTheme="minorEastAsia"/>
        </w:rPr>
      </w:pPr>
    </w:p>
    <w:p w:rsidR="00EC0695" w:rsidRPr="00A911ED" w:rsidRDefault="00EC0695" w:rsidP="00EC0695">
      <w:pPr>
        <w:spacing w:after="0" w:line="360" w:lineRule="auto"/>
        <w:jc w:val="center"/>
        <w:rPr>
          <w:rStyle w:val="af1"/>
          <w:rFonts w:eastAsiaTheme="minorEastAsia"/>
        </w:rPr>
      </w:pPr>
      <w:r w:rsidRPr="00A911ED">
        <w:rPr>
          <w:rStyle w:val="af1"/>
          <w:rFonts w:eastAsiaTheme="minorEastAsia"/>
        </w:rPr>
        <w:lastRenderedPageBreak/>
        <w:t xml:space="preserve">Практическое занятие № </w:t>
      </w:r>
      <w:bookmarkEnd w:id="4"/>
      <w:r w:rsidR="00BE02B7">
        <w:rPr>
          <w:rStyle w:val="af1"/>
          <w:rFonts w:eastAsiaTheme="minorEastAsia"/>
        </w:rPr>
        <w:t>10</w:t>
      </w:r>
    </w:p>
    <w:p w:rsidR="00EC0695" w:rsidRPr="00A911ED" w:rsidRDefault="00EC0695" w:rsidP="00EC06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695" w:rsidRDefault="00EC0695" w:rsidP="00EC0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Тема: «Составление рекламного обращения гостиничного предприятия»</w:t>
      </w:r>
    </w:p>
    <w:p w:rsidR="00953F2D" w:rsidRPr="00A911ED" w:rsidRDefault="00953F2D" w:rsidP="00EC0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695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Цель</w:t>
      </w:r>
      <w:r w:rsidRPr="00A911ED">
        <w:rPr>
          <w:rFonts w:ascii="Times New Roman" w:hAnsi="Times New Roman" w:cs="Times New Roman"/>
          <w:sz w:val="28"/>
          <w:szCs w:val="28"/>
        </w:rPr>
        <w:t>: научиться составлять рекламные обращения и рассчитывать эконом</w:t>
      </w:r>
      <w:r w:rsidRPr="00A911ED">
        <w:rPr>
          <w:rFonts w:ascii="Times New Roman" w:hAnsi="Times New Roman" w:cs="Times New Roman"/>
          <w:sz w:val="28"/>
          <w:szCs w:val="28"/>
        </w:rPr>
        <w:t>и</w:t>
      </w:r>
      <w:r w:rsidRPr="00A911ED">
        <w:rPr>
          <w:rFonts w:ascii="Times New Roman" w:hAnsi="Times New Roman" w:cs="Times New Roman"/>
          <w:sz w:val="28"/>
          <w:szCs w:val="28"/>
        </w:rPr>
        <w:t xml:space="preserve">ческую составляющую (бюджет) рекламной кампании и </w:t>
      </w:r>
      <w:r w:rsidRPr="00A911E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A911ED">
        <w:rPr>
          <w:rFonts w:ascii="Times New Roman" w:hAnsi="Times New Roman" w:cs="Times New Roman"/>
          <w:sz w:val="28"/>
          <w:szCs w:val="28"/>
        </w:rPr>
        <w:t>-кампании.</w:t>
      </w:r>
    </w:p>
    <w:p w:rsidR="00953F2D" w:rsidRPr="00A911ED" w:rsidRDefault="00953F2D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>:</w:t>
      </w: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1.Создайте рекламное сообщение или </w:t>
      </w:r>
      <w:r w:rsidRPr="00A911E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A911ED">
        <w:rPr>
          <w:rFonts w:ascii="Times New Roman" w:hAnsi="Times New Roman" w:cs="Times New Roman"/>
          <w:sz w:val="28"/>
          <w:szCs w:val="28"/>
        </w:rPr>
        <w:t xml:space="preserve">-информацию о любом мероприятии в индустрии гостеприимства и туризма, проходящее в городе Новороссийске или других регионах РФ, рекламу нового отеля, рекламу конференции по случаю внедрения на рынок новой гостиничной услуги и т.д. </w:t>
      </w: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2.Разработайте информационное рекламное сообщение в виде </w:t>
      </w:r>
      <w:proofErr w:type="spellStart"/>
      <w:r w:rsidRPr="00A911ED">
        <w:rPr>
          <w:rFonts w:ascii="Times New Roman" w:hAnsi="Times New Roman" w:cs="Times New Roman"/>
          <w:sz w:val="28"/>
          <w:szCs w:val="28"/>
        </w:rPr>
        <w:t>ньюс-релиза</w:t>
      </w:r>
      <w:proofErr w:type="spellEnd"/>
      <w:r w:rsidRPr="00A911ED">
        <w:rPr>
          <w:rFonts w:ascii="Times New Roman" w:hAnsi="Times New Roman" w:cs="Times New Roman"/>
          <w:sz w:val="28"/>
          <w:szCs w:val="28"/>
        </w:rPr>
        <w:t xml:space="preserve"> – краткого новостного материала, рассчитанного для объявления по радио, т</w:t>
      </w:r>
      <w:r w:rsidRPr="00A911ED">
        <w:rPr>
          <w:rFonts w:ascii="Times New Roman" w:hAnsi="Times New Roman" w:cs="Times New Roman"/>
          <w:sz w:val="28"/>
          <w:szCs w:val="28"/>
        </w:rPr>
        <w:t>е</w:t>
      </w:r>
      <w:r w:rsidRPr="00A911ED">
        <w:rPr>
          <w:rFonts w:ascii="Times New Roman" w:hAnsi="Times New Roman" w:cs="Times New Roman"/>
          <w:sz w:val="28"/>
          <w:szCs w:val="28"/>
        </w:rPr>
        <w:t>левидению на несколько минут;</w:t>
      </w: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3.Составьте пресс-релиз о любом мероприятии, событии, новой услуге вн</w:t>
      </w:r>
      <w:r w:rsidRPr="00A911ED">
        <w:rPr>
          <w:rFonts w:ascii="Times New Roman" w:hAnsi="Times New Roman" w:cs="Times New Roman"/>
          <w:sz w:val="28"/>
          <w:szCs w:val="28"/>
        </w:rPr>
        <w:t>е</w:t>
      </w:r>
      <w:r w:rsidRPr="00A911ED">
        <w:rPr>
          <w:rFonts w:ascii="Times New Roman" w:hAnsi="Times New Roman" w:cs="Times New Roman"/>
          <w:sz w:val="28"/>
          <w:szCs w:val="28"/>
        </w:rPr>
        <w:t>дряемой гостиницей на рынок, или о проведении пресс-конференции по сл</w:t>
      </w:r>
      <w:r w:rsidRPr="00A911ED">
        <w:rPr>
          <w:rFonts w:ascii="Times New Roman" w:hAnsi="Times New Roman" w:cs="Times New Roman"/>
          <w:sz w:val="28"/>
          <w:szCs w:val="28"/>
        </w:rPr>
        <w:t>у</w:t>
      </w:r>
      <w:r w:rsidRPr="00A911ED">
        <w:rPr>
          <w:rFonts w:ascii="Times New Roman" w:hAnsi="Times New Roman" w:cs="Times New Roman"/>
          <w:sz w:val="28"/>
          <w:szCs w:val="28"/>
        </w:rPr>
        <w:t xml:space="preserve">чаю открытия нового отеля или ресторана при гостинице – для публикации статьи. </w:t>
      </w:r>
    </w:p>
    <w:p w:rsidR="00EC0695" w:rsidRPr="00A911ED" w:rsidRDefault="00EC0695" w:rsidP="00EC069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1ED">
        <w:rPr>
          <w:rFonts w:ascii="Times New Roman" w:hAnsi="Times New Roman" w:cs="Times New Roman"/>
          <w:i/>
          <w:sz w:val="28"/>
          <w:szCs w:val="28"/>
        </w:rPr>
        <w:t>Образец для составления пресс-релиза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3"/>
      </w:tblGrid>
      <w:tr w:rsidR="00EC0695" w:rsidRPr="00A911ED" w:rsidTr="00953F2D">
        <w:trPr>
          <w:trHeight w:val="4336"/>
        </w:trPr>
        <w:tc>
          <w:tcPr>
            <w:tcW w:w="9273" w:type="dxa"/>
          </w:tcPr>
          <w:p w:rsidR="00EC0695" w:rsidRPr="00A911ED" w:rsidRDefault="00EC0695" w:rsidP="008057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к печати</w:t>
            </w:r>
          </w:p>
          <w:p w:rsidR="00EC0695" w:rsidRPr="00A911ED" w:rsidRDefault="00EC0695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 ПРЕСС-РЕЛИЗА</w:t>
            </w:r>
          </w:p>
          <w:p w:rsidR="00EC0695" w:rsidRPr="00A911ED" w:rsidRDefault="00EC0695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695" w:rsidRPr="00A911ED" w:rsidRDefault="00EC0695" w:rsidP="008057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Лид – первый абзац пресс-релиза, содержит основную идею</w:t>
            </w:r>
          </w:p>
          <w:p w:rsidR="00EC0695" w:rsidRPr="00A911ED" w:rsidRDefault="00EC0695" w:rsidP="008057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Каждая новая мысль должна излагаться с новой строки.</w:t>
            </w:r>
          </w:p>
          <w:p w:rsidR="00EC0695" w:rsidRPr="00A911ED" w:rsidRDefault="00EC0695" w:rsidP="008057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Объем пресс-релиза может составлять от одной до нескольких стр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ниц, обязательно пронумерованных в нижней части листа.</w:t>
            </w:r>
          </w:p>
          <w:p w:rsidR="00EC0695" w:rsidRPr="00A911ED" w:rsidRDefault="00EC0695" w:rsidP="008057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Заключение, финальный вывод.</w:t>
            </w:r>
          </w:p>
          <w:p w:rsidR="00EC0695" w:rsidRPr="00A911ED" w:rsidRDefault="00EC0695" w:rsidP="008057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95" w:rsidRPr="00A911ED" w:rsidRDefault="00EC0695" w:rsidP="008057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EC0695" w:rsidRPr="00A911ED" w:rsidRDefault="00EC0695" w:rsidP="008057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  <w:p w:rsidR="00EC0695" w:rsidRPr="00A911ED" w:rsidRDefault="00EC0695" w:rsidP="008057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 от гостиницы</w:t>
            </w:r>
          </w:p>
          <w:p w:rsidR="00EC0695" w:rsidRPr="00A911ED" w:rsidRDefault="00EC0695" w:rsidP="0080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№ страниц</w:t>
            </w:r>
          </w:p>
        </w:tc>
      </w:tr>
    </w:tbl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695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lastRenderedPageBreak/>
        <w:t>4.Разработайте факт-лист о деятельности гостиничного предприятия – кра</w:t>
      </w:r>
      <w:r w:rsidRPr="00A911ED">
        <w:rPr>
          <w:rFonts w:ascii="Times New Roman" w:hAnsi="Times New Roman" w:cs="Times New Roman"/>
          <w:sz w:val="28"/>
          <w:szCs w:val="28"/>
        </w:rPr>
        <w:t>т</w:t>
      </w:r>
      <w:r w:rsidRPr="00A911ED">
        <w:rPr>
          <w:rFonts w:ascii="Times New Roman" w:hAnsi="Times New Roman" w:cs="Times New Roman"/>
          <w:sz w:val="28"/>
          <w:szCs w:val="28"/>
        </w:rPr>
        <w:t xml:space="preserve">кий  </w:t>
      </w:r>
      <w:r w:rsidRPr="00A911E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A911ED">
        <w:rPr>
          <w:rFonts w:ascii="Times New Roman" w:hAnsi="Times New Roman" w:cs="Times New Roman"/>
          <w:sz w:val="28"/>
          <w:szCs w:val="28"/>
        </w:rPr>
        <w:t>-документ, отражающий профиль, продукты, специализацию, мест</w:t>
      </w:r>
      <w:r w:rsidRPr="00A911ED">
        <w:rPr>
          <w:rFonts w:ascii="Times New Roman" w:hAnsi="Times New Roman" w:cs="Times New Roman"/>
          <w:sz w:val="28"/>
          <w:szCs w:val="28"/>
        </w:rPr>
        <w:t>о</w:t>
      </w:r>
      <w:r w:rsidRPr="00A911ED">
        <w:rPr>
          <w:rFonts w:ascii="Times New Roman" w:hAnsi="Times New Roman" w:cs="Times New Roman"/>
          <w:sz w:val="28"/>
          <w:szCs w:val="28"/>
        </w:rPr>
        <w:t>расположение, краткую историю отели, текущие результаты продаж и пе</w:t>
      </w:r>
      <w:r w:rsidRPr="00A911ED">
        <w:rPr>
          <w:rFonts w:ascii="Times New Roman" w:hAnsi="Times New Roman" w:cs="Times New Roman"/>
          <w:sz w:val="28"/>
          <w:szCs w:val="28"/>
        </w:rPr>
        <w:t>р</w:t>
      </w:r>
      <w:r w:rsidRPr="00A911ED">
        <w:rPr>
          <w:rFonts w:ascii="Times New Roman" w:hAnsi="Times New Roman" w:cs="Times New Roman"/>
          <w:sz w:val="28"/>
          <w:szCs w:val="28"/>
        </w:rPr>
        <w:t xml:space="preserve">спективы деятельности. </w:t>
      </w:r>
    </w:p>
    <w:p w:rsidR="00BE02B7" w:rsidRPr="00A911ED" w:rsidRDefault="00BE02B7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5.Разработанные Вами рекламные сообщения проанализируйте и запишите таблицу:</w:t>
      </w: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EC0695" w:rsidRPr="00A911ED" w:rsidTr="0080573B">
        <w:tc>
          <w:tcPr>
            <w:tcW w:w="1667" w:type="pct"/>
            <w:vAlign w:val="center"/>
          </w:tcPr>
          <w:p w:rsidR="00EC0695" w:rsidRPr="00A911ED" w:rsidRDefault="00EC0695" w:rsidP="0080573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рекламного обращения</w:t>
            </w:r>
          </w:p>
        </w:tc>
        <w:tc>
          <w:tcPr>
            <w:tcW w:w="1667" w:type="pct"/>
            <w:vAlign w:val="center"/>
          </w:tcPr>
          <w:p w:rsidR="00EC0695" w:rsidRPr="00A911ED" w:rsidRDefault="00EC0695" w:rsidP="0080573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Используемые средства массовой коммуникации</w:t>
            </w:r>
          </w:p>
        </w:tc>
        <w:tc>
          <w:tcPr>
            <w:tcW w:w="1666" w:type="pct"/>
            <w:vAlign w:val="center"/>
          </w:tcPr>
          <w:p w:rsidR="00EC0695" w:rsidRPr="00A911ED" w:rsidRDefault="00EC0695" w:rsidP="0080573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Цели данного рекламн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го обращения</w:t>
            </w:r>
          </w:p>
        </w:tc>
      </w:tr>
      <w:tr w:rsidR="00EC0695" w:rsidRPr="00A911ED" w:rsidTr="0080573B">
        <w:tc>
          <w:tcPr>
            <w:tcW w:w="1667" w:type="pct"/>
          </w:tcPr>
          <w:p w:rsidR="00EC0695" w:rsidRPr="00A911ED" w:rsidRDefault="00EC0695" w:rsidP="0080573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EC0695" w:rsidRPr="00A911ED" w:rsidRDefault="00EC0695" w:rsidP="0080573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C0695" w:rsidRPr="00A911ED" w:rsidRDefault="00EC0695" w:rsidP="0080573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695" w:rsidRPr="00A911ED" w:rsidTr="0080573B">
        <w:tc>
          <w:tcPr>
            <w:tcW w:w="1667" w:type="pct"/>
          </w:tcPr>
          <w:p w:rsidR="00EC0695" w:rsidRPr="00A911ED" w:rsidRDefault="00EC0695" w:rsidP="0080573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EC0695" w:rsidRPr="00A911ED" w:rsidRDefault="00EC0695" w:rsidP="0080573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C0695" w:rsidRPr="00A911ED" w:rsidRDefault="00EC0695" w:rsidP="0080573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695" w:rsidRPr="00A911ED" w:rsidTr="0080573B">
        <w:tc>
          <w:tcPr>
            <w:tcW w:w="1667" w:type="pct"/>
          </w:tcPr>
          <w:p w:rsidR="00EC0695" w:rsidRPr="00A911ED" w:rsidRDefault="00EC0695" w:rsidP="0080573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EC0695" w:rsidRPr="00A911ED" w:rsidRDefault="00EC0695" w:rsidP="0080573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C0695" w:rsidRPr="00A911ED" w:rsidRDefault="00EC0695" w:rsidP="0080573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5" w:name="_Toc376006056"/>
    </w:p>
    <w:p w:rsidR="00EC0695" w:rsidRPr="00A911ED" w:rsidRDefault="00EC0695" w:rsidP="00EC0695">
      <w:pPr>
        <w:spacing w:after="0" w:line="360" w:lineRule="auto"/>
        <w:rPr>
          <w:rStyle w:val="af1"/>
          <w:rFonts w:eastAsiaTheme="minorEastAsia"/>
        </w:rPr>
      </w:pPr>
      <w:r w:rsidRPr="00A911ED">
        <w:rPr>
          <w:rFonts w:ascii="Times New Roman" w:hAnsi="Times New Roman" w:cs="Times New Roman"/>
          <w:sz w:val="28"/>
          <w:szCs w:val="28"/>
        </w:rPr>
        <w:t>6. Проанализировать работу и сформулировать выводы.</w:t>
      </w:r>
    </w:p>
    <w:p w:rsidR="00EC0695" w:rsidRPr="00A911ED" w:rsidRDefault="00EC0695" w:rsidP="00EC0695">
      <w:pPr>
        <w:spacing w:after="0" w:line="360" w:lineRule="auto"/>
        <w:jc w:val="center"/>
        <w:rPr>
          <w:rStyle w:val="af1"/>
          <w:rFonts w:eastAsiaTheme="minorEastAsia"/>
        </w:rPr>
      </w:pP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 Рекламное обращение - центральный элемент рекламы.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 Структура рекламного обращения.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3. Форма рекламного обращения.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4. Цвет и иллюстрации в рекламном обращении.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5. Стиль рекламного обращения.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6. Что представляет собой ПРЕСС-РЕЛИЗ?</w:t>
      </w:r>
    </w:p>
    <w:p w:rsidR="00EC0695" w:rsidRDefault="00EC0695" w:rsidP="00EC0695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EC0695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EC0695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EC0695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EC0695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EC0695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EC0695">
      <w:pPr>
        <w:spacing w:after="0" w:line="360" w:lineRule="auto"/>
        <w:jc w:val="center"/>
        <w:rPr>
          <w:rStyle w:val="af1"/>
          <w:rFonts w:eastAsiaTheme="minorEastAsia"/>
        </w:rPr>
      </w:pPr>
    </w:p>
    <w:p w:rsidR="00EC0695" w:rsidRPr="00A911ED" w:rsidRDefault="00EC0695" w:rsidP="00EC0695">
      <w:pPr>
        <w:spacing w:after="0" w:line="360" w:lineRule="auto"/>
        <w:jc w:val="center"/>
        <w:rPr>
          <w:rStyle w:val="af1"/>
          <w:rFonts w:eastAsiaTheme="minorEastAsia"/>
        </w:rPr>
      </w:pPr>
      <w:r w:rsidRPr="00A911ED">
        <w:rPr>
          <w:rStyle w:val="af1"/>
          <w:rFonts w:eastAsiaTheme="minorEastAsia"/>
        </w:rPr>
        <w:lastRenderedPageBreak/>
        <w:t xml:space="preserve">Практическое занятие № </w:t>
      </w:r>
      <w:bookmarkEnd w:id="5"/>
      <w:r w:rsidR="00BE02B7">
        <w:rPr>
          <w:rStyle w:val="af1"/>
          <w:rFonts w:eastAsiaTheme="minorEastAsia"/>
        </w:rPr>
        <w:t>11</w:t>
      </w:r>
    </w:p>
    <w:p w:rsidR="00EC0695" w:rsidRPr="00A911ED" w:rsidRDefault="00EC0695" w:rsidP="00EC0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695" w:rsidRPr="00A911ED" w:rsidRDefault="00EC0695" w:rsidP="00EC0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Тема: «Составление плана и статей о деятельности гостиничного пре</w:t>
      </w:r>
      <w:r w:rsidRPr="00A911ED">
        <w:rPr>
          <w:rFonts w:ascii="Times New Roman" w:hAnsi="Times New Roman" w:cs="Times New Roman"/>
          <w:b/>
          <w:sz w:val="28"/>
          <w:szCs w:val="28"/>
        </w:rPr>
        <w:t>д</w:t>
      </w:r>
      <w:r w:rsidRPr="00A911ED">
        <w:rPr>
          <w:rFonts w:ascii="Times New Roman" w:hAnsi="Times New Roman" w:cs="Times New Roman"/>
          <w:b/>
          <w:sz w:val="28"/>
          <w:szCs w:val="28"/>
        </w:rPr>
        <w:t>приятия при проведении  рекламной кампании»</w:t>
      </w:r>
    </w:p>
    <w:p w:rsidR="00EC0695" w:rsidRPr="00A911ED" w:rsidRDefault="00EC0695" w:rsidP="00EC0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Цель</w:t>
      </w:r>
      <w:r w:rsidRPr="00A911ED">
        <w:rPr>
          <w:rFonts w:ascii="Times New Roman" w:hAnsi="Times New Roman" w:cs="Times New Roman"/>
          <w:sz w:val="28"/>
          <w:szCs w:val="28"/>
        </w:rPr>
        <w:t>: научиться составлять график информационного обращения гостини</w:t>
      </w:r>
      <w:r w:rsidRPr="00A911ED">
        <w:rPr>
          <w:rFonts w:ascii="Times New Roman" w:hAnsi="Times New Roman" w:cs="Times New Roman"/>
          <w:sz w:val="28"/>
          <w:szCs w:val="28"/>
        </w:rPr>
        <w:t>ч</w:t>
      </w:r>
      <w:r w:rsidRPr="00A911ED">
        <w:rPr>
          <w:rFonts w:ascii="Times New Roman" w:hAnsi="Times New Roman" w:cs="Times New Roman"/>
          <w:sz w:val="28"/>
          <w:szCs w:val="28"/>
        </w:rPr>
        <w:t>ного предприятия и определять бюджет рекламной кампании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>:</w:t>
      </w: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1.Составьте график информационного обращения:</w:t>
      </w: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- укажите интенсивность информационного давления, по неделям; </w:t>
      </w: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- укажите структуру информационного обращения (размер, место, продолж</w:t>
      </w:r>
      <w:r w:rsidRPr="00A911ED">
        <w:rPr>
          <w:rFonts w:ascii="Times New Roman" w:hAnsi="Times New Roman" w:cs="Times New Roman"/>
          <w:sz w:val="28"/>
          <w:szCs w:val="28"/>
        </w:rPr>
        <w:t>и</w:t>
      </w:r>
      <w:r w:rsidRPr="00A911ED">
        <w:rPr>
          <w:rFonts w:ascii="Times New Roman" w:hAnsi="Times New Roman" w:cs="Times New Roman"/>
          <w:sz w:val="28"/>
          <w:szCs w:val="28"/>
        </w:rPr>
        <w:t>тель</w:t>
      </w:r>
      <w:r w:rsidRPr="00A911ED">
        <w:rPr>
          <w:rFonts w:ascii="Times New Roman" w:hAnsi="Times New Roman" w:cs="Times New Roman"/>
          <w:sz w:val="28"/>
          <w:szCs w:val="28"/>
        </w:rPr>
        <w:softHyphen/>
        <w:t>ность);</w:t>
      </w: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2.Рассчитайте экономическую составляющую плана для деятельности гост</w:t>
      </w:r>
      <w:r w:rsidRPr="00A911ED">
        <w:rPr>
          <w:rFonts w:ascii="Times New Roman" w:hAnsi="Times New Roman" w:cs="Times New Roman"/>
          <w:sz w:val="28"/>
          <w:szCs w:val="28"/>
        </w:rPr>
        <w:t>и</w:t>
      </w:r>
      <w:r w:rsidRPr="00A911ED">
        <w:rPr>
          <w:rFonts w:ascii="Times New Roman" w:hAnsi="Times New Roman" w:cs="Times New Roman"/>
          <w:sz w:val="28"/>
          <w:szCs w:val="28"/>
        </w:rPr>
        <w:t>ничного предприятия при проведении рекламной кампании: общее количес</w:t>
      </w:r>
      <w:r w:rsidRPr="00A911ED">
        <w:rPr>
          <w:rFonts w:ascii="Times New Roman" w:hAnsi="Times New Roman" w:cs="Times New Roman"/>
          <w:sz w:val="28"/>
          <w:szCs w:val="28"/>
        </w:rPr>
        <w:t>т</w:t>
      </w:r>
      <w:r w:rsidRPr="00A911ED">
        <w:rPr>
          <w:rFonts w:ascii="Times New Roman" w:hAnsi="Times New Roman" w:cs="Times New Roman"/>
          <w:sz w:val="28"/>
          <w:szCs w:val="28"/>
        </w:rPr>
        <w:t>во финансовых ресурсов (ВСЕГО) выделяемых на рекламную кампанию и на отдельные статьи расходов. Бюджет рассчитать в рублях. Учитывать фина</w:t>
      </w:r>
      <w:r w:rsidRPr="00A911ED">
        <w:rPr>
          <w:rFonts w:ascii="Times New Roman" w:hAnsi="Times New Roman" w:cs="Times New Roman"/>
          <w:sz w:val="28"/>
          <w:szCs w:val="28"/>
        </w:rPr>
        <w:t>н</w:t>
      </w:r>
      <w:r w:rsidRPr="00A911ED">
        <w:rPr>
          <w:rFonts w:ascii="Times New Roman" w:hAnsi="Times New Roman" w:cs="Times New Roman"/>
          <w:sz w:val="28"/>
          <w:szCs w:val="28"/>
        </w:rPr>
        <w:t>совый оборот гостиничного предприятия. Данные свести в таблицу:</w:t>
      </w:r>
    </w:p>
    <w:p w:rsidR="00EC0695" w:rsidRDefault="00EC0695" w:rsidP="00EC069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0695" w:rsidRDefault="00EC0695" w:rsidP="00EC069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1ED">
        <w:rPr>
          <w:rFonts w:ascii="Times New Roman" w:hAnsi="Times New Roman" w:cs="Times New Roman"/>
          <w:i/>
          <w:sz w:val="28"/>
          <w:szCs w:val="28"/>
        </w:rPr>
        <w:t xml:space="preserve">Образец </w:t>
      </w:r>
    </w:p>
    <w:p w:rsidR="00EC0695" w:rsidRPr="00A911ED" w:rsidRDefault="00EC0695" w:rsidP="00EC069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9"/>
        <w:gridCol w:w="1539"/>
        <w:gridCol w:w="1540"/>
        <w:gridCol w:w="1540"/>
        <w:gridCol w:w="1539"/>
        <w:gridCol w:w="1664"/>
      </w:tblGrid>
      <w:tr w:rsidR="00EC0695" w:rsidRPr="00A911ED" w:rsidTr="0080573B">
        <w:tc>
          <w:tcPr>
            <w:tcW w:w="1742" w:type="dxa"/>
            <w:vMerge w:val="restart"/>
            <w:vAlign w:val="center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Носитель информации</w:t>
            </w:r>
          </w:p>
        </w:tc>
        <w:tc>
          <w:tcPr>
            <w:tcW w:w="6163" w:type="dxa"/>
            <w:gridSpan w:val="4"/>
            <w:vAlign w:val="center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665" w:type="dxa"/>
            <w:vMerge w:val="restart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proofErr w:type="spell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C0695" w:rsidRPr="00A911ED" w:rsidTr="0080573B">
        <w:tc>
          <w:tcPr>
            <w:tcW w:w="1742" w:type="dxa"/>
            <w:vMerge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  <w:vMerge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695" w:rsidRPr="00A911ED" w:rsidTr="0080573B">
        <w:tc>
          <w:tcPr>
            <w:tcW w:w="1742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Телевидение</w:t>
            </w:r>
          </w:p>
        </w:tc>
        <w:tc>
          <w:tcPr>
            <w:tcW w:w="1540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3 мин. </w:t>
            </w:r>
          </w:p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. в день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65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EC0695" w:rsidRPr="00A911ED" w:rsidTr="0080573B">
        <w:tc>
          <w:tcPr>
            <w:tcW w:w="1742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</w:p>
        </w:tc>
        <w:tc>
          <w:tcPr>
            <w:tcW w:w="1540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50 сек. </w:t>
            </w:r>
          </w:p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. в день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65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EC0695" w:rsidRPr="00A911ED" w:rsidTr="0080573B">
        <w:tc>
          <w:tcPr>
            <w:tcW w:w="1742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</w:tc>
        <w:tc>
          <w:tcPr>
            <w:tcW w:w="1540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слов 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65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EC0695" w:rsidRPr="00A911ED" w:rsidTr="0080573B">
        <w:tc>
          <w:tcPr>
            <w:tcW w:w="1742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Уличный стенд</w:t>
            </w:r>
          </w:p>
        </w:tc>
        <w:tc>
          <w:tcPr>
            <w:tcW w:w="1540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баннер на улице ….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65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EC0695" w:rsidRPr="00A911ED" w:rsidTr="0080573B">
        <w:tc>
          <w:tcPr>
            <w:tcW w:w="1742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Раздача ли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товок</w:t>
            </w:r>
          </w:p>
        </w:tc>
        <w:tc>
          <w:tcPr>
            <w:tcW w:w="1540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proofErr w:type="spellStart"/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65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EC0695" w:rsidRPr="00A911ED" w:rsidTr="0080573B">
        <w:tc>
          <w:tcPr>
            <w:tcW w:w="1742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0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65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EC0695" w:rsidRPr="00A911ED" w:rsidTr="0080573B">
        <w:tc>
          <w:tcPr>
            <w:tcW w:w="1742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0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1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65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EC0695" w:rsidRPr="00A911ED" w:rsidTr="0080573B">
        <w:tc>
          <w:tcPr>
            <w:tcW w:w="7905" w:type="dxa"/>
            <w:gridSpan w:val="5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EC0695" w:rsidRPr="00A911ED" w:rsidRDefault="00EC0695" w:rsidP="0080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EC0695" w:rsidRPr="00A911ED" w:rsidRDefault="00EC0695" w:rsidP="00EC0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695" w:rsidRPr="00A911ED" w:rsidRDefault="00EC0695" w:rsidP="00EC0695">
      <w:pPr>
        <w:spacing w:after="0" w:line="360" w:lineRule="auto"/>
        <w:rPr>
          <w:rStyle w:val="af1"/>
          <w:rFonts w:eastAsiaTheme="minorEastAsia"/>
        </w:rPr>
      </w:pPr>
      <w:r w:rsidRPr="00A911ED">
        <w:rPr>
          <w:rFonts w:ascii="Times New Roman" w:hAnsi="Times New Roman" w:cs="Times New Roman"/>
          <w:sz w:val="28"/>
          <w:szCs w:val="28"/>
        </w:rPr>
        <w:t>3.Проанализировать  таблицу  и сформулировать выводы по работе.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1.Понятие рекламной кампании.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2.Структура информационного обращения.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3.Этапы разработки рекламной кампании.</w:t>
      </w:r>
    </w:p>
    <w:p w:rsidR="00EC0695" w:rsidRPr="00A911ED" w:rsidRDefault="00EC0695" w:rsidP="00EC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4. Пути повышения эффективности рекламной кампании.</w:t>
      </w:r>
    </w:p>
    <w:p w:rsidR="00EC0695" w:rsidRPr="00A911ED" w:rsidRDefault="00EC0695" w:rsidP="00EC0695">
      <w:pPr>
        <w:pStyle w:val="a3"/>
        <w:spacing w:after="0" w:line="360" w:lineRule="auto"/>
        <w:ind w:left="0"/>
        <w:jc w:val="both"/>
        <w:rPr>
          <w:rStyle w:val="af1"/>
          <w:rFonts w:eastAsiaTheme="minorEastAsia"/>
          <w:b w:val="0"/>
          <w:bCs w:val="0"/>
        </w:rPr>
      </w:pPr>
      <w:r w:rsidRPr="00A911ED">
        <w:rPr>
          <w:rStyle w:val="af1"/>
          <w:rFonts w:eastAsiaTheme="minorEastAsia"/>
        </w:rPr>
        <w:br w:type="page"/>
      </w:r>
    </w:p>
    <w:p w:rsidR="00A911ED" w:rsidRPr="00A911ED" w:rsidRDefault="00A911ED" w:rsidP="00A911E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11ED">
        <w:rPr>
          <w:rStyle w:val="af1"/>
          <w:rFonts w:eastAsiaTheme="minorEastAsia"/>
        </w:rPr>
        <w:lastRenderedPageBreak/>
        <w:t>Практическое занятие № 1</w:t>
      </w:r>
      <w:r w:rsidR="00BE02B7">
        <w:rPr>
          <w:rStyle w:val="af1"/>
          <w:rFonts w:eastAsiaTheme="minorEastAsia"/>
        </w:rPr>
        <w:t>2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Тема: «Разработка элементов фирменного стиля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гостиничного предприятия»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Цель</w:t>
      </w:r>
      <w:r w:rsidRPr="00A911ED">
        <w:rPr>
          <w:rFonts w:ascii="Times New Roman" w:hAnsi="Times New Roman" w:cs="Times New Roman"/>
          <w:sz w:val="28"/>
          <w:szCs w:val="28"/>
        </w:rPr>
        <w:t>: ознакомиться с правилами разработки элементов фирменного стиля гостиничного предприятия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>: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1.Дать описание основных элементов фирменного стиля отеля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510"/>
        <w:gridCol w:w="6060"/>
      </w:tblGrid>
      <w:tr w:rsidR="00A911ED" w:rsidRPr="00A911ED" w:rsidTr="00A911ED">
        <w:tc>
          <w:tcPr>
            <w:tcW w:w="3510" w:type="dxa"/>
          </w:tcPr>
          <w:p w:rsidR="00236C65" w:rsidRDefault="00A911ED" w:rsidP="00236C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Элемент </w:t>
            </w:r>
            <w:proofErr w:type="gramStart"/>
            <w:r w:rsidRPr="00A911ED">
              <w:rPr>
                <w:rFonts w:ascii="Times New Roman" w:hAnsi="Times New Roman" w:cs="Times New Roman"/>
                <w:i/>
                <w:sz w:val="28"/>
                <w:szCs w:val="28"/>
              </w:rPr>
              <w:t>фирменного</w:t>
            </w:r>
            <w:proofErr w:type="gramEnd"/>
          </w:p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i/>
                <w:sz w:val="28"/>
                <w:szCs w:val="28"/>
              </w:rPr>
              <w:t>стиля</w:t>
            </w:r>
          </w:p>
        </w:tc>
        <w:tc>
          <w:tcPr>
            <w:tcW w:w="6060" w:type="dxa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элемента</w:t>
            </w:r>
          </w:p>
        </w:tc>
      </w:tr>
      <w:tr w:rsidR="00A911ED" w:rsidRPr="00A911ED" w:rsidTr="00A911ED">
        <w:tc>
          <w:tcPr>
            <w:tcW w:w="3510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Торговый знак</w:t>
            </w:r>
          </w:p>
        </w:tc>
        <w:tc>
          <w:tcPr>
            <w:tcW w:w="6060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3510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Логотип</w:t>
            </w:r>
          </w:p>
        </w:tc>
        <w:tc>
          <w:tcPr>
            <w:tcW w:w="6060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3510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Слоган</w:t>
            </w:r>
            <w:proofErr w:type="spellEnd"/>
          </w:p>
        </w:tc>
        <w:tc>
          <w:tcPr>
            <w:tcW w:w="6060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3510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Фирменный цвет</w:t>
            </w:r>
          </w:p>
        </w:tc>
        <w:tc>
          <w:tcPr>
            <w:tcW w:w="6060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3510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Фирменный блок</w:t>
            </w:r>
          </w:p>
        </w:tc>
        <w:tc>
          <w:tcPr>
            <w:tcW w:w="6060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2.Разработайте фирменный стиль следующих предприятий и оформите да</w:t>
      </w:r>
      <w:r w:rsidRPr="00A911ED">
        <w:rPr>
          <w:rFonts w:ascii="Times New Roman" w:hAnsi="Times New Roman" w:cs="Times New Roman"/>
          <w:sz w:val="28"/>
          <w:szCs w:val="28"/>
        </w:rPr>
        <w:t>н</w:t>
      </w:r>
      <w:r w:rsidRPr="00A911ED">
        <w:rPr>
          <w:rFonts w:ascii="Times New Roman" w:hAnsi="Times New Roman" w:cs="Times New Roman"/>
          <w:sz w:val="28"/>
          <w:szCs w:val="28"/>
        </w:rPr>
        <w:t>ные в виде сравнительной  таблицы: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790"/>
        <w:gridCol w:w="1400"/>
        <w:gridCol w:w="1667"/>
        <w:gridCol w:w="1452"/>
        <w:gridCol w:w="1528"/>
        <w:gridCol w:w="1734"/>
      </w:tblGrid>
      <w:tr w:rsidR="00A911ED" w:rsidRPr="00A911ED" w:rsidTr="00A911ED">
        <w:tc>
          <w:tcPr>
            <w:tcW w:w="1679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Предприятие сферы се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виса</w:t>
            </w:r>
          </w:p>
        </w:tc>
        <w:tc>
          <w:tcPr>
            <w:tcW w:w="1553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Слоган</w:t>
            </w:r>
            <w:proofErr w:type="spellEnd"/>
          </w:p>
        </w:tc>
        <w:tc>
          <w:tcPr>
            <w:tcW w:w="1575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Фирменный цвет</w:t>
            </w:r>
          </w:p>
        </w:tc>
        <w:tc>
          <w:tcPr>
            <w:tcW w:w="1559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Логотип</w:t>
            </w:r>
          </w:p>
        </w:tc>
        <w:tc>
          <w:tcPr>
            <w:tcW w:w="1579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Описание интерьера</w:t>
            </w:r>
          </w:p>
        </w:tc>
        <w:tc>
          <w:tcPr>
            <w:tcW w:w="1625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Описание униформы сотрудников</w:t>
            </w:r>
          </w:p>
        </w:tc>
      </w:tr>
      <w:tr w:rsidR="00A911ED" w:rsidRPr="00A911ED" w:rsidTr="00A911ED">
        <w:trPr>
          <w:trHeight w:val="897"/>
        </w:trPr>
        <w:tc>
          <w:tcPr>
            <w:tcW w:w="1679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гостиница для отдыха</w:t>
            </w:r>
          </w:p>
        </w:tc>
        <w:tc>
          <w:tcPr>
            <w:tcW w:w="1553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75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79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25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911ED" w:rsidRPr="00A911ED" w:rsidTr="00A911ED">
        <w:trPr>
          <w:trHeight w:val="897"/>
        </w:trPr>
        <w:tc>
          <w:tcPr>
            <w:tcW w:w="1679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гостиница делового н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  <w:tc>
          <w:tcPr>
            <w:tcW w:w="1553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75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79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25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911ED" w:rsidRPr="00A911ED" w:rsidTr="00A911ED">
        <w:trPr>
          <w:trHeight w:val="897"/>
        </w:trPr>
        <w:tc>
          <w:tcPr>
            <w:tcW w:w="1679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ресторан</w:t>
            </w:r>
          </w:p>
        </w:tc>
        <w:tc>
          <w:tcPr>
            <w:tcW w:w="1553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75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79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25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911ED" w:rsidRPr="00A911ED" w:rsidTr="00A911ED">
        <w:trPr>
          <w:trHeight w:val="897"/>
        </w:trPr>
        <w:tc>
          <w:tcPr>
            <w:tcW w:w="1679" w:type="dxa"/>
            <w:vAlign w:val="center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турфирма</w:t>
            </w:r>
          </w:p>
        </w:tc>
        <w:tc>
          <w:tcPr>
            <w:tcW w:w="1553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75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79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25" w:type="dxa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lastRenderedPageBreak/>
        <w:t>3.Проанализировать  работу  и сформулировать выводы.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A911ED" w:rsidRPr="00A911ED" w:rsidRDefault="00A911E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1.Фирменный стиль.</w:t>
      </w:r>
    </w:p>
    <w:p w:rsidR="00A911ED" w:rsidRPr="00A911ED" w:rsidRDefault="00A911E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2.Цели формирования фирменного стиля.</w:t>
      </w:r>
    </w:p>
    <w:p w:rsidR="00A911ED" w:rsidRPr="00A911ED" w:rsidRDefault="00A911E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3.Функции фирменного стиля.</w:t>
      </w:r>
    </w:p>
    <w:p w:rsidR="00A911ED" w:rsidRPr="00A911ED" w:rsidRDefault="00A911E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4.Мероприятия при разработке фирменного стиля.</w:t>
      </w:r>
    </w:p>
    <w:p w:rsidR="00A911ED" w:rsidRPr="00A911ED" w:rsidRDefault="00A911ED" w:rsidP="00A911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5.Униформа персонала как элемент фирменного стиля гостиницы. </w:t>
      </w:r>
    </w:p>
    <w:p w:rsidR="00095E5D" w:rsidRDefault="00095E5D" w:rsidP="00A911ED">
      <w:pPr>
        <w:spacing w:after="0" w:line="360" w:lineRule="auto"/>
        <w:jc w:val="center"/>
        <w:rPr>
          <w:rStyle w:val="af1"/>
          <w:rFonts w:eastAsiaTheme="minorEastAsia"/>
        </w:rPr>
      </w:pPr>
      <w:bookmarkStart w:id="6" w:name="_Toc376006053"/>
      <w:bookmarkEnd w:id="3"/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953F2D" w:rsidRDefault="00953F2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AB0702" w:rsidRDefault="00AB0702" w:rsidP="00AB0702">
      <w:pPr>
        <w:spacing w:after="0" w:line="360" w:lineRule="auto"/>
        <w:jc w:val="center"/>
        <w:rPr>
          <w:rStyle w:val="af1"/>
          <w:rFonts w:eastAsiaTheme="minorEastAsia"/>
        </w:rPr>
      </w:pPr>
      <w:r>
        <w:rPr>
          <w:rStyle w:val="af1"/>
          <w:rFonts w:eastAsiaTheme="minorEastAsia"/>
        </w:rPr>
        <w:lastRenderedPageBreak/>
        <w:t>Практическое занятие № 13</w:t>
      </w:r>
    </w:p>
    <w:p w:rsidR="00AB0702" w:rsidRPr="00A911ED" w:rsidRDefault="00AB0702" w:rsidP="00AB0702">
      <w:pPr>
        <w:spacing w:after="0" w:line="360" w:lineRule="auto"/>
        <w:jc w:val="center"/>
        <w:rPr>
          <w:rStyle w:val="af1"/>
          <w:rFonts w:eastAsiaTheme="minorEastAsia"/>
        </w:rPr>
      </w:pPr>
    </w:p>
    <w:p w:rsidR="00AB0702" w:rsidRPr="00A911ED" w:rsidRDefault="00AB0702" w:rsidP="00AB07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Тема: «</w:t>
      </w:r>
      <w:r w:rsidRPr="00AB0702">
        <w:rPr>
          <w:rFonts w:ascii="Times New Roman" w:hAnsi="Times New Roman"/>
          <w:b/>
          <w:sz w:val="28"/>
          <w:szCs w:val="28"/>
        </w:rPr>
        <w:t xml:space="preserve">Изучение и освоение методов поиска и анализа актуальной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B0702">
        <w:rPr>
          <w:rFonts w:ascii="Times New Roman" w:hAnsi="Times New Roman"/>
          <w:b/>
          <w:sz w:val="28"/>
          <w:szCs w:val="28"/>
        </w:rPr>
        <w:t>информации в сети Интернет</w:t>
      </w:r>
      <w:r w:rsidRPr="00AB0702">
        <w:rPr>
          <w:rFonts w:ascii="Times New Roman" w:hAnsi="Times New Roman" w:cs="Times New Roman"/>
          <w:b/>
          <w:sz w:val="28"/>
          <w:szCs w:val="28"/>
        </w:rPr>
        <w:t>»</w:t>
      </w:r>
    </w:p>
    <w:p w:rsidR="00AB0702" w:rsidRPr="00A911ED" w:rsidRDefault="00AB0702" w:rsidP="00AB07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702" w:rsidRPr="00A911ED" w:rsidRDefault="00AB0702" w:rsidP="00AB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Цель</w:t>
      </w:r>
      <w:r w:rsidRPr="00A911ED">
        <w:rPr>
          <w:rFonts w:ascii="Times New Roman" w:hAnsi="Times New Roman" w:cs="Times New Roman"/>
          <w:sz w:val="28"/>
          <w:szCs w:val="28"/>
        </w:rPr>
        <w:t xml:space="preserve">: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00AA4">
        <w:rPr>
          <w:rFonts w:ascii="Times New Roman" w:hAnsi="Times New Roman" w:cs="Times New Roman"/>
          <w:sz w:val="28"/>
          <w:szCs w:val="28"/>
        </w:rPr>
        <w:t xml:space="preserve">освоить </w:t>
      </w:r>
      <w:r w:rsidRPr="00A911ED">
        <w:rPr>
          <w:rFonts w:ascii="Times New Roman" w:hAnsi="Times New Roman" w:cs="Times New Roman"/>
          <w:sz w:val="28"/>
          <w:szCs w:val="28"/>
        </w:rPr>
        <w:t xml:space="preserve"> </w:t>
      </w:r>
      <w:r w:rsidR="00000A2E">
        <w:rPr>
          <w:rFonts w:ascii="Times New Roman" w:hAnsi="Times New Roman" w:cs="Times New Roman"/>
          <w:sz w:val="28"/>
          <w:szCs w:val="28"/>
        </w:rPr>
        <w:t>методы</w:t>
      </w:r>
      <w:r w:rsidR="00000A2E" w:rsidRPr="00AB0702">
        <w:rPr>
          <w:rFonts w:ascii="Times New Roman" w:hAnsi="Times New Roman"/>
          <w:b/>
          <w:sz w:val="28"/>
          <w:szCs w:val="28"/>
        </w:rPr>
        <w:t xml:space="preserve"> </w:t>
      </w:r>
      <w:r w:rsidR="00000A2E" w:rsidRPr="00000A2E">
        <w:rPr>
          <w:rFonts w:ascii="Times New Roman" w:hAnsi="Times New Roman"/>
          <w:sz w:val="28"/>
          <w:szCs w:val="28"/>
        </w:rPr>
        <w:t>поиска и анализа актуальной     и</w:t>
      </w:r>
      <w:r w:rsidR="00000A2E" w:rsidRPr="00000A2E">
        <w:rPr>
          <w:rFonts w:ascii="Times New Roman" w:hAnsi="Times New Roman"/>
          <w:sz w:val="28"/>
          <w:szCs w:val="28"/>
        </w:rPr>
        <w:t>н</w:t>
      </w:r>
      <w:r w:rsidR="00000A2E" w:rsidRPr="00000A2E">
        <w:rPr>
          <w:rFonts w:ascii="Times New Roman" w:hAnsi="Times New Roman"/>
          <w:sz w:val="28"/>
          <w:szCs w:val="28"/>
        </w:rPr>
        <w:t>формации в сети Интернет</w:t>
      </w:r>
    </w:p>
    <w:p w:rsidR="00AB0702" w:rsidRPr="00A911ED" w:rsidRDefault="00AB0702" w:rsidP="00AB07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0702" w:rsidRPr="00A911ED" w:rsidRDefault="00AB0702" w:rsidP="00AB07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>:</w:t>
      </w:r>
    </w:p>
    <w:p w:rsidR="00473940" w:rsidRPr="00473940" w:rsidRDefault="00000A2E" w:rsidP="0047394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те</w:t>
      </w:r>
      <w:r w:rsidR="001149E8">
        <w:rPr>
          <w:rFonts w:ascii="Times New Roman" w:hAnsi="Times New Roman" w:cs="Times New Roman"/>
          <w:sz w:val="28"/>
          <w:szCs w:val="28"/>
        </w:rPr>
        <w:t>оретическим базисом к практической работе.</w:t>
      </w:r>
    </w:p>
    <w:p w:rsidR="00473940" w:rsidRPr="00473940" w:rsidRDefault="00473940" w:rsidP="0047394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изученные методы в сети </w:t>
      </w:r>
      <w:r w:rsidRPr="00000A2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 найти следующую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формацию об одной из гостиниц города Курска:</w:t>
      </w:r>
    </w:p>
    <w:p w:rsidR="00473940" w:rsidRPr="00305A78" w:rsidRDefault="00473940" w:rsidP="00473940">
      <w:pPr>
        <w:pStyle w:val="a3"/>
        <w:widowControl w:val="0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A78">
        <w:rPr>
          <w:rFonts w:ascii="Times New Roman" w:hAnsi="Times New Roman" w:cs="Times New Roman"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 xml:space="preserve"> гостиницы</w:t>
      </w:r>
    </w:p>
    <w:p w:rsidR="00473940" w:rsidRPr="00305A78" w:rsidRDefault="00473940" w:rsidP="00473940">
      <w:pPr>
        <w:pStyle w:val="a3"/>
        <w:widowControl w:val="0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5A78">
        <w:rPr>
          <w:rFonts w:ascii="Times New Roman" w:hAnsi="Times New Roman" w:cs="Times New Roman"/>
          <w:bCs/>
          <w:sz w:val="28"/>
          <w:szCs w:val="28"/>
        </w:rPr>
        <w:t>Местоположение (адрес)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гостиницы</w:t>
      </w:r>
    </w:p>
    <w:p w:rsidR="00473940" w:rsidRPr="00305A78" w:rsidRDefault="00473940" w:rsidP="00473940">
      <w:pPr>
        <w:pStyle w:val="a3"/>
        <w:widowControl w:val="0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5A78">
        <w:rPr>
          <w:rFonts w:ascii="Times New Roman" w:hAnsi="Times New Roman" w:cs="Times New Roman"/>
          <w:bCs/>
          <w:sz w:val="28"/>
          <w:szCs w:val="28"/>
        </w:rPr>
        <w:t>Контактная информация (сайт, телефон, факс)</w:t>
      </w:r>
    </w:p>
    <w:p w:rsidR="00473940" w:rsidRPr="00305A78" w:rsidRDefault="00473940" w:rsidP="00473940">
      <w:pPr>
        <w:pStyle w:val="a3"/>
        <w:widowControl w:val="0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5A78">
        <w:rPr>
          <w:rFonts w:ascii="Times New Roman" w:hAnsi="Times New Roman" w:cs="Times New Roman"/>
          <w:bCs/>
          <w:sz w:val="28"/>
          <w:szCs w:val="28"/>
        </w:rPr>
        <w:t>Номерной фонд</w:t>
      </w:r>
    </w:p>
    <w:p w:rsidR="00473940" w:rsidRPr="00305A78" w:rsidRDefault="00473940" w:rsidP="00473940">
      <w:pPr>
        <w:pStyle w:val="a3"/>
        <w:widowControl w:val="0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5A78">
        <w:rPr>
          <w:rFonts w:ascii="Times New Roman" w:hAnsi="Times New Roman" w:cs="Times New Roman"/>
          <w:bCs/>
          <w:sz w:val="28"/>
          <w:szCs w:val="28"/>
        </w:rPr>
        <w:t>Дополнительные услуги</w:t>
      </w:r>
    </w:p>
    <w:p w:rsidR="00473940" w:rsidRPr="00473940" w:rsidRDefault="00473940" w:rsidP="00473940">
      <w:pPr>
        <w:pStyle w:val="a3"/>
        <w:widowControl w:val="0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5A78">
        <w:rPr>
          <w:rFonts w:ascii="Times New Roman" w:hAnsi="Times New Roman" w:cs="Times New Roman"/>
          <w:bCs/>
          <w:sz w:val="28"/>
          <w:szCs w:val="28"/>
        </w:rPr>
        <w:t>Стоимость размещения</w:t>
      </w:r>
    </w:p>
    <w:p w:rsidR="00473940" w:rsidRPr="00473940" w:rsidRDefault="00473940" w:rsidP="00473940">
      <w:pPr>
        <w:pStyle w:val="a3"/>
        <w:widowControl w:val="0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изученные методы в сети </w:t>
      </w:r>
      <w:r w:rsidRPr="00000A2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 найти следующую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формацию о конкурентах этой гостиницы:</w:t>
      </w:r>
    </w:p>
    <w:p w:rsidR="00473940" w:rsidRDefault="00473940" w:rsidP="00473940">
      <w:pPr>
        <w:pStyle w:val="a3"/>
        <w:widowControl w:val="0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гостиницы-конкурента</w:t>
      </w:r>
    </w:p>
    <w:p w:rsidR="00473940" w:rsidRPr="00305A78" w:rsidRDefault="00473940" w:rsidP="00473940">
      <w:pPr>
        <w:pStyle w:val="a3"/>
        <w:widowControl w:val="0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A78">
        <w:rPr>
          <w:rFonts w:ascii="Times New Roman" w:hAnsi="Times New Roman" w:cs="Times New Roman"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 xml:space="preserve"> гостиницы</w:t>
      </w:r>
    </w:p>
    <w:p w:rsidR="00473940" w:rsidRPr="00305A78" w:rsidRDefault="00473940" w:rsidP="00473940">
      <w:pPr>
        <w:pStyle w:val="a3"/>
        <w:widowControl w:val="0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5A78">
        <w:rPr>
          <w:rFonts w:ascii="Times New Roman" w:hAnsi="Times New Roman" w:cs="Times New Roman"/>
          <w:bCs/>
          <w:sz w:val="28"/>
          <w:szCs w:val="28"/>
        </w:rPr>
        <w:t>Местоположение (адрес)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гостиницы</w:t>
      </w:r>
    </w:p>
    <w:p w:rsidR="00473940" w:rsidRPr="00305A78" w:rsidRDefault="00473940" w:rsidP="00473940">
      <w:pPr>
        <w:pStyle w:val="a3"/>
        <w:widowControl w:val="0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5A78">
        <w:rPr>
          <w:rFonts w:ascii="Times New Roman" w:hAnsi="Times New Roman" w:cs="Times New Roman"/>
          <w:bCs/>
          <w:sz w:val="28"/>
          <w:szCs w:val="28"/>
        </w:rPr>
        <w:t>Контактная информация (сайт, телефон, факс)</w:t>
      </w:r>
    </w:p>
    <w:p w:rsidR="00473940" w:rsidRPr="00305A78" w:rsidRDefault="00473940" w:rsidP="00473940">
      <w:pPr>
        <w:pStyle w:val="a3"/>
        <w:widowControl w:val="0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5A78">
        <w:rPr>
          <w:rFonts w:ascii="Times New Roman" w:hAnsi="Times New Roman" w:cs="Times New Roman"/>
          <w:bCs/>
          <w:sz w:val="28"/>
          <w:szCs w:val="28"/>
        </w:rPr>
        <w:t>Номерной фонд</w:t>
      </w:r>
    </w:p>
    <w:p w:rsidR="00473940" w:rsidRPr="00305A78" w:rsidRDefault="00473940" w:rsidP="00473940">
      <w:pPr>
        <w:pStyle w:val="a3"/>
        <w:widowControl w:val="0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5A78">
        <w:rPr>
          <w:rFonts w:ascii="Times New Roman" w:hAnsi="Times New Roman" w:cs="Times New Roman"/>
          <w:bCs/>
          <w:sz w:val="28"/>
          <w:szCs w:val="28"/>
        </w:rPr>
        <w:t>Дополнительные услуги</w:t>
      </w:r>
    </w:p>
    <w:p w:rsidR="00473940" w:rsidRPr="00473940" w:rsidRDefault="00473940" w:rsidP="00473940">
      <w:pPr>
        <w:pStyle w:val="a3"/>
        <w:widowControl w:val="0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5A78">
        <w:rPr>
          <w:rFonts w:ascii="Times New Roman" w:hAnsi="Times New Roman" w:cs="Times New Roman"/>
          <w:bCs/>
          <w:sz w:val="28"/>
          <w:szCs w:val="28"/>
        </w:rPr>
        <w:t>Стоимость размещения</w:t>
      </w:r>
    </w:p>
    <w:p w:rsidR="00473940" w:rsidRPr="00305A78" w:rsidRDefault="00473940" w:rsidP="00473940">
      <w:pPr>
        <w:pStyle w:val="a3"/>
        <w:widowControl w:val="0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Акции и предложения.</w:t>
      </w:r>
    </w:p>
    <w:p w:rsidR="00473940" w:rsidRPr="00473940" w:rsidRDefault="00473940" w:rsidP="0047394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работу, сделайте выводы.</w:t>
      </w:r>
    </w:p>
    <w:p w:rsidR="00473940" w:rsidRDefault="00473940" w:rsidP="004739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Теоретический базис</w:t>
      </w:r>
    </w:p>
    <w:p w:rsidR="00473940" w:rsidRPr="00473940" w:rsidRDefault="00473940" w:rsidP="0047394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940">
        <w:rPr>
          <w:rFonts w:ascii="Times New Roman" w:hAnsi="Times New Roman" w:cs="Times New Roman"/>
          <w:b/>
          <w:sz w:val="28"/>
          <w:szCs w:val="28"/>
        </w:rPr>
        <w:t>Практические методы поиска и анализа информации в Интернете.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    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Прежде всего, необходимо обозначить проблему и задать интересующий вас вопрос. В зависимости от вопроса, можно в той или иной степени пол</w:t>
      </w:r>
      <w:r w:rsidRPr="00473940">
        <w:rPr>
          <w:sz w:val="28"/>
          <w:szCs w:val="28"/>
        </w:rPr>
        <w:t>у</w:t>
      </w:r>
      <w:r w:rsidRPr="00473940">
        <w:rPr>
          <w:sz w:val="28"/>
          <w:szCs w:val="28"/>
        </w:rPr>
        <w:t>чить на него ответ через Интернет. А если учесть, что за каждым ресурсом стоят ко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кретные специалисты, то еще и существует возможность обратиться к ним с вопросом (например, используя электро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 xml:space="preserve">ную почту).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Это все, что касается «вопросов широкого профиля». А если нужна сп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>циализированная информация? Ну что ж, в этом случае Интернет может ок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заться вообще единственным источником сведений. Дело в том, что специ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листы у</w:t>
      </w:r>
      <w:r w:rsidRPr="00473940">
        <w:rPr>
          <w:sz w:val="28"/>
          <w:szCs w:val="28"/>
        </w:rPr>
        <w:t>з</w:t>
      </w:r>
      <w:r w:rsidRPr="00473940">
        <w:rPr>
          <w:sz w:val="28"/>
          <w:szCs w:val="28"/>
        </w:rPr>
        <w:t>кого профиля разбросаны по всему миру достаточно «разреженно». Кроме т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го, у них не всегда есть возможность, регулярно публиковать свои материалы в научной или специальной л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>тературе. Поэтому иногда бывает достаточно трудно найти интересующего специалиста, используя традиц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>онные печатные исто</w:t>
      </w:r>
      <w:r w:rsidRPr="00473940">
        <w:rPr>
          <w:sz w:val="28"/>
          <w:szCs w:val="28"/>
        </w:rPr>
        <w:t>ч</w:t>
      </w:r>
      <w:r w:rsidRPr="00473940">
        <w:rPr>
          <w:sz w:val="28"/>
          <w:szCs w:val="28"/>
        </w:rPr>
        <w:t xml:space="preserve">ники информации.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bCs/>
          <w:sz w:val="28"/>
          <w:szCs w:val="28"/>
        </w:rPr>
      </w:pPr>
      <w:r w:rsidRPr="00473940">
        <w:rPr>
          <w:bCs/>
          <w:sz w:val="28"/>
          <w:szCs w:val="28"/>
        </w:rPr>
        <w:t>Таким образом, в Интернете можно найти, либо уже готовый ответ на л</w:t>
      </w:r>
      <w:r w:rsidRPr="00473940">
        <w:rPr>
          <w:bCs/>
          <w:sz w:val="28"/>
          <w:szCs w:val="28"/>
        </w:rPr>
        <w:t>ю</w:t>
      </w:r>
      <w:r w:rsidRPr="00473940">
        <w:rPr>
          <w:bCs/>
          <w:sz w:val="28"/>
          <w:szCs w:val="28"/>
        </w:rPr>
        <w:t>бой интересующий вопрос, либо, по крайней мере, специалистов, которые смогли бы отв</w:t>
      </w:r>
      <w:r w:rsidRPr="00473940">
        <w:rPr>
          <w:bCs/>
          <w:sz w:val="28"/>
          <w:szCs w:val="28"/>
        </w:rPr>
        <w:t>е</w:t>
      </w:r>
      <w:r w:rsidRPr="00473940">
        <w:rPr>
          <w:bCs/>
          <w:sz w:val="28"/>
          <w:szCs w:val="28"/>
        </w:rPr>
        <w:t>тить на него (а чаще всего и то и другое).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b/>
          <w:bCs/>
          <w:i/>
          <w:sz w:val="28"/>
          <w:szCs w:val="28"/>
        </w:rPr>
      </w:pPr>
      <w:bookmarkStart w:id="7" w:name="2.2._Что_такое_поиск_информации_в_сети?"/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i/>
          <w:sz w:val="28"/>
          <w:szCs w:val="28"/>
        </w:rPr>
      </w:pPr>
      <w:r w:rsidRPr="00473940">
        <w:rPr>
          <w:b/>
          <w:bCs/>
          <w:i/>
          <w:sz w:val="28"/>
          <w:szCs w:val="28"/>
        </w:rPr>
        <w:t>1. Что такое поиск информации в сети?</w:t>
      </w:r>
      <w:bookmarkEnd w:id="7"/>
    </w:p>
    <w:p w:rsidR="00473940" w:rsidRPr="00473940" w:rsidRDefault="00473940" w:rsidP="0047394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73940" w:rsidRPr="00473940" w:rsidRDefault="00473940" w:rsidP="0047394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3940">
        <w:rPr>
          <w:rFonts w:ascii="Times New Roman" w:hAnsi="Times New Roman" w:cs="Times New Roman"/>
          <w:sz w:val="28"/>
          <w:szCs w:val="28"/>
        </w:rPr>
        <w:t>Итак, что же такое поиск информации в сети и чем он отличается от пои</w:t>
      </w:r>
      <w:r w:rsidRPr="00473940">
        <w:rPr>
          <w:rFonts w:ascii="Times New Roman" w:hAnsi="Times New Roman" w:cs="Times New Roman"/>
          <w:sz w:val="28"/>
          <w:szCs w:val="28"/>
        </w:rPr>
        <w:t>с</w:t>
      </w:r>
      <w:r w:rsidRPr="00473940">
        <w:rPr>
          <w:rFonts w:ascii="Times New Roman" w:hAnsi="Times New Roman" w:cs="Times New Roman"/>
          <w:sz w:val="28"/>
          <w:szCs w:val="28"/>
        </w:rPr>
        <w:t>ка информации в других исто</w:t>
      </w:r>
      <w:r w:rsidRPr="00473940">
        <w:rPr>
          <w:rFonts w:ascii="Times New Roman" w:hAnsi="Times New Roman" w:cs="Times New Roman"/>
          <w:sz w:val="28"/>
          <w:szCs w:val="28"/>
        </w:rPr>
        <w:t>ч</w:t>
      </w:r>
      <w:r w:rsidRPr="00473940">
        <w:rPr>
          <w:rFonts w:ascii="Times New Roman" w:hAnsi="Times New Roman" w:cs="Times New Roman"/>
          <w:sz w:val="28"/>
          <w:szCs w:val="28"/>
        </w:rPr>
        <w:t>никах?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i/>
          <w:sz w:val="28"/>
          <w:szCs w:val="28"/>
        </w:rPr>
      </w:pPr>
      <w:r w:rsidRPr="00473940">
        <w:rPr>
          <w:b/>
          <w:i/>
          <w:sz w:val="28"/>
          <w:szCs w:val="28"/>
        </w:rPr>
        <w:t xml:space="preserve">Поиск информации в сети </w:t>
      </w:r>
      <w:r w:rsidRPr="00473940">
        <w:rPr>
          <w:b/>
          <w:sz w:val="28"/>
          <w:szCs w:val="28"/>
        </w:rPr>
        <w:t xml:space="preserve">– </w:t>
      </w:r>
      <w:r w:rsidRPr="00473940">
        <w:rPr>
          <w:i/>
          <w:sz w:val="28"/>
          <w:szCs w:val="28"/>
        </w:rPr>
        <w:t>это последовательность действий,</w:t>
      </w:r>
      <w:r w:rsidRPr="00473940">
        <w:rPr>
          <w:b/>
          <w:i/>
          <w:sz w:val="28"/>
          <w:szCs w:val="28"/>
        </w:rPr>
        <w:t xml:space="preserve"> </w:t>
      </w:r>
      <w:r w:rsidRPr="00473940">
        <w:rPr>
          <w:i/>
          <w:sz w:val="28"/>
          <w:szCs w:val="28"/>
        </w:rPr>
        <w:t>от о</w:t>
      </w:r>
      <w:r w:rsidRPr="00473940">
        <w:rPr>
          <w:i/>
          <w:sz w:val="28"/>
          <w:szCs w:val="28"/>
        </w:rPr>
        <w:t>п</w:t>
      </w:r>
      <w:r w:rsidRPr="00473940">
        <w:rPr>
          <w:i/>
          <w:sz w:val="28"/>
          <w:szCs w:val="28"/>
        </w:rPr>
        <w:t>ределения предмета поиска, до получения ответа на имеющиеся вопросы с использованием всех поисковых сервисов, которые предоставляет Интернет с</w:t>
      </w:r>
      <w:r w:rsidRPr="00473940">
        <w:rPr>
          <w:i/>
          <w:sz w:val="28"/>
          <w:szCs w:val="28"/>
        </w:rPr>
        <w:t>е</w:t>
      </w:r>
      <w:r w:rsidRPr="00473940">
        <w:rPr>
          <w:i/>
          <w:sz w:val="28"/>
          <w:szCs w:val="28"/>
        </w:rPr>
        <w:t>годня.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b/>
          <w:bCs/>
          <w:sz w:val="28"/>
          <w:szCs w:val="28"/>
        </w:rPr>
        <w:t>Основные преимущества</w:t>
      </w:r>
      <w:r w:rsidRPr="00473940">
        <w:rPr>
          <w:sz w:val="28"/>
          <w:szCs w:val="28"/>
        </w:rPr>
        <w:t xml:space="preserve"> использования сети Интернет при поиске и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формации:</w:t>
      </w:r>
    </w:p>
    <w:p w:rsidR="00473940" w:rsidRPr="00473940" w:rsidRDefault="00473940" w:rsidP="00473940">
      <w:pPr>
        <w:pStyle w:val="ac"/>
        <w:numPr>
          <w:ilvl w:val="0"/>
          <w:numId w:val="13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Использование максимально возможного «пространства поиска» и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формации. Ни один из существующих на сегодня несетевых ресурсов не о</w:t>
      </w:r>
      <w:r w:rsidRPr="00473940">
        <w:rPr>
          <w:sz w:val="28"/>
          <w:szCs w:val="28"/>
        </w:rPr>
        <w:t>б</w:t>
      </w:r>
      <w:r w:rsidRPr="00473940">
        <w:rPr>
          <w:sz w:val="28"/>
          <w:szCs w:val="28"/>
        </w:rPr>
        <w:t>ладает тем объемом информации, который пре</w:t>
      </w:r>
      <w:r w:rsidRPr="00473940">
        <w:rPr>
          <w:sz w:val="28"/>
          <w:szCs w:val="28"/>
        </w:rPr>
        <w:t>д</w:t>
      </w:r>
      <w:r w:rsidRPr="00473940">
        <w:rPr>
          <w:sz w:val="28"/>
          <w:szCs w:val="28"/>
        </w:rPr>
        <w:t xml:space="preserve">ставлен в Интернете; </w:t>
      </w:r>
    </w:p>
    <w:p w:rsidR="00473940" w:rsidRPr="00473940" w:rsidRDefault="00473940" w:rsidP="00473940">
      <w:pPr>
        <w:pStyle w:val="ac"/>
        <w:numPr>
          <w:ilvl w:val="0"/>
          <w:numId w:val="13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Ни один другой источник не обладает такой оперативностью и досту</w:t>
      </w:r>
      <w:r w:rsidRPr="00473940">
        <w:rPr>
          <w:sz w:val="28"/>
          <w:szCs w:val="28"/>
        </w:rPr>
        <w:t>п</w:t>
      </w:r>
      <w:r w:rsidRPr="00473940">
        <w:rPr>
          <w:sz w:val="28"/>
          <w:szCs w:val="28"/>
        </w:rPr>
        <w:t>ностью. Интернет предоставляет доступ круглосуточно вне зависимости от ме</w:t>
      </w:r>
      <w:r w:rsidRPr="00473940">
        <w:rPr>
          <w:sz w:val="28"/>
          <w:szCs w:val="28"/>
        </w:rPr>
        <w:t>с</w:t>
      </w:r>
      <w:r w:rsidRPr="00473940">
        <w:rPr>
          <w:sz w:val="28"/>
          <w:szCs w:val="28"/>
        </w:rPr>
        <w:t xml:space="preserve">та нахождения; </w:t>
      </w:r>
    </w:p>
    <w:p w:rsidR="00473940" w:rsidRPr="00473940" w:rsidRDefault="00473940" w:rsidP="00473940">
      <w:pPr>
        <w:pStyle w:val="ac"/>
        <w:numPr>
          <w:ilvl w:val="0"/>
          <w:numId w:val="13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Информацию, полученную через Интернет можно легко переслать для обсуждения или, например, распечатать в нужном чи</w:t>
      </w:r>
      <w:r w:rsidRPr="00473940">
        <w:rPr>
          <w:sz w:val="28"/>
          <w:szCs w:val="28"/>
        </w:rPr>
        <w:t>с</w:t>
      </w:r>
      <w:r w:rsidRPr="00473940">
        <w:rPr>
          <w:sz w:val="28"/>
          <w:szCs w:val="28"/>
        </w:rPr>
        <w:t xml:space="preserve">ле экземпляров.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     В целом поиск информации в сети – это достаточно специфическая и кропотливая работа, требующая определенных знаний и навыков. Для пров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>дения поисковых работ пригодятся: знания основных информационных р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>сурсов и умение хорошо в них ориентироваться, практические навыки раб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ты – это пр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>ходит со временем, хорошая зрительная память и умение быстро читать, а так же некоторые навыки ан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литической работы.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lastRenderedPageBreak/>
        <w:t>При проведении поиска необходимой информации, необходимо просмо</w:t>
      </w:r>
      <w:r w:rsidRPr="00473940">
        <w:rPr>
          <w:sz w:val="28"/>
          <w:szCs w:val="28"/>
        </w:rPr>
        <w:t>т</w:t>
      </w:r>
      <w:r w:rsidRPr="00473940">
        <w:rPr>
          <w:sz w:val="28"/>
          <w:szCs w:val="28"/>
        </w:rPr>
        <w:t>реть и обработать достаточно большой объем документов. Конечно, бывает и так, что ответ на вопрос находится в первом же документе и заключен в ра</w:t>
      </w:r>
      <w:r w:rsidRPr="00473940">
        <w:rPr>
          <w:sz w:val="28"/>
          <w:szCs w:val="28"/>
        </w:rPr>
        <w:t>м</w:t>
      </w:r>
      <w:r w:rsidRPr="00473940">
        <w:rPr>
          <w:sz w:val="28"/>
          <w:szCs w:val="28"/>
        </w:rPr>
        <w:t>ки одного абзаца, состоящего из трех строк. Но чаще всего – ответ формир</w:t>
      </w:r>
      <w:r w:rsidRPr="00473940">
        <w:rPr>
          <w:sz w:val="28"/>
          <w:szCs w:val="28"/>
        </w:rPr>
        <w:t>у</w:t>
      </w:r>
      <w:r w:rsidRPr="00473940">
        <w:rPr>
          <w:sz w:val="28"/>
          <w:szCs w:val="28"/>
        </w:rPr>
        <w:t xml:space="preserve">ется на основе «тридцати трех» разноплановых документов, хотя состоит все из </w:t>
      </w:r>
      <w:proofErr w:type="gramStart"/>
      <w:r w:rsidRPr="00473940">
        <w:rPr>
          <w:sz w:val="28"/>
          <w:szCs w:val="28"/>
        </w:rPr>
        <w:t>тех</w:t>
      </w:r>
      <w:proofErr w:type="gramEnd"/>
      <w:r w:rsidRPr="00473940">
        <w:rPr>
          <w:sz w:val="28"/>
          <w:szCs w:val="28"/>
        </w:rPr>
        <w:t xml:space="preserve"> же трех строк.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В основном сказанное касается поиска различных сведений достаточно общего характера или при необходимости составления аналитического отч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>та по интересующему вопросу. Поиск более конкретных сведений – потреб</w:t>
      </w:r>
      <w:r w:rsidRPr="00473940">
        <w:rPr>
          <w:sz w:val="28"/>
          <w:szCs w:val="28"/>
        </w:rPr>
        <w:t>у</w:t>
      </w:r>
      <w:r w:rsidRPr="00473940">
        <w:rPr>
          <w:sz w:val="28"/>
          <w:szCs w:val="28"/>
        </w:rPr>
        <w:t>ет знач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>тельно меньше времени и усилий.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 </w:t>
      </w:r>
      <w:r w:rsidRPr="00473940">
        <w:rPr>
          <w:sz w:val="28"/>
          <w:szCs w:val="28"/>
        </w:rPr>
        <w:tab/>
      </w:r>
      <w:r w:rsidRPr="00473940">
        <w:rPr>
          <w:b/>
          <w:bCs/>
          <w:sz w:val="28"/>
          <w:szCs w:val="28"/>
        </w:rPr>
        <w:t>Основной проблемой</w:t>
      </w:r>
      <w:r w:rsidRPr="00473940">
        <w:rPr>
          <w:sz w:val="28"/>
          <w:szCs w:val="28"/>
        </w:rPr>
        <w:t xml:space="preserve"> при поиске можно назвать неумение пользов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теля эффективно искать информацию в сети.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Как правило, у начинающих поисковиков или у пользователей, которые только начинают «жить» в сети, существует несколько ошибочных мнений:</w:t>
      </w:r>
    </w:p>
    <w:p w:rsidR="00473940" w:rsidRPr="00473940" w:rsidRDefault="00473940" w:rsidP="00473940">
      <w:pPr>
        <w:pStyle w:val="ac"/>
        <w:numPr>
          <w:ilvl w:val="0"/>
          <w:numId w:val="14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Поисковые машины ищут информацию по всему Интернету; </w:t>
      </w:r>
    </w:p>
    <w:p w:rsidR="00473940" w:rsidRPr="00473940" w:rsidRDefault="00473940" w:rsidP="00473940">
      <w:pPr>
        <w:pStyle w:val="ac"/>
        <w:numPr>
          <w:ilvl w:val="0"/>
          <w:numId w:val="14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Не составляет большой проблемы еще раз найти заинтересовавший м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 xml:space="preserve">териал; </w:t>
      </w:r>
    </w:p>
    <w:p w:rsidR="00473940" w:rsidRPr="00473940" w:rsidRDefault="00473940" w:rsidP="00473940">
      <w:pPr>
        <w:pStyle w:val="ac"/>
        <w:numPr>
          <w:ilvl w:val="0"/>
          <w:numId w:val="14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Если начальный поиск закончился неудачей, то данной информации </w:t>
      </w:r>
      <w:proofErr w:type="gramStart"/>
      <w:r w:rsidRPr="00473940">
        <w:rPr>
          <w:sz w:val="28"/>
          <w:szCs w:val="28"/>
        </w:rPr>
        <w:t>в</w:t>
      </w:r>
      <w:proofErr w:type="gramEnd"/>
      <w:r w:rsidRPr="00473940">
        <w:rPr>
          <w:sz w:val="28"/>
          <w:szCs w:val="28"/>
        </w:rPr>
        <w:t xml:space="preserve"> сети нет.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  <w:u w:val="single"/>
        </w:rPr>
        <w:t>Остановимся несколько подробнее на каждом из этих моментов</w:t>
      </w:r>
      <w:r w:rsidRPr="00473940">
        <w:rPr>
          <w:sz w:val="28"/>
          <w:szCs w:val="28"/>
        </w:rPr>
        <w:t>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b/>
          <w:bCs/>
          <w:sz w:val="28"/>
          <w:szCs w:val="28"/>
        </w:rPr>
      </w:pPr>
      <w:r w:rsidRPr="00473940">
        <w:rPr>
          <w:b/>
          <w:bCs/>
          <w:sz w:val="28"/>
          <w:szCs w:val="28"/>
        </w:rPr>
        <w:t xml:space="preserve">А. Поисковые машины ищут информацию по всей сети Интернет.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На самом деле это не совсем верно. Если бы при реализации алгоритма работы поисковых машин был использован такой подход, то для обработки только одного запроса и выдачи результатов потребовалось бы несколько дней.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Поэтому, практически реализована иная схема работы поисковой машины. Каждая поисковая машина имеет и постоянно пополняет свою (</w:t>
      </w:r>
      <w:r w:rsidRPr="00473940">
        <w:rPr>
          <w:b/>
          <w:bCs/>
          <w:sz w:val="28"/>
          <w:szCs w:val="28"/>
        </w:rPr>
        <w:t>локальную</w:t>
      </w:r>
      <w:r w:rsidRPr="00473940">
        <w:rPr>
          <w:sz w:val="28"/>
          <w:szCs w:val="28"/>
        </w:rPr>
        <w:t>) базу данных. База данных поисковой машины содержит основные параметры (</w:t>
      </w:r>
      <w:r w:rsidRPr="00473940">
        <w:rPr>
          <w:b/>
          <w:bCs/>
          <w:sz w:val="28"/>
          <w:szCs w:val="28"/>
        </w:rPr>
        <w:t>индексы</w:t>
      </w:r>
      <w:r w:rsidRPr="00473940">
        <w:rPr>
          <w:sz w:val="28"/>
          <w:szCs w:val="28"/>
        </w:rPr>
        <w:t>) каждого известного данной машине (</w:t>
      </w:r>
      <w:r w:rsidRPr="00473940">
        <w:rPr>
          <w:b/>
          <w:bCs/>
          <w:sz w:val="28"/>
          <w:szCs w:val="28"/>
        </w:rPr>
        <w:t>проиндексированного</w:t>
      </w:r>
      <w:r w:rsidRPr="00473940">
        <w:rPr>
          <w:sz w:val="28"/>
          <w:szCs w:val="28"/>
        </w:rPr>
        <w:t>) д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кумента. Каждая поисковая машина использует свои методы индексации. Кроме того, различные поисковые машины имеют разные объемы базы да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ных.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В результате, механизм обработки запроса пользователя поисковой маш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>ной выглядит следующим обр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зом:</w:t>
      </w:r>
    </w:p>
    <w:p w:rsidR="00473940" w:rsidRPr="00473940" w:rsidRDefault="00473940" w:rsidP="00473940">
      <w:pPr>
        <w:pStyle w:val="ac"/>
        <w:numPr>
          <w:ilvl w:val="0"/>
          <w:numId w:val="15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proofErr w:type="gramStart"/>
      <w:r w:rsidRPr="00473940">
        <w:rPr>
          <w:sz w:val="28"/>
          <w:szCs w:val="28"/>
        </w:rPr>
        <w:t>в соответствии с заданным в запросе ключевым словом или словосоч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>танием, машина проводит поиск в своей локальной базе данных, сверяя кл</w:t>
      </w:r>
      <w:r w:rsidRPr="00473940">
        <w:rPr>
          <w:sz w:val="28"/>
          <w:szCs w:val="28"/>
        </w:rPr>
        <w:t>ю</w:t>
      </w:r>
      <w:r w:rsidRPr="00473940">
        <w:rPr>
          <w:sz w:val="28"/>
          <w:szCs w:val="28"/>
        </w:rPr>
        <w:t>чевое слово с наборами ключевых слов, соответствующих каждому докуме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ту из её базы да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 xml:space="preserve">ных; </w:t>
      </w:r>
      <w:proofErr w:type="gramEnd"/>
    </w:p>
    <w:p w:rsidR="00473940" w:rsidRPr="00473940" w:rsidRDefault="00473940" w:rsidP="00473940">
      <w:pPr>
        <w:pStyle w:val="ac"/>
        <w:numPr>
          <w:ilvl w:val="0"/>
          <w:numId w:val="15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затем, используя соответствующие алгоритмы, поисковая машина со</w:t>
      </w:r>
      <w:r w:rsidRPr="00473940">
        <w:rPr>
          <w:sz w:val="28"/>
          <w:szCs w:val="28"/>
        </w:rPr>
        <w:t>р</w:t>
      </w:r>
      <w:r w:rsidRPr="00473940">
        <w:rPr>
          <w:sz w:val="28"/>
          <w:szCs w:val="28"/>
        </w:rPr>
        <w:t xml:space="preserve">тирует результаты поиска и выдает их пользователю; </w:t>
      </w:r>
    </w:p>
    <w:p w:rsidR="00473940" w:rsidRPr="00473940" w:rsidRDefault="00473940" w:rsidP="00473940">
      <w:pPr>
        <w:pStyle w:val="ac"/>
        <w:numPr>
          <w:ilvl w:val="0"/>
          <w:numId w:val="15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в результате сортировки результатов, в начало списка помещаются наиболее соответствующие (с точки зрения поисковой машины) ключевым словам док</w:t>
      </w:r>
      <w:r w:rsidRPr="00473940">
        <w:rPr>
          <w:sz w:val="28"/>
          <w:szCs w:val="28"/>
        </w:rPr>
        <w:t>у</w:t>
      </w:r>
      <w:r w:rsidRPr="00473940">
        <w:rPr>
          <w:sz w:val="28"/>
          <w:szCs w:val="28"/>
        </w:rPr>
        <w:t xml:space="preserve">менты.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lastRenderedPageBreak/>
        <w:t>В связи с огромным количеством информации, размещенной в сети, ни одна из поисковых машин не в состоянии просмотреть все документы. Ка</w:t>
      </w:r>
      <w:r w:rsidRPr="00473940">
        <w:rPr>
          <w:sz w:val="28"/>
          <w:szCs w:val="28"/>
        </w:rPr>
        <w:t>ж</w:t>
      </w:r>
      <w:r w:rsidRPr="00473940">
        <w:rPr>
          <w:sz w:val="28"/>
          <w:szCs w:val="28"/>
        </w:rPr>
        <w:t>дая поисковая машина индексирует только часть их. Все остальные докуме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 xml:space="preserve">ты, </w:t>
      </w:r>
      <w:proofErr w:type="gramStart"/>
      <w:r w:rsidRPr="00473940">
        <w:rPr>
          <w:sz w:val="28"/>
          <w:szCs w:val="28"/>
        </w:rPr>
        <w:t>а</w:t>
      </w:r>
      <w:proofErr w:type="gramEnd"/>
      <w:r w:rsidRPr="00473940">
        <w:rPr>
          <w:sz w:val="28"/>
          <w:szCs w:val="28"/>
        </w:rPr>
        <w:t xml:space="preserve"> к сожалению это большая часть ресурсов, найти с ее помощью не уд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стся.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b/>
          <w:bCs/>
          <w:sz w:val="28"/>
          <w:szCs w:val="28"/>
        </w:rPr>
      </w:pPr>
      <w:r w:rsidRPr="00473940">
        <w:rPr>
          <w:b/>
          <w:bCs/>
          <w:i/>
          <w:iCs/>
          <w:sz w:val="28"/>
          <w:szCs w:val="28"/>
        </w:rPr>
        <w:t> </w:t>
      </w:r>
      <w:r w:rsidRPr="00473940">
        <w:rPr>
          <w:b/>
          <w:bCs/>
          <w:i/>
          <w:iCs/>
          <w:sz w:val="28"/>
          <w:szCs w:val="28"/>
        </w:rPr>
        <w:tab/>
      </w:r>
      <w:r w:rsidRPr="00473940">
        <w:rPr>
          <w:b/>
          <w:bCs/>
          <w:sz w:val="28"/>
          <w:szCs w:val="28"/>
        </w:rPr>
        <w:t>Б. Не составляет большой проблемы еще раз найти заинтерес</w:t>
      </w:r>
      <w:r w:rsidRPr="00473940">
        <w:rPr>
          <w:b/>
          <w:bCs/>
          <w:sz w:val="28"/>
          <w:szCs w:val="28"/>
        </w:rPr>
        <w:t>о</w:t>
      </w:r>
      <w:r w:rsidRPr="00473940">
        <w:rPr>
          <w:b/>
          <w:bCs/>
          <w:sz w:val="28"/>
          <w:szCs w:val="28"/>
        </w:rPr>
        <w:t xml:space="preserve">вавший Вас материал.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Это второе очень большое заблуждение начинающих пользователей, пр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>носящее немало вреда и значительно осложняющее жизнь. Достаточно часто бывает так, что интересные Вам материалы встречаются совершенно случа</w:t>
      </w:r>
      <w:r w:rsidRPr="00473940">
        <w:rPr>
          <w:sz w:val="28"/>
          <w:szCs w:val="28"/>
        </w:rPr>
        <w:t>й</w:t>
      </w:r>
      <w:r w:rsidRPr="00473940">
        <w:rPr>
          <w:sz w:val="28"/>
          <w:szCs w:val="28"/>
        </w:rPr>
        <w:t>но, в процессе поиска по другой теме или при просмотре указанных в мат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>риалах сервера ссылок. А Интернет, "увлекая и заманивая" иногда лишает возможности вернуться. Отвлекаясь на более интересную информацию, з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 xml:space="preserve">бывая нужные адреса, можно </w:t>
      </w:r>
      <w:proofErr w:type="gramStart"/>
      <w:r w:rsidRPr="00473940">
        <w:rPr>
          <w:sz w:val="28"/>
          <w:szCs w:val="28"/>
        </w:rPr>
        <w:t>потратить</w:t>
      </w:r>
      <w:proofErr w:type="gramEnd"/>
      <w:r w:rsidRPr="00473940">
        <w:rPr>
          <w:sz w:val="28"/>
          <w:szCs w:val="28"/>
        </w:rPr>
        <w:t xml:space="preserve"> немало времени на их повторный поиск. И надо отметить, что не всегда вновь можно найти именно ту, пот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>рянную и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формацию.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Для того чтобы избежать подобных ошибок, стоит сразу записывать адр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>са заинтересовавших ресурсов в раздел "Избранное" браузера, либо в текст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вый файл. Если всё же не удалось сохранить адрес, то необходимо вспо</w:t>
      </w:r>
      <w:r w:rsidRPr="00473940">
        <w:rPr>
          <w:sz w:val="28"/>
          <w:szCs w:val="28"/>
        </w:rPr>
        <w:t>м</w:t>
      </w:r>
      <w:r w:rsidRPr="00473940">
        <w:rPr>
          <w:sz w:val="28"/>
          <w:szCs w:val="28"/>
        </w:rPr>
        <w:t>нить какое-либо "кодовое" слово или словосочетание, которое точно было на "п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 xml:space="preserve">терянном" сайте.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Главное – чтобы эта информация была оригинальной, так как использов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ние стандартных сочетаний вида "общая психология" или "общая педагог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>ка" не сильно продвинет на пути повторного поиска. Если же, например, и</w:t>
      </w:r>
      <w:r w:rsidRPr="00473940">
        <w:rPr>
          <w:sz w:val="28"/>
          <w:szCs w:val="28"/>
        </w:rPr>
        <w:t>с</w:t>
      </w:r>
      <w:r w:rsidRPr="00473940">
        <w:rPr>
          <w:sz w:val="28"/>
          <w:szCs w:val="28"/>
        </w:rPr>
        <w:t>пользовать запомнившееся название заголовка статьи "</w:t>
      </w:r>
      <w:bookmarkStart w:id="8" w:name="top"/>
      <w:bookmarkEnd w:id="8"/>
      <w:r w:rsidRPr="00473940">
        <w:rPr>
          <w:sz w:val="28"/>
          <w:szCs w:val="28"/>
        </w:rPr>
        <w:t xml:space="preserve"> </w:t>
      </w:r>
      <w:hyperlink r:id="rId32" w:history="1">
        <w:r w:rsidRPr="00473940">
          <w:rPr>
            <w:rStyle w:val="af4"/>
            <w:sz w:val="28"/>
            <w:szCs w:val="28"/>
          </w:rPr>
          <w:t>Развитие личностной рефлексии</w:t>
        </w:r>
      </w:hyperlink>
      <w:r w:rsidRPr="00473940">
        <w:rPr>
          <w:sz w:val="28"/>
          <w:szCs w:val="28"/>
        </w:rPr>
        <w:t xml:space="preserve">", то есть шанс найти сайт с помощью поисковой машины.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b/>
          <w:bCs/>
          <w:sz w:val="28"/>
          <w:szCs w:val="28"/>
          <w:u w:val="single"/>
        </w:rPr>
      </w:pPr>
      <w:r w:rsidRPr="00473940">
        <w:rPr>
          <w:sz w:val="28"/>
          <w:szCs w:val="28"/>
        </w:rPr>
        <w:t xml:space="preserve">Задав соответствующий запрос и нужно помнить – </w:t>
      </w:r>
      <w:r w:rsidRPr="00473940">
        <w:rPr>
          <w:sz w:val="28"/>
          <w:szCs w:val="28"/>
          <w:u w:val="single"/>
        </w:rPr>
        <w:t>фразу надо вводить в кавычках.</w:t>
      </w:r>
      <w:r w:rsidRPr="00473940">
        <w:rPr>
          <w:b/>
          <w:bCs/>
          <w:sz w:val="28"/>
          <w:szCs w:val="28"/>
          <w:u w:val="single"/>
        </w:rPr>
        <w:t xml:space="preserve">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В том случае, если ничего очень оригинального и своеобразного не з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помнилось,  стоит попробовать следующий вариант: в окне браузера найдите кнопку "журнал" и нажмите её. В левой части окна возникнет колонка, в к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торой будут надписи "сегодня, вчера, …5 дней назад". Выберите мышкой надпись "сегодня" и нажм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>те на неё. В результате появится список серверов, которые Вы посетили за сегодняшний день. Если их число не слишком вел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>ко, то можно заново просмотреть все стран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>цы.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b/>
          <w:bCs/>
          <w:sz w:val="28"/>
          <w:szCs w:val="28"/>
        </w:rPr>
      </w:pPr>
      <w:r w:rsidRPr="00473940">
        <w:rPr>
          <w:b/>
          <w:bCs/>
          <w:sz w:val="28"/>
          <w:szCs w:val="28"/>
        </w:rPr>
        <w:t>В. Если начальный поиск закончился неудачей, то данной информ</w:t>
      </w:r>
      <w:r w:rsidRPr="00473940">
        <w:rPr>
          <w:b/>
          <w:bCs/>
          <w:sz w:val="28"/>
          <w:szCs w:val="28"/>
        </w:rPr>
        <w:t>а</w:t>
      </w:r>
      <w:r w:rsidRPr="00473940">
        <w:rPr>
          <w:b/>
          <w:bCs/>
          <w:sz w:val="28"/>
          <w:szCs w:val="28"/>
        </w:rPr>
        <w:t xml:space="preserve">ции в сети нет.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Еще одно заблуждение, обусловленное в основном малым опытом поиска. В Интернете найти можно практически любую информацию, главное знать, </w:t>
      </w:r>
      <w:r w:rsidRPr="00473940">
        <w:rPr>
          <w:b/>
          <w:bCs/>
          <w:sz w:val="28"/>
          <w:szCs w:val="28"/>
          <w:u w:val="single"/>
        </w:rPr>
        <w:t>что, где и как необходимо искать</w:t>
      </w:r>
      <w:r w:rsidRPr="00473940">
        <w:rPr>
          <w:sz w:val="28"/>
          <w:szCs w:val="28"/>
        </w:rPr>
        <w:t xml:space="preserve">. Кроме того, очень важно научиться </w:t>
      </w:r>
      <w:proofErr w:type="gramStart"/>
      <w:r w:rsidRPr="00473940">
        <w:rPr>
          <w:sz w:val="28"/>
          <w:szCs w:val="28"/>
        </w:rPr>
        <w:t>гр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мотно</w:t>
      </w:r>
      <w:proofErr w:type="gramEnd"/>
      <w:r w:rsidRPr="00473940">
        <w:rPr>
          <w:sz w:val="28"/>
          <w:szCs w:val="28"/>
        </w:rPr>
        <w:t xml:space="preserve"> формулировать запрос поисковой машине. И если на начальном этапе не удалось найти то, что необходимо, это вовсе не означает, что данная и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формация отсутствует. Это значит, что Вы либо не достаточно четко форм</w:t>
      </w:r>
      <w:r w:rsidRPr="00473940">
        <w:rPr>
          <w:sz w:val="28"/>
          <w:szCs w:val="28"/>
        </w:rPr>
        <w:t>у</w:t>
      </w:r>
      <w:r w:rsidRPr="00473940">
        <w:rPr>
          <w:sz w:val="28"/>
          <w:szCs w:val="28"/>
        </w:rPr>
        <w:lastRenderedPageBreak/>
        <w:t>лируете запрос поисковой машине, либо ищете необх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 xml:space="preserve">димую информацию не там, где её стоит искать.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b/>
          <w:bCs/>
          <w:i/>
          <w:sz w:val="28"/>
          <w:szCs w:val="28"/>
        </w:rPr>
      </w:pPr>
      <w:bookmarkStart w:id="9" w:name="2.3._Полнота,_достоверность_и_скорость_п"/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i/>
          <w:sz w:val="28"/>
          <w:szCs w:val="28"/>
        </w:rPr>
      </w:pPr>
      <w:r w:rsidRPr="00473940">
        <w:rPr>
          <w:b/>
          <w:bCs/>
          <w:i/>
          <w:sz w:val="28"/>
          <w:szCs w:val="28"/>
        </w:rPr>
        <w:t>2. Полнота, достоверность и скорость поиска</w:t>
      </w:r>
      <w:bookmarkEnd w:id="9"/>
    </w:p>
    <w:p w:rsidR="00473940" w:rsidRPr="00473940" w:rsidRDefault="00473940" w:rsidP="0047394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73940" w:rsidRPr="00473940" w:rsidRDefault="00473940" w:rsidP="0047394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3940">
        <w:rPr>
          <w:rFonts w:ascii="Times New Roman" w:hAnsi="Times New Roman" w:cs="Times New Roman"/>
          <w:sz w:val="28"/>
          <w:szCs w:val="28"/>
        </w:rPr>
        <w:t>Для того чтобы найденная информация действительно отражала реал</w:t>
      </w:r>
      <w:r w:rsidRPr="00473940">
        <w:rPr>
          <w:rFonts w:ascii="Times New Roman" w:hAnsi="Times New Roman" w:cs="Times New Roman"/>
          <w:sz w:val="28"/>
          <w:szCs w:val="28"/>
        </w:rPr>
        <w:t>ь</w:t>
      </w:r>
      <w:r w:rsidRPr="00473940">
        <w:rPr>
          <w:rFonts w:ascii="Times New Roman" w:hAnsi="Times New Roman" w:cs="Times New Roman"/>
          <w:sz w:val="28"/>
          <w:szCs w:val="28"/>
        </w:rPr>
        <w:t>ное положение дел, поиск должен удовлетворять следующим критериям:</w:t>
      </w:r>
    </w:p>
    <w:p w:rsidR="00473940" w:rsidRPr="00473940" w:rsidRDefault="00473940" w:rsidP="00473940">
      <w:pPr>
        <w:pStyle w:val="ac"/>
        <w:numPr>
          <w:ilvl w:val="0"/>
          <w:numId w:val="16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полнота охвата ресурсов; </w:t>
      </w:r>
    </w:p>
    <w:p w:rsidR="00473940" w:rsidRPr="00473940" w:rsidRDefault="00473940" w:rsidP="00473940">
      <w:pPr>
        <w:pStyle w:val="ac"/>
        <w:numPr>
          <w:ilvl w:val="0"/>
          <w:numId w:val="16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достоверность информации; </w:t>
      </w:r>
    </w:p>
    <w:p w:rsidR="00473940" w:rsidRPr="00473940" w:rsidRDefault="00473940" w:rsidP="00473940">
      <w:pPr>
        <w:pStyle w:val="ac"/>
        <w:numPr>
          <w:ilvl w:val="0"/>
          <w:numId w:val="16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высокая скорость проведения поиска.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Почему важна полнота охвата и достоверность информации, видимо, об</w:t>
      </w:r>
      <w:r w:rsidRPr="00473940">
        <w:rPr>
          <w:sz w:val="28"/>
          <w:szCs w:val="28"/>
        </w:rPr>
        <w:t>ъ</w:t>
      </w:r>
      <w:r w:rsidRPr="00473940">
        <w:rPr>
          <w:sz w:val="28"/>
          <w:szCs w:val="28"/>
        </w:rPr>
        <w:t>яснять не нужно. По поводу скорости проведения поиска можно сказать лишь то, что чем меньше времени затрачено на проведение поисковых мер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приятий, тем меньшими будут издержки (на оплату услуг сети, на оплату времени работы специалистов и т.д.).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Гораздо сложнее вопрос проверки: насколько удается достигнуть полноты охвата и достоверности информации? Ответить на этот вопрос заранее и со стопроцентной уверенностью вряд ли возможно. Можно лишь дать рекоме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дации, основанные на опыте тех специалистов, которые занимаются поиском профессионально – что надо делать, чтобы вероятность достижения зада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ных критериев была максимал</w:t>
      </w:r>
      <w:r w:rsidRPr="00473940">
        <w:rPr>
          <w:sz w:val="28"/>
          <w:szCs w:val="28"/>
        </w:rPr>
        <w:t>ь</w:t>
      </w:r>
      <w:r w:rsidRPr="00473940">
        <w:rPr>
          <w:sz w:val="28"/>
          <w:szCs w:val="28"/>
        </w:rPr>
        <w:t>ной.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b/>
          <w:bCs/>
          <w:i/>
          <w:iCs/>
          <w:sz w:val="28"/>
          <w:szCs w:val="28"/>
        </w:rPr>
        <w:t>Контроль полноты охвата ресурсов</w:t>
      </w:r>
      <w:r w:rsidRPr="00473940">
        <w:rPr>
          <w:sz w:val="28"/>
          <w:szCs w:val="28"/>
        </w:rPr>
        <w:t xml:space="preserve"> – достаточно серьезная проблема, в том случае если необходимо не просто найти любую информацию об интер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>сующем предмете, а Вы хотите иметь полное представление о предмете п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иска и состоянии дел по данному вопросу. В этом случае лучше не огранич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>ваться использованием только одной поисковой машины или просмотром одного, пусть даже самого любимого каталога. Для того чтобы провести по</w:t>
      </w:r>
      <w:r w:rsidRPr="00473940">
        <w:rPr>
          <w:sz w:val="28"/>
          <w:szCs w:val="28"/>
        </w:rPr>
        <w:t>л</w:t>
      </w:r>
      <w:r w:rsidRPr="00473940">
        <w:rPr>
          <w:sz w:val="28"/>
          <w:szCs w:val="28"/>
        </w:rPr>
        <w:t>номасштабный сбор информации необходимо работать со всеми известными каталогами, поисковыми машинами, базами данных, региональными тел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>конференциями, электронными досками объявлений и листами рассылок. Только в этом случае Вы будете уверены, что нашли если не всю, то хотя бы большую часть существующей информации. При этом не стоит забывать и об электронных СМИ.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b/>
          <w:bCs/>
          <w:i/>
          <w:iCs/>
          <w:sz w:val="28"/>
          <w:szCs w:val="28"/>
        </w:rPr>
        <w:t>Контроль достоверности информации</w:t>
      </w:r>
      <w:r w:rsidRPr="00473940">
        <w:rPr>
          <w:b/>
          <w:bCs/>
          <w:sz w:val="28"/>
          <w:szCs w:val="28"/>
        </w:rPr>
        <w:t>.</w:t>
      </w:r>
      <w:r w:rsidRPr="00473940">
        <w:rPr>
          <w:sz w:val="28"/>
          <w:szCs w:val="28"/>
        </w:rPr>
        <w:t xml:space="preserve"> Еще одна важная и достаточно сложная часть процесса поиска. В силу своей специфики, Интернет содержит достаточное количество устаревшей либо не достоверной информации. Во многом это объясняется возможностью анонимного размещения материалов, особенно на бесплатных сервисах. В основном, контроль достоверности и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формации – это аналитическая работа. При этом важно произвести сверку найденного фа</w:t>
      </w:r>
      <w:r w:rsidRPr="00473940">
        <w:rPr>
          <w:sz w:val="28"/>
          <w:szCs w:val="28"/>
        </w:rPr>
        <w:t>к</w:t>
      </w:r>
      <w:r w:rsidRPr="00473940">
        <w:rPr>
          <w:sz w:val="28"/>
          <w:szCs w:val="28"/>
        </w:rPr>
        <w:t>тического материала, выяснить статус документов, получить информацию о компетентности автора материала и т.д.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Но есть и более </w:t>
      </w:r>
      <w:proofErr w:type="gramStart"/>
      <w:r w:rsidRPr="00473940">
        <w:rPr>
          <w:sz w:val="28"/>
          <w:szCs w:val="28"/>
        </w:rPr>
        <w:t>очевидные вещи</w:t>
      </w:r>
      <w:proofErr w:type="gramEnd"/>
      <w:r w:rsidRPr="00473940">
        <w:rPr>
          <w:sz w:val="28"/>
          <w:szCs w:val="28"/>
        </w:rPr>
        <w:t>. Например, вряд ли стоит доверять орг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низации, на сайте которой нет других координат связи, кроме адреса эле</w:t>
      </w:r>
      <w:r w:rsidRPr="00473940">
        <w:rPr>
          <w:sz w:val="28"/>
          <w:szCs w:val="28"/>
        </w:rPr>
        <w:t>к</w:t>
      </w:r>
      <w:r w:rsidRPr="00473940">
        <w:rPr>
          <w:sz w:val="28"/>
          <w:szCs w:val="28"/>
        </w:rPr>
        <w:t>тронной почты. Либо сайту, который не встречается в рейтингах популярн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lastRenderedPageBreak/>
        <w:t xml:space="preserve">сти в первой сотне, но </w:t>
      </w:r>
      <w:proofErr w:type="gramStart"/>
      <w:r w:rsidRPr="00473940">
        <w:rPr>
          <w:sz w:val="28"/>
          <w:szCs w:val="28"/>
        </w:rPr>
        <w:t>авторы</w:t>
      </w:r>
      <w:proofErr w:type="gramEnd"/>
      <w:r w:rsidRPr="00473940">
        <w:rPr>
          <w:sz w:val="28"/>
          <w:szCs w:val="28"/>
        </w:rPr>
        <w:t xml:space="preserve"> которого утверждают, что он имеет грандио</w:t>
      </w:r>
      <w:r w:rsidRPr="00473940">
        <w:rPr>
          <w:sz w:val="28"/>
          <w:szCs w:val="28"/>
        </w:rPr>
        <w:t>з</w:t>
      </w:r>
      <w:r w:rsidRPr="00473940">
        <w:rPr>
          <w:sz w:val="28"/>
          <w:szCs w:val="28"/>
        </w:rPr>
        <w:t>ный успех.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b/>
          <w:bCs/>
          <w:i/>
          <w:iCs/>
          <w:sz w:val="28"/>
          <w:szCs w:val="28"/>
        </w:rPr>
      </w:pPr>
      <w:r w:rsidRPr="00473940">
        <w:rPr>
          <w:b/>
          <w:bCs/>
          <w:i/>
          <w:iCs/>
          <w:sz w:val="28"/>
          <w:szCs w:val="28"/>
        </w:rPr>
        <w:t>Результаты поиска.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Как уже отмечалось выше, при поиске в Интернете </w:t>
      </w:r>
      <w:proofErr w:type="gramStart"/>
      <w:r w:rsidRPr="00473940">
        <w:rPr>
          <w:sz w:val="28"/>
          <w:szCs w:val="28"/>
        </w:rPr>
        <w:t>важны</w:t>
      </w:r>
      <w:proofErr w:type="gramEnd"/>
      <w:r w:rsidRPr="00473940">
        <w:rPr>
          <w:sz w:val="28"/>
          <w:szCs w:val="28"/>
        </w:rPr>
        <w:t>:</w:t>
      </w:r>
    </w:p>
    <w:p w:rsidR="00473940" w:rsidRPr="00473940" w:rsidRDefault="00473940" w:rsidP="00473940">
      <w:pPr>
        <w:pStyle w:val="ac"/>
        <w:numPr>
          <w:ilvl w:val="0"/>
          <w:numId w:val="17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полнота охвата – ничего не потеряно из имеющейся информации </w:t>
      </w:r>
    </w:p>
    <w:p w:rsidR="00473940" w:rsidRPr="00473940" w:rsidRDefault="00473940" w:rsidP="00473940">
      <w:pPr>
        <w:pStyle w:val="ac"/>
        <w:numPr>
          <w:ilvl w:val="0"/>
          <w:numId w:val="17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точность – не найдено лишней или недостоверной информации.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Получив нужную информацию по сети, постарайтесь для начала ее пров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 xml:space="preserve">рить. Проверяется любая адресная </w:t>
      </w:r>
      <w:proofErr w:type="gramStart"/>
      <w:r w:rsidRPr="00473940">
        <w:rPr>
          <w:sz w:val="28"/>
          <w:szCs w:val="28"/>
        </w:rPr>
        <w:t>информация</w:t>
      </w:r>
      <w:proofErr w:type="gramEnd"/>
      <w:r w:rsidRPr="00473940">
        <w:rPr>
          <w:sz w:val="28"/>
          <w:szCs w:val="28"/>
        </w:rPr>
        <w:t>: какими бы возможностями ни обладала современная техника, но заносят информацию в сеть люди, а им свойственно ошибаться, проявлять неаккуратность, не операти</w:t>
      </w:r>
      <w:r w:rsidRPr="00473940">
        <w:rPr>
          <w:sz w:val="28"/>
          <w:szCs w:val="28"/>
        </w:rPr>
        <w:t>в</w:t>
      </w:r>
      <w:r w:rsidRPr="00473940">
        <w:rPr>
          <w:sz w:val="28"/>
          <w:szCs w:val="28"/>
        </w:rPr>
        <w:t>ность и т.д.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b/>
          <w:bCs/>
          <w:sz w:val="28"/>
          <w:szCs w:val="28"/>
          <w:u w:val="single"/>
        </w:rPr>
        <w:t>Аналитическую информацию</w:t>
      </w:r>
      <w:r w:rsidRPr="00473940">
        <w:rPr>
          <w:sz w:val="28"/>
          <w:szCs w:val="28"/>
        </w:rPr>
        <w:t xml:space="preserve"> проверяют, сравнивая данные, получе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ные из нескольких источников. Таким же способом проверяют разнообра</w:t>
      </w:r>
      <w:r w:rsidRPr="00473940">
        <w:rPr>
          <w:sz w:val="28"/>
          <w:szCs w:val="28"/>
        </w:rPr>
        <w:t>з</w:t>
      </w:r>
      <w:r w:rsidRPr="00473940">
        <w:rPr>
          <w:sz w:val="28"/>
          <w:szCs w:val="28"/>
        </w:rPr>
        <w:t xml:space="preserve">ные </w:t>
      </w:r>
      <w:r w:rsidRPr="00473940">
        <w:rPr>
          <w:b/>
          <w:bCs/>
          <w:sz w:val="28"/>
          <w:szCs w:val="28"/>
          <w:u w:val="single"/>
        </w:rPr>
        <w:t>статистические данные</w:t>
      </w:r>
      <w:r w:rsidRPr="00473940">
        <w:rPr>
          <w:sz w:val="28"/>
          <w:szCs w:val="28"/>
        </w:rPr>
        <w:t>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Если Вы предполагаете использовать полученную информацию для пу</w:t>
      </w:r>
      <w:r w:rsidRPr="00473940">
        <w:rPr>
          <w:sz w:val="28"/>
          <w:szCs w:val="28"/>
        </w:rPr>
        <w:t>б</w:t>
      </w:r>
      <w:r w:rsidRPr="00473940">
        <w:rPr>
          <w:sz w:val="28"/>
          <w:szCs w:val="28"/>
        </w:rPr>
        <w:t>личного обозрения, не сочтите за труд точно записать источник (адрес в с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>ти), имя авт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ра (или название организации) и дату публикации используемых сведений. Обратите внимание на возможное наличие особых указаний отн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сительно с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блюдения авторских прав.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Помните о том, что если некоторую информацию смогли получить Вы, то таким же образом ее может получить и любой другой.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i/>
          <w:iCs/>
          <w:sz w:val="28"/>
          <w:szCs w:val="28"/>
        </w:rPr>
      </w:pPr>
      <w:r w:rsidRPr="00473940">
        <w:rPr>
          <w:b/>
          <w:i/>
          <w:iCs/>
          <w:sz w:val="28"/>
          <w:szCs w:val="28"/>
        </w:rPr>
        <w:t xml:space="preserve">Наконец, </w:t>
      </w:r>
      <w:r w:rsidRPr="00473940">
        <w:rPr>
          <w:b/>
          <w:i/>
          <w:iCs/>
          <w:sz w:val="28"/>
          <w:szCs w:val="28"/>
          <w:u w:val="single"/>
        </w:rPr>
        <w:t>самое главное</w:t>
      </w:r>
      <w:r w:rsidRPr="00473940">
        <w:rPr>
          <w:b/>
          <w:i/>
          <w:iCs/>
          <w:sz w:val="28"/>
          <w:szCs w:val="28"/>
        </w:rPr>
        <w:t>.</w:t>
      </w:r>
      <w:r w:rsidRPr="00473940">
        <w:rPr>
          <w:i/>
          <w:iCs/>
          <w:sz w:val="28"/>
          <w:szCs w:val="28"/>
        </w:rPr>
        <w:t xml:space="preserve"> Задайтесь вопросом: принесла ли найденная и</w:t>
      </w:r>
      <w:r w:rsidRPr="00473940">
        <w:rPr>
          <w:i/>
          <w:iCs/>
          <w:sz w:val="28"/>
          <w:szCs w:val="28"/>
        </w:rPr>
        <w:t>н</w:t>
      </w:r>
      <w:r w:rsidRPr="00473940">
        <w:rPr>
          <w:i/>
          <w:iCs/>
          <w:sz w:val="28"/>
          <w:szCs w:val="28"/>
        </w:rPr>
        <w:t>формация ту пользу, на которую Вы рассчитывали? Удалось ли Вам пол</w:t>
      </w:r>
      <w:r w:rsidRPr="00473940">
        <w:rPr>
          <w:i/>
          <w:iCs/>
          <w:sz w:val="28"/>
          <w:szCs w:val="28"/>
        </w:rPr>
        <w:t>у</w:t>
      </w:r>
      <w:r w:rsidRPr="00473940">
        <w:rPr>
          <w:i/>
          <w:iCs/>
          <w:sz w:val="28"/>
          <w:szCs w:val="28"/>
        </w:rPr>
        <w:t>чить информацию в необходимом объеме за отведенное время?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i/>
          <w:iCs/>
          <w:sz w:val="28"/>
          <w:szCs w:val="28"/>
        </w:rPr>
      </w:pPr>
      <w:r w:rsidRPr="00473940">
        <w:rPr>
          <w:b/>
          <w:bCs/>
          <w:i/>
          <w:iCs/>
          <w:sz w:val="28"/>
          <w:szCs w:val="28"/>
        </w:rPr>
        <w:t>Описание процедуры поиска</w:t>
      </w:r>
      <w:r w:rsidRPr="00473940">
        <w:rPr>
          <w:i/>
          <w:iCs/>
          <w:sz w:val="28"/>
          <w:szCs w:val="28"/>
        </w:rPr>
        <w:t xml:space="preserve"> информации в сети выглядит довольно об</w:t>
      </w:r>
      <w:r w:rsidRPr="00473940">
        <w:rPr>
          <w:i/>
          <w:iCs/>
          <w:sz w:val="28"/>
          <w:szCs w:val="28"/>
        </w:rPr>
        <w:t>ъ</w:t>
      </w:r>
      <w:r w:rsidRPr="00473940">
        <w:rPr>
          <w:i/>
          <w:iCs/>
          <w:sz w:val="28"/>
          <w:szCs w:val="28"/>
        </w:rPr>
        <w:t>емным. На практике, после приобретения нек</w:t>
      </w:r>
      <w:r w:rsidRPr="00473940">
        <w:rPr>
          <w:i/>
          <w:iCs/>
          <w:sz w:val="28"/>
          <w:szCs w:val="28"/>
        </w:rPr>
        <w:t>о</w:t>
      </w:r>
      <w:r w:rsidRPr="00473940">
        <w:rPr>
          <w:i/>
          <w:iCs/>
          <w:sz w:val="28"/>
          <w:szCs w:val="28"/>
        </w:rPr>
        <w:t xml:space="preserve">торого навыка работы в сети процесс поиска вряд ли будет представлять какие-либо трудности.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 </w:t>
      </w:r>
      <w:r w:rsidRPr="00473940">
        <w:rPr>
          <w:sz w:val="28"/>
          <w:szCs w:val="28"/>
        </w:rPr>
        <w:tab/>
      </w:r>
      <w:r w:rsidRPr="00473940">
        <w:rPr>
          <w:b/>
          <w:bCs/>
          <w:i/>
          <w:iCs/>
          <w:sz w:val="28"/>
          <w:szCs w:val="28"/>
        </w:rPr>
        <w:t>Скорость проведения поиска в Сети</w:t>
      </w:r>
      <w:r w:rsidRPr="00473940">
        <w:rPr>
          <w:b/>
          <w:bCs/>
          <w:sz w:val="28"/>
          <w:szCs w:val="28"/>
        </w:rPr>
        <w:t>,</w:t>
      </w:r>
      <w:r w:rsidRPr="00473940">
        <w:rPr>
          <w:sz w:val="28"/>
          <w:szCs w:val="28"/>
        </w:rPr>
        <w:t xml:space="preserve"> если не принимать во внимание технические характеристики подключения пользователя, зависит в основном от двух факторов:</w:t>
      </w:r>
    </w:p>
    <w:p w:rsidR="00473940" w:rsidRPr="00473940" w:rsidRDefault="00473940" w:rsidP="00473940">
      <w:pPr>
        <w:pStyle w:val="ac"/>
        <w:numPr>
          <w:ilvl w:val="0"/>
          <w:numId w:val="18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b/>
          <w:bCs/>
          <w:sz w:val="28"/>
          <w:szCs w:val="28"/>
        </w:rPr>
        <w:t>грамотного планирования поисковой процедуры;</w:t>
      </w:r>
      <w:r w:rsidRPr="00473940">
        <w:rPr>
          <w:sz w:val="28"/>
          <w:szCs w:val="28"/>
        </w:rPr>
        <w:t xml:space="preserve"> </w:t>
      </w:r>
    </w:p>
    <w:p w:rsidR="00473940" w:rsidRPr="00473940" w:rsidRDefault="00473940" w:rsidP="00473940">
      <w:pPr>
        <w:pStyle w:val="ac"/>
        <w:numPr>
          <w:ilvl w:val="0"/>
          <w:numId w:val="18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b/>
          <w:bCs/>
          <w:sz w:val="28"/>
          <w:szCs w:val="28"/>
        </w:rPr>
        <w:t>опыта работы с ресурсом выбранного типа.</w:t>
      </w:r>
      <w:r w:rsidRPr="00473940">
        <w:rPr>
          <w:sz w:val="28"/>
          <w:szCs w:val="28"/>
        </w:rPr>
        <w:t xml:space="preserve">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Особое значение скорость проведения поиска имеет в том случае, когда Вы имеете дело с быстро обновляющейся информацией. </w:t>
      </w:r>
    </w:p>
    <w:p w:rsidR="00473940" w:rsidRPr="00473940" w:rsidRDefault="00473940" w:rsidP="00473940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940">
        <w:rPr>
          <w:rFonts w:ascii="Times New Roman" w:hAnsi="Times New Roman" w:cs="Times New Roman"/>
          <w:sz w:val="28"/>
          <w:szCs w:val="28"/>
        </w:rPr>
        <w:t> </w:t>
      </w:r>
    </w:p>
    <w:p w:rsidR="00473940" w:rsidRPr="00473940" w:rsidRDefault="00473940" w:rsidP="00473940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33" w:anchor="Start#Start" w:history="1"/>
      <w:bookmarkStart w:id="10" w:name="2.4._Планирование_процесса_поиска"/>
      <w:r w:rsidRPr="00473940">
        <w:rPr>
          <w:rFonts w:ascii="Times New Roman" w:hAnsi="Times New Roman" w:cs="Times New Roman"/>
          <w:b/>
          <w:bCs/>
          <w:i/>
          <w:sz w:val="28"/>
          <w:szCs w:val="28"/>
        </w:rPr>
        <w:t>3. Планирование процесса поиска</w:t>
      </w:r>
      <w:bookmarkEnd w:id="10"/>
    </w:p>
    <w:p w:rsidR="00473940" w:rsidRPr="00473940" w:rsidRDefault="00473940" w:rsidP="0047394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73940" w:rsidRPr="00473940" w:rsidRDefault="00473940" w:rsidP="0047394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3940">
        <w:rPr>
          <w:rFonts w:ascii="Times New Roman" w:hAnsi="Times New Roman" w:cs="Times New Roman"/>
          <w:sz w:val="28"/>
          <w:szCs w:val="28"/>
        </w:rPr>
        <w:t>Эффективность любого вида деятельности определяется четким предста</w:t>
      </w:r>
      <w:r w:rsidRPr="00473940">
        <w:rPr>
          <w:rFonts w:ascii="Times New Roman" w:hAnsi="Times New Roman" w:cs="Times New Roman"/>
          <w:sz w:val="28"/>
          <w:szCs w:val="28"/>
        </w:rPr>
        <w:t>в</w:t>
      </w:r>
      <w:r w:rsidRPr="00473940">
        <w:rPr>
          <w:rFonts w:ascii="Times New Roman" w:hAnsi="Times New Roman" w:cs="Times New Roman"/>
          <w:sz w:val="28"/>
          <w:szCs w:val="28"/>
        </w:rPr>
        <w:t>лением того, что, как и в какой последовательности мы собираемся д</w:t>
      </w:r>
      <w:r w:rsidRPr="00473940">
        <w:rPr>
          <w:rFonts w:ascii="Times New Roman" w:hAnsi="Times New Roman" w:cs="Times New Roman"/>
          <w:sz w:val="28"/>
          <w:szCs w:val="28"/>
        </w:rPr>
        <w:t>е</w:t>
      </w:r>
      <w:r w:rsidRPr="00473940">
        <w:rPr>
          <w:rFonts w:ascii="Times New Roman" w:hAnsi="Times New Roman" w:cs="Times New Roman"/>
          <w:sz w:val="28"/>
          <w:szCs w:val="28"/>
        </w:rPr>
        <w:t>лать, т.е. четким планированием работ. Сказанное в полной мере относится и к процедуре поиска информации в сети Интернет.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Рассмотрим, из каких этапов состоит процесс поиска информации:</w:t>
      </w:r>
    </w:p>
    <w:p w:rsid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953F2D" w:rsidRDefault="00953F2D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953F2D" w:rsidRPr="00473940" w:rsidRDefault="00953F2D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tbl>
      <w:tblPr>
        <w:tblW w:w="5000" w:type="pct"/>
        <w:tblCellSpacing w:w="7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93"/>
        <w:gridCol w:w="3449"/>
        <w:gridCol w:w="5461"/>
      </w:tblGrid>
      <w:tr w:rsidR="00473940" w:rsidRPr="00473940" w:rsidTr="0080573B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b/>
                <w:bCs/>
                <w:i/>
                <w:i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b/>
                <w:bCs/>
                <w:i/>
                <w:iCs/>
                <w:sz w:val="28"/>
                <w:szCs w:val="28"/>
              </w:rPr>
              <w:t>Этап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b/>
                <w:bCs/>
                <w:i/>
                <w:iCs/>
                <w:sz w:val="28"/>
                <w:szCs w:val="28"/>
              </w:rPr>
              <w:t>Содержание работ этапа</w:t>
            </w:r>
          </w:p>
        </w:tc>
      </w:tr>
      <w:tr w:rsidR="00473940" w:rsidRPr="00473940" w:rsidTr="0080573B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sz w:val="28"/>
                <w:szCs w:val="28"/>
              </w:rPr>
              <w:t>1.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b/>
                <w:bCs/>
                <w:sz w:val="28"/>
                <w:szCs w:val="28"/>
              </w:rPr>
              <w:t>Определение предмета п</w:t>
            </w:r>
            <w:r w:rsidRPr="00473940">
              <w:rPr>
                <w:b/>
                <w:bCs/>
                <w:sz w:val="28"/>
                <w:szCs w:val="28"/>
              </w:rPr>
              <w:t>о</w:t>
            </w:r>
            <w:r w:rsidRPr="00473940">
              <w:rPr>
                <w:b/>
                <w:bCs/>
                <w:sz w:val="28"/>
                <w:szCs w:val="28"/>
              </w:rPr>
              <w:t>иска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sz w:val="28"/>
                <w:szCs w:val="28"/>
              </w:rPr>
              <w:t>На этом этапе определяем, что конкретно нас интерес</w:t>
            </w:r>
            <w:r w:rsidRPr="00473940">
              <w:rPr>
                <w:sz w:val="28"/>
                <w:szCs w:val="28"/>
              </w:rPr>
              <w:t>у</w:t>
            </w:r>
            <w:r w:rsidRPr="00473940">
              <w:rPr>
                <w:sz w:val="28"/>
                <w:szCs w:val="28"/>
              </w:rPr>
              <w:t>ет.</w:t>
            </w:r>
          </w:p>
        </w:tc>
      </w:tr>
      <w:tr w:rsidR="00473940" w:rsidRPr="00473940" w:rsidTr="0080573B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sz w:val="28"/>
                <w:szCs w:val="28"/>
              </w:rPr>
              <w:t>2.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b/>
                <w:bCs/>
                <w:sz w:val="28"/>
                <w:szCs w:val="28"/>
              </w:rPr>
              <w:t>Составление списка ключевых слов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sz w:val="28"/>
                <w:szCs w:val="28"/>
              </w:rPr>
              <w:t>На этом этапе выявляем, как может наз</w:t>
            </w:r>
            <w:r w:rsidRPr="00473940">
              <w:rPr>
                <w:sz w:val="28"/>
                <w:szCs w:val="28"/>
              </w:rPr>
              <w:t>ы</w:t>
            </w:r>
            <w:r w:rsidRPr="00473940">
              <w:rPr>
                <w:sz w:val="28"/>
                <w:szCs w:val="28"/>
              </w:rPr>
              <w:t>ваться то, что нас интересует.</w:t>
            </w:r>
          </w:p>
        </w:tc>
      </w:tr>
      <w:tr w:rsidR="00473940" w:rsidRPr="00473940" w:rsidTr="0080573B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sz w:val="28"/>
                <w:szCs w:val="28"/>
              </w:rPr>
              <w:t>3.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b/>
                <w:bCs/>
                <w:sz w:val="28"/>
                <w:szCs w:val="28"/>
              </w:rPr>
              <w:t>Выбор информационного пр</w:t>
            </w:r>
            <w:r w:rsidRPr="00473940">
              <w:rPr>
                <w:b/>
                <w:bCs/>
                <w:sz w:val="28"/>
                <w:szCs w:val="28"/>
              </w:rPr>
              <w:t>о</w:t>
            </w:r>
            <w:r w:rsidRPr="00473940">
              <w:rPr>
                <w:b/>
                <w:bCs/>
                <w:sz w:val="28"/>
                <w:szCs w:val="28"/>
              </w:rPr>
              <w:t>странства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sz w:val="28"/>
                <w:szCs w:val="28"/>
              </w:rPr>
              <w:t>На этом этапе определяем, где может нах</w:t>
            </w:r>
            <w:r w:rsidRPr="00473940">
              <w:rPr>
                <w:sz w:val="28"/>
                <w:szCs w:val="28"/>
              </w:rPr>
              <w:t>о</w:t>
            </w:r>
            <w:r w:rsidRPr="00473940">
              <w:rPr>
                <w:sz w:val="28"/>
                <w:szCs w:val="28"/>
              </w:rPr>
              <w:t>диться то, что нас интересует.</w:t>
            </w:r>
          </w:p>
        </w:tc>
      </w:tr>
      <w:tr w:rsidR="00473940" w:rsidRPr="00473940" w:rsidTr="0080573B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sz w:val="28"/>
                <w:szCs w:val="28"/>
              </w:rPr>
              <w:t>4.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b/>
                <w:bCs/>
                <w:sz w:val="28"/>
                <w:szCs w:val="28"/>
              </w:rPr>
              <w:t>Определение инструме</w:t>
            </w:r>
            <w:r w:rsidRPr="00473940">
              <w:rPr>
                <w:b/>
                <w:bCs/>
                <w:sz w:val="28"/>
                <w:szCs w:val="28"/>
              </w:rPr>
              <w:t>н</w:t>
            </w:r>
            <w:r w:rsidRPr="00473940">
              <w:rPr>
                <w:b/>
                <w:bCs/>
                <w:sz w:val="28"/>
                <w:szCs w:val="28"/>
              </w:rPr>
              <w:t>та для п</w:t>
            </w:r>
            <w:r w:rsidRPr="00473940">
              <w:rPr>
                <w:b/>
                <w:bCs/>
                <w:sz w:val="28"/>
                <w:szCs w:val="28"/>
              </w:rPr>
              <w:t>о</w:t>
            </w:r>
            <w:r w:rsidRPr="00473940">
              <w:rPr>
                <w:b/>
                <w:bCs/>
                <w:sz w:val="28"/>
                <w:szCs w:val="28"/>
              </w:rPr>
              <w:t>иска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sz w:val="28"/>
                <w:szCs w:val="28"/>
              </w:rPr>
              <w:t>На этом этапе принимаем решение о том, как проще и быстрее найти то, что нас и</w:t>
            </w:r>
            <w:r w:rsidRPr="00473940">
              <w:rPr>
                <w:sz w:val="28"/>
                <w:szCs w:val="28"/>
              </w:rPr>
              <w:t>н</w:t>
            </w:r>
            <w:r w:rsidRPr="00473940">
              <w:rPr>
                <w:sz w:val="28"/>
                <w:szCs w:val="28"/>
              </w:rPr>
              <w:t>тересует.</w:t>
            </w:r>
          </w:p>
        </w:tc>
      </w:tr>
      <w:tr w:rsidR="00473940" w:rsidRPr="00473940" w:rsidTr="0080573B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sz w:val="28"/>
                <w:szCs w:val="28"/>
              </w:rPr>
              <w:t>5.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b/>
                <w:bCs/>
                <w:sz w:val="28"/>
                <w:szCs w:val="28"/>
              </w:rPr>
              <w:t>Предварительный п</w:t>
            </w:r>
            <w:r w:rsidRPr="00473940">
              <w:rPr>
                <w:b/>
                <w:bCs/>
                <w:sz w:val="28"/>
                <w:szCs w:val="28"/>
              </w:rPr>
              <w:t>о</w:t>
            </w:r>
            <w:r w:rsidRPr="00473940">
              <w:rPr>
                <w:b/>
                <w:bCs/>
                <w:sz w:val="28"/>
                <w:szCs w:val="28"/>
              </w:rPr>
              <w:t>иск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sz w:val="28"/>
                <w:szCs w:val="28"/>
              </w:rPr>
              <w:t>Пробуем найти.</w:t>
            </w:r>
          </w:p>
        </w:tc>
      </w:tr>
      <w:tr w:rsidR="00473940" w:rsidRPr="00473940" w:rsidTr="0080573B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sz w:val="28"/>
                <w:szCs w:val="28"/>
              </w:rPr>
              <w:t>6.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b/>
                <w:bCs/>
                <w:sz w:val="28"/>
                <w:szCs w:val="28"/>
              </w:rPr>
              <w:t>Анализ полученной и</w:t>
            </w:r>
            <w:r w:rsidRPr="00473940">
              <w:rPr>
                <w:b/>
                <w:bCs/>
                <w:sz w:val="28"/>
                <w:szCs w:val="28"/>
              </w:rPr>
              <w:t>н</w:t>
            </w:r>
            <w:r w:rsidRPr="00473940">
              <w:rPr>
                <w:b/>
                <w:bCs/>
                <w:sz w:val="28"/>
                <w:szCs w:val="28"/>
              </w:rPr>
              <w:t>формации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sz w:val="28"/>
                <w:szCs w:val="28"/>
              </w:rPr>
              <w:t>Смотрим на полученные результаты. Если это необходимо (в том случае, когда пол</w:t>
            </w:r>
            <w:r w:rsidRPr="00473940">
              <w:rPr>
                <w:sz w:val="28"/>
                <w:szCs w:val="28"/>
              </w:rPr>
              <w:t>у</w:t>
            </w:r>
            <w:r w:rsidRPr="00473940">
              <w:rPr>
                <w:sz w:val="28"/>
                <w:szCs w:val="28"/>
              </w:rPr>
              <w:t>ченные результаты нас не устраивают), проводим корректировку всех предыдущих де</w:t>
            </w:r>
            <w:r w:rsidRPr="00473940">
              <w:rPr>
                <w:sz w:val="28"/>
                <w:szCs w:val="28"/>
              </w:rPr>
              <w:t>й</w:t>
            </w:r>
            <w:r w:rsidRPr="00473940">
              <w:rPr>
                <w:sz w:val="28"/>
                <w:szCs w:val="28"/>
              </w:rPr>
              <w:t>ствий.</w:t>
            </w:r>
          </w:p>
        </w:tc>
      </w:tr>
      <w:tr w:rsidR="00473940" w:rsidRPr="00473940" w:rsidTr="0080573B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sz w:val="28"/>
                <w:szCs w:val="28"/>
              </w:rPr>
              <w:t>7.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b/>
                <w:bCs/>
                <w:sz w:val="28"/>
                <w:szCs w:val="28"/>
              </w:rPr>
              <w:t>Дополнительный п</w:t>
            </w:r>
            <w:r w:rsidRPr="00473940">
              <w:rPr>
                <w:b/>
                <w:bCs/>
                <w:sz w:val="28"/>
                <w:szCs w:val="28"/>
              </w:rPr>
              <w:t>о</w:t>
            </w:r>
            <w:r w:rsidRPr="00473940">
              <w:rPr>
                <w:b/>
                <w:bCs/>
                <w:sz w:val="28"/>
                <w:szCs w:val="28"/>
              </w:rPr>
              <w:t>иск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940" w:rsidRPr="00473940" w:rsidRDefault="00473940" w:rsidP="00473940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940">
              <w:rPr>
                <w:sz w:val="28"/>
                <w:szCs w:val="28"/>
              </w:rPr>
              <w:t>Ищем дальше, пока не получаем ответ на свой вопрос.</w:t>
            </w:r>
          </w:p>
        </w:tc>
      </w:tr>
    </w:tbl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Неплохо, также, определить время, в течение которого информация дол</w:t>
      </w:r>
      <w:r w:rsidRPr="00473940">
        <w:rPr>
          <w:sz w:val="28"/>
          <w:szCs w:val="28"/>
        </w:rPr>
        <w:t>ж</w:t>
      </w:r>
      <w:r w:rsidRPr="00473940">
        <w:rPr>
          <w:sz w:val="28"/>
          <w:szCs w:val="28"/>
        </w:rPr>
        <w:t>на быть найдена, оценить альтернативные способы получения и степень ва</w:t>
      </w:r>
      <w:r w:rsidRPr="00473940">
        <w:rPr>
          <w:sz w:val="28"/>
          <w:szCs w:val="28"/>
        </w:rPr>
        <w:t>ж</w:t>
      </w:r>
      <w:r w:rsidRPr="00473940">
        <w:rPr>
          <w:sz w:val="28"/>
          <w:szCs w:val="28"/>
        </w:rPr>
        <w:t>ности этой информации для Вас.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b/>
          <w:bCs/>
          <w:sz w:val="28"/>
          <w:szCs w:val="28"/>
          <w:u w:val="single"/>
        </w:rPr>
      </w:pPr>
      <w:r w:rsidRPr="00473940">
        <w:rPr>
          <w:b/>
          <w:bCs/>
          <w:sz w:val="28"/>
          <w:szCs w:val="28"/>
          <w:u w:val="single"/>
        </w:rPr>
        <w:t>Общие советы при поиске.</w:t>
      </w:r>
    </w:p>
    <w:p w:rsidR="00473940" w:rsidRPr="00473940" w:rsidRDefault="00473940" w:rsidP="00473940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Потратьте несколько лишних минут, чтобы максимально "сузить" оп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>сание предмета поиска – это поможет сэкономить Вам много времени и д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 xml:space="preserve">нег; </w:t>
      </w:r>
    </w:p>
    <w:p w:rsidR="00473940" w:rsidRPr="00473940" w:rsidRDefault="00473940" w:rsidP="00473940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Искать </w:t>
      </w:r>
      <w:r w:rsidRPr="00473940">
        <w:rPr>
          <w:b/>
          <w:bCs/>
          <w:sz w:val="28"/>
          <w:szCs w:val="28"/>
        </w:rPr>
        <w:t>что-то конкретное</w:t>
      </w:r>
      <w:r w:rsidRPr="00473940">
        <w:rPr>
          <w:sz w:val="28"/>
          <w:szCs w:val="28"/>
        </w:rPr>
        <w:t xml:space="preserve"> лучше всего с помощью поисковых машин, так как если вы знаете "хорошие" ключевые слова, четко опр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>деляющее то, что вы хотите найти, то и поиск не представляет ник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 xml:space="preserve">кого труда; </w:t>
      </w:r>
    </w:p>
    <w:p w:rsidR="00473940" w:rsidRPr="00473940" w:rsidRDefault="00473940" w:rsidP="00473940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Используйте для поиска нескольких поисковых машин; </w:t>
      </w:r>
    </w:p>
    <w:p w:rsidR="00473940" w:rsidRPr="00473940" w:rsidRDefault="00473940" w:rsidP="00473940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Если на просматриваемой Вами странице существует несколько заи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тересовавших Вас ссылок – открывайте несколько окон, пока Вы читаете и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формацию на одной странице, остальные успешно (или не очень) успевают загрузит</w:t>
      </w:r>
      <w:r w:rsidRPr="00473940">
        <w:rPr>
          <w:sz w:val="28"/>
          <w:szCs w:val="28"/>
        </w:rPr>
        <w:t>ь</w:t>
      </w:r>
      <w:r w:rsidRPr="00473940">
        <w:rPr>
          <w:sz w:val="28"/>
          <w:szCs w:val="28"/>
        </w:rPr>
        <w:t xml:space="preserve">ся; </w:t>
      </w:r>
    </w:p>
    <w:p w:rsidR="00473940" w:rsidRPr="00473940" w:rsidRDefault="00473940" w:rsidP="00473940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Старайтесь использовать подходящую поисковую систему: файлы ищите с помощью FTP-поисковика, MP3 (файлы музыкальных произведений, записанные и обработанные в цифровом формате) – с пом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щью MP3-поисковика, благо сейчас практически любая поисковая машина предоста</w:t>
      </w:r>
      <w:r w:rsidRPr="00473940">
        <w:rPr>
          <w:sz w:val="28"/>
          <w:szCs w:val="28"/>
        </w:rPr>
        <w:t>в</w:t>
      </w:r>
      <w:r w:rsidRPr="00473940">
        <w:rPr>
          <w:sz w:val="28"/>
          <w:szCs w:val="28"/>
        </w:rPr>
        <w:t>ляет такую возможность. В случае поиска файлов, в запросе указывайте на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>более вероя</w:t>
      </w:r>
      <w:r w:rsidRPr="00473940">
        <w:rPr>
          <w:sz w:val="28"/>
          <w:szCs w:val="28"/>
        </w:rPr>
        <w:t>т</w:t>
      </w:r>
      <w:r w:rsidRPr="00473940">
        <w:rPr>
          <w:sz w:val="28"/>
          <w:szCs w:val="28"/>
        </w:rPr>
        <w:t>ное имя файла, например, «</w:t>
      </w:r>
      <w:proofErr w:type="spellStart"/>
      <w:r w:rsidRPr="00473940">
        <w:rPr>
          <w:sz w:val="28"/>
          <w:szCs w:val="28"/>
        </w:rPr>
        <w:t>name.jpg</w:t>
      </w:r>
      <w:proofErr w:type="spellEnd"/>
      <w:r w:rsidRPr="00473940">
        <w:rPr>
          <w:sz w:val="28"/>
          <w:szCs w:val="28"/>
        </w:rPr>
        <w:t xml:space="preserve">»; </w:t>
      </w:r>
    </w:p>
    <w:p w:rsidR="00473940" w:rsidRPr="00473940" w:rsidRDefault="00473940" w:rsidP="00473940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Если вы хотите найти популярные, часто посещаемые ресурсы – ищите с помощью ре</w:t>
      </w:r>
      <w:r w:rsidRPr="00473940">
        <w:rPr>
          <w:sz w:val="28"/>
          <w:szCs w:val="28"/>
        </w:rPr>
        <w:t>й</w:t>
      </w:r>
      <w:r w:rsidRPr="00473940">
        <w:rPr>
          <w:sz w:val="28"/>
          <w:szCs w:val="28"/>
        </w:rPr>
        <w:t xml:space="preserve">тинга; </w:t>
      </w:r>
    </w:p>
    <w:p w:rsidR="00473940" w:rsidRPr="00473940" w:rsidRDefault="00473940" w:rsidP="00473940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lastRenderedPageBreak/>
        <w:t>Телеконференции и страницы ссылок на тематических сайтах</w:t>
      </w:r>
      <w:r w:rsidRPr="00473940">
        <w:rPr>
          <w:b/>
          <w:bCs/>
          <w:sz w:val="28"/>
          <w:szCs w:val="28"/>
        </w:rPr>
        <w:t xml:space="preserve"> </w:t>
      </w:r>
      <w:r w:rsidRPr="00473940">
        <w:rPr>
          <w:sz w:val="28"/>
          <w:szCs w:val="28"/>
        </w:rPr>
        <w:t>помогут Вам быстрее найти сп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 xml:space="preserve">циализированные или редкие вещи; </w:t>
      </w:r>
    </w:p>
    <w:p w:rsidR="00473940" w:rsidRPr="00473940" w:rsidRDefault="00473940" w:rsidP="00473940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Если нужна </w:t>
      </w:r>
      <w:r w:rsidRPr="00473940">
        <w:rPr>
          <w:b/>
          <w:bCs/>
          <w:sz w:val="28"/>
          <w:szCs w:val="28"/>
        </w:rPr>
        <w:t>очень редкая информация</w:t>
      </w:r>
      <w:r w:rsidRPr="00473940">
        <w:rPr>
          <w:sz w:val="28"/>
          <w:szCs w:val="28"/>
        </w:rPr>
        <w:t xml:space="preserve"> – попробуйте найти ресурсы, посвященные более общей теме. Возможно, там будут размещены ссылки на необходимые Вам ресурсы или будут опубликованы требующиеся матери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 xml:space="preserve">лы; </w:t>
      </w:r>
    </w:p>
    <w:p w:rsidR="00473940" w:rsidRPr="00473940" w:rsidRDefault="00473940" w:rsidP="00473940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Старайтесь найти ответ, а не задать вопрос; </w:t>
      </w:r>
    </w:p>
    <w:p w:rsidR="00473940" w:rsidRPr="00473940" w:rsidRDefault="00473940" w:rsidP="00473940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Создавайте свою коллекцию интересующих Вас ссылок; </w:t>
      </w:r>
    </w:p>
    <w:p w:rsidR="00473940" w:rsidRPr="00473940" w:rsidRDefault="00473940" w:rsidP="00473940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Если Вы нашли что-то интересное, сразу запишите адрес ресурса в "Избранное" либо в текстовый файл; </w:t>
      </w:r>
    </w:p>
    <w:p w:rsidR="00473940" w:rsidRPr="00473940" w:rsidRDefault="00473940" w:rsidP="00473940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Записывая адреса ресурсов в "Избранное", старайтесь дать им более четкое название, максимально соответствующее содержащейся в них инфо</w:t>
      </w:r>
      <w:r w:rsidRPr="00473940">
        <w:rPr>
          <w:sz w:val="28"/>
          <w:szCs w:val="28"/>
        </w:rPr>
        <w:t>р</w:t>
      </w:r>
      <w:r w:rsidRPr="00473940">
        <w:rPr>
          <w:sz w:val="28"/>
          <w:szCs w:val="28"/>
        </w:rPr>
        <w:t>мации, постарайтесь не использовать слишком длинные назв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 xml:space="preserve">ния; </w:t>
      </w:r>
    </w:p>
    <w:p w:rsidR="00473940" w:rsidRPr="00473940" w:rsidRDefault="00473940" w:rsidP="00473940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Разработайте свой собственный классификатор и для каждой темы со</w:t>
      </w:r>
      <w:r w:rsidRPr="00473940">
        <w:rPr>
          <w:sz w:val="28"/>
          <w:szCs w:val="28"/>
        </w:rPr>
        <w:t>з</w:t>
      </w:r>
      <w:r w:rsidRPr="00473940">
        <w:rPr>
          <w:sz w:val="28"/>
          <w:szCs w:val="28"/>
        </w:rPr>
        <w:t>давайте отдельную папку в "Избранном". Поверьте, пои</w:t>
      </w:r>
      <w:proofErr w:type="gramStart"/>
      <w:r w:rsidRPr="00473940">
        <w:rPr>
          <w:sz w:val="28"/>
          <w:szCs w:val="28"/>
        </w:rPr>
        <w:t>ск в св</w:t>
      </w:r>
      <w:proofErr w:type="gramEnd"/>
      <w:r w:rsidRPr="00473940">
        <w:rPr>
          <w:sz w:val="28"/>
          <w:szCs w:val="28"/>
        </w:rPr>
        <w:t>оих собстве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ных не разобранных архивах занимает не меньше времени, чем поиск в И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 xml:space="preserve">тернете. </w:t>
      </w:r>
    </w:p>
    <w:p w:rsidR="00473940" w:rsidRPr="00473940" w:rsidRDefault="00473940" w:rsidP="0047394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i/>
          <w:sz w:val="28"/>
          <w:szCs w:val="28"/>
        </w:rPr>
      </w:pPr>
      <w:bookmarkStart w:id="11" w:name="2.5._Основные_методы_поиска_в_сети_и_их_"/>
      <w:r w:rsidRPr="00473940">
        <w:rPr>
          <w:b/>
          <w:bCs/>
          <w:i/>
          <w:sz w:val="28"/>
          <w:szCs w:val="28"/>
        </w:rPr>
        <w:t>4. Основные методы поиска в сети и их использование</w:t>
      </w:r>
      <w:bookmarkEnd w:id="11"/>
    </w:p>
    <w:p w:rsidR="00473940" w:rsidRPr="00473940" w:rsidRDefault="00473940" w:rsidP="0047394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3940">
        <w:rPr>
          <w:rFonts w:ascii="Times New Roman" w:hAnsi="Times New Roman" w:cs="Times New Roman"/>
          <w:sz w:val="28"/>
          <w:szCs w:val="28"/>
        </w:rPr>
        <w:t>Существует два основных метода поиска информации в Интернет – с и</w:t>
      </w:r>
      <w:r w:rsidRPr="00473940">
        <w:rPr>
          <w:rFonts w:ascii="Times New Roman" w:hAnsi="Times New Roman" w:cs="Times New Roman"/>
          <w:sz w:val="28"/>
          <w:szCs w:val="28"/>
        </w:rPr>
        <w:t>с</w:t>
      </w:r>
      <w:r w:rsidRPr="00473940">
        <w:rPr>
          <w:rFonts w:ascii="Times New Roman" w:hAnsi="Times New Roman" w:cs="Times New Roman"/>
          <w:sz w:val="28"/>
          <w:szCs w:val="28"/>
        </w:rPr>
        <w:t>пользованием поисковой машины или с использованием каталога. При этом сам механизм поиска в обоих случаях практически одинаков. Различия во</w:t>
      </w:r>
      <w:r w:rsidRPr="00473940">
        <w:rPr>
          <w:rFonts w:ascii="Times New Roman" w:hAnsi="Times New Roman" w:cs="Times New Roman"/>
          <w:sz w:val="28"/>
          <w:szCs w:val="28"/>
        </w:rPr>
        <w:t>з</w:t>
      </w:r>
      <w:r w:rsidRPr="00473940">
        <w:rPr>
          <w:rFonts w:ascii="Times New Roman" w:hAnsi="Times New Roman" w:cs="Times New Roman"/>
          <w:sz w:val="28"/>
          <w:szCs w:val="28"/>
        </w:rPr>
        <w:t>никают на этапе 2 (составление списка ключевых слов). Для поисковой м</w:t>
      </w:r>
      <w:r w:rsidRPr="00473940">
        <w:rPr>
          <w:rFonts w:ascii="Times New Roman" w:hAnsi="Times New Roman" w:cs="Times New Roman"/>
          <w:sz w:val="28"/>
          <w:szCs w:val="28"/>
        </w:rPr>
        <w:t>а</w:t>
      </w:r>
      <w:r w:rsidRPr="00473940">
        <w:rPr>
          <w:rFonts w:ascii="Times New Roman" w:hAnsi="Times New Roman" w:cs="Times New Roman"/>
          <w:sz w:val="28"/>
          <w:szCs w:val="28"/>
        </w:rPr>
        <w:t>шины – это составление списка ключевых слов, а для каталога на этом этапе произв</w:t>
      </w:r>
      <w:r w:rsidRPr="00473940">
        <w:rPr>
          <w:rFonts w:ascii="Times New Roman" w:hAnsi="Times New Roman" w:cs="Times New Roman"/>
          <w:sz w:val="28"/>
          <w:szCs w:val="28"/>
        </w:rPr>
        <w:t>о</w:t>
      </w:r>
      <w:r w:rsidRPr="00473940">
        <w:rPr>
          <w:rFonts w:ascii="Times New Roman" w:hAnsi="Times New Roman" w:cs="Times New Roman"/>
          <w:sz w:val="28"/>
          <w:szCs w:val="28"/>
        </w:rPr>
        <w:t>дится определение тематики разделов, в которых может находиться необходимая инфо</w:t>
      </w:r>
      <w:r w:rsidRPr="00473940">
        <w:rPr>
          <w:rFonts w:ascii="Times New Roman" w:hAnsi="Times New Roman" w:cs="Times New Roman"/>
          <w:sz w:val="28"/>
          <w:szCs w:val="28"/>
        </w:rPr>
        <w:t>р</w:t>
      </w:r>
      <w:r w:rsidRPr="00473940">
        <w:rPr>
          <w:rFonts w:ascii="Times New Roman" w:hAnsi="Times New Roman" w:cs="Times New Roman"/>
          <w:sz w:val="28"/>
          <w:szCs w:val="28"/>
        </w:rPr>
        <w:t xml:space="preserve">мация.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i/>
          <w:iCs/>
          <w:sz w:val="28"/>
          <w:szCs w:val="28"/>
        </w:rPr>
      </w:pPr>
      <w:r w:rsidRPr="00473940">
        <w:rPr>
          <w:b/>
          <w:bCs/>
          <w:i/>
          <w:iCs/>
          <w:sz w:val="28"/>
          <w:szCs w:val="28"/>
          <w:u w:val="single"/>
        </w:rPr>
        <w:t>Например</w:t>
      </w:r>
      <w:r w:rsidRPr="00473940">
        <w:rPr>
          <w:i/>
          <w:iCs/>
          <w:sz w:val="28"/>
          <w:szCs w:val="28"/>
        </w:rPr>
        <w:t>, Вам необходимо найти информацию о психич</w:t>
      </w:r>
      <w:r w:rsidRPr="00473940">
        <w:rPr>
          <w:i/>
          <w:iCs/>
          <w:sz w:val="28"/>
          <w:szCs w:val="28"/>
        </w:rPr>
        <w:t>е</w:t>
      </w:r>
      <w:r w:rsidRPr="00473940">
        <w:rPr>
          <w:i/>
          <w:iCs/>
          <w:sz w:val="28"/>
          <w:szCs w:val="28"/>
        </w:rPr>
        <w:t>ских процессах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i/>
          <w:iCs/>
          <w:sz w:val="28"/>
          <w:szCs w:val="28"/>
        </w:rPr>
      </w:pPr>
      <w:r w:rsidRPr="00473940">
        <w:rPr>
          <w:i/>
          <w:iCs/>
          <w:sz w:val="28"/>
          <w:szCs w:val="28"/>
        </w:rPr>
        <w:t>Если Вы решили использовать поисковую машину, то необходимо подо</w:t>
      </w:r>
      <w:r w:rsidRPr="00473940">
        <w:rPr>
          <w:i/>
          <w:iCs/>
          <w:sz w:val="28"/>
          <w:szCs w:val="28"/>
        </w:rPr>
        <w:t>б</w:t>
      </w:r>
      <w:r w:rsidRPr="00473940">
        <w:rPr>
          <w:i/>
          <w:iCs/>
          <w:sz w:val="28"/>
          <w:szCs w:val="28"/>
        </w:rPr>
        <w:t>рать набор ключевых слов, необходимых для пои</w:t>
      </w:r>
      <w:r w:rsidRPr="00473940">
        <w:rPr>
          <w:i/>
          <w:iCs/>
          <w:sz w:val="28"/>
          <w:szCs w:val="28"/>
        </w:rPr>
        <w:t>с</w:t>
      </w:r>
      <w:r w:rsidRPr="00473940">
        <w:rPr>
          <w:i/>
          <w:iCs/>
          <w:sz w:val="28"/>
          <w:szCs w:val="28"/>
        </w:rPr>
        <w:t>ка:</w:t>
      </w:r>
    </w:p>
    <w:p w:rsidR="00473940" w:rsidRPr="00473940" w:rsidRDefault="00473940" w:rsidP="00473940">
      <w:pPr>
        <w:pStyle w:val="ac"/>
        <w:numPr>
          <w:ilvl w:val="0"/>
          <w:numId w:val="20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i/>
          <w:iCs/>
          <w:sz w:val="28"/>
          <w:szCs w:val="28"/>
        </w:rPr>
        <w:t xml:space="preserve">психические процессы; </w:t>
      </w:r>
    </w:p>
    <w:p w:rsidR="00473940" w:rsidRPr="00473940" w:rsidRDefault="00473940" w:rsidP="00473940">
      <w:pPr>
        <w:pStyle w:val="ac"/>
        <w:numPr>
          <w:ilvl w:val="0"/>
          <w:numId w:val="20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i/>
          <w:iCs/>
          <w:sz w:val="28"/>
          <w:szCs w:val="28"/>
        </w:rPr>
        <w:t xml:space="preserve">познавательные процессы; </w:t>
      </w:r>
    </w:p>
    <w:p w:rsidR="00473940" w:rsidRPr="00473940" w:rsidRDefault="00473940" w:rsidP="00473940">
      <w:pPr>
        <w:pStyle w:val="ac"/>
        <w:numPr>
          <w:ilvl w:val="0"/>
          <w:numId w:val="20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i/>
          <w:iCs/>
          <w:sz w:val="28"/>
          <w:szCs w:val="28"/>
        </w:rPr>
        <w:t xml:space="preserve">психические процессы в структуре личности; </w:t>
      </w:r>
    </w:p>
    <w:p w:rsidR="00473940" w:rsidRPr="00473940" w:rsidRDefault="00473940" w:rsidP="00473940">
      <w:pPr>
        <w:pStyle w:val="ac"/>
        <w:numPr>
          <w:ilvl w:val="0"/>
          <w:numId w:val="20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i/>
          <w:iCs/>
          <w:sz w:val="28"/>
          <w:szCs w:val="28"/>
        </w:rPr>
        <w:t xml:space="preserve">внимание, память, мышление; </w:t>
      </w:r>
    </w:p>
    <w:p w:rsidR="00473940" w:rsidRPr="00473940" w:rsidRDefault="00473940" w:rsidP="00473940">
      <w:pPr>
        <w:pStyle w:val="ac"/>
        <w:numPr>
          <w:ilvl w:val="0"/>
          <w:numId w:val="20"/>
        </w:numPr>
        <w:spacing w:before="0" w:beforeAutospacing="0" w:after="0" w:afterAutospacing="0"/>
        <w:ind w:left="0" w:firstLine="357"/>
        <w:jc w:val="both"/>
        <w:rPr>
          <w:i/>
          <w:iCs/>
          <w:sz w:val="28"/>
          <w:szCs w:val="28"/>
        </w:rPr>
      </w:pPr>
      <w:r w:rsidRPr="00473940">
        <w:rPr>
          <w:i/>
          <w:iCs/>
          <w:sz w:val="28"/>
          <w:szCs w:val="28"/>
        </w:rPr>
        <w:t xml:space="preserve">и  т.д.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i/>
          <w:iCs/>
          <w:sz w:val="28"/>
          <w:szCs w:val="28"/>
        </w:rPr>
      </w:pPr>
      <w:r w:rsidRPr="00473940">
        <w:rPr>
          <w:i/>
          <w:iCs/>
          <w:sz w:val="28"/>
          <w:szCs w:val="28"/>
        </w:rPr>
        <w:t>А, если Вы используете для поиска каталог, то требуется понять, в к</w:t>
      </w:r>
      <w:r w:rsidRPr="00473940">
        <w:rPr>
          <w:i/>
          <w:iCs/>
          <w:sz w:val="28"/>
          <w:szCs w:val="28"/>
        </w:rPr>
        <w:t>а</w:t>
      </w:r>
      <w:r w:rsidRPr="00473940">
        <w:rPr>
          <w:i/>
          <w:iCs/>
          <w:sz w:val="28"/>
          <w:szCs w:val="28"/>
        </w:rPr>
        <w:t>ких разделах может находиться интересующая Вас информация:</w:t>
      </w:r>
    </w:p>
    <w:p w:rsidR="00473940" w:rsidRPr="00473940" w:rsidRDefault="00473940" w:rsidP="00473940">
      <w:pPr>
        <w:pStyle w:val="ac"/>
        <w:numPr>
          <w:ilvl w:val="0"/>
          <w:numId w:val="2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i/>
          <w:iCs/>
          <w:sz w:val="28"/>
          <w:szCs w:val="28"/>
        </w:rPr>
        <w:t>Психология ---&gt; Психология познавательных проце</w:t>
      </w:r>
      <w:r w:rsidRPr="00473940">
        <w:rPr>
          <w:i/>
          <w:iCs/>
          <w:sz w:val="28"/>
          <w:szCs w:val="28"/>
        </w:rPr>
        <w:t>с</w:t>
      </w:r>
      <w:r w:rsidRPr="00473940">
        <w:rPr>
          <w:i/>
          <w:iCs/>
          <w:sz w:val="28"/>
          <w:szCs w:val="28"/>
        </w:rPr>
        <w:t xml:space="preserve">сов; </w:t>
      </w:r>
    </w:p>
    <w:p w:rsidR="00473940" w:rsidRPr="00473940" w:rsidRDefault="00473940" w:rsidP="00473940">
      <w:pPr>
        <w:pStyle w:val="ac"/>
        <w:numPr>
          <w:ilvl w:val="0"/>
          <w:numId w:val="2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i/>
          <w:iCs/>
          <w:sz w:val="28"/>
          <w:szCs w:val="28"/>
        </w:rPr>
        <w:t>Социальная психология ---&gt; Общение ---&gt; Коммуникативный пр</w:t>
      </w:r>
      <w:r w:rsidRPr="00473940">
        <w:rPr>
          <w:i/>
          <w:iCs/>
          <w:sz w:val="28"/>
          <w:szCs w:val="28"/>
        </w:rPr>
        <w:t>о</w:t>
      </w:r>
      <w:r w:rsidRPr="00473940">
        <w:rPr>
          <w:i/>
          <w:iCs/>
          <w:sz w:val="28"/>
          <w:szCs w:val="28"/>
        </w:rPr>
        <w:t xml:space="preserve">цесс; </w:t>
      </w:r>
    </w:p>
    <w:p w:rsidR="00473940" w:rsidRPr="00473940" w:rsidRDefault="00473940" w:rsidP="00473940">
      <w:pPr>
        <w:pStyle w:val="ac"/>
        <w:numPr>
          <w:ilvl w:val="0"/>
          <w:numId w:val="2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i/>
          <w:iCs/>
          <w:sz w:val="28"/>
          <w:szCs w:val="28"/>
        </w:rPr>
        <w:t>Педагогика ---&gt; обучение ---&gt; дидактика---&gt; мет</w:t>
      </w:r>
      <w:r w:rsidRPr="00473940">
        <w:rPr>
          <w:i/>
          <w:iCs/>
          <w:sz w:val="28"/>
          <w:szCs w:val="28"/>
        </w:rPr>
        <w:t>о</w:t>
      </w:r>
      <w:r w:rsidRPr="00473940">
        <w:rPr>
          <w:i/>
          <w:iCs/>
          <w:sz w:val="28"/>
          <w:szCs w:val="28"/>
        </w:rPr>
        <w:t>ды обучения и т.д.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Теперь давайте подробнее рассмотрим этапы поиска информации, оп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>санные в предыдущем разделе.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b/>
          <w:bCs/>
          <w:sz w:val="28"/>
          <w:szCs w:val="28"/>
        </w:rPr>
        <w:t>Определитесь с предметом поиска.</w:t>
      </w:r>
      <w:r w:rsidRPr="00473940">
        <w:rPr>
          <w:sz w:val="28"/>
          <w:szCs w:val="28"/>
        </w:rPr>
        <w:t xml:space="preserve"> Основное правило поиска – опред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>литесь, что именно Вас интересует, и что Вы хотите найти? Ведь если Вы х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рошо знаете, предмет поиска, то искать н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много легче.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lastRenderedPageBreak/>
        <w:t>Постарайтесь, как можно более подробно конкретизировать, что же Вы будете искать.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i/>
          <w:iCs/>
          <w:sz w:val="28"/>
          <w:szCs w:val="28"/>
        </w:rPr>
      </w:pPr>
      <w:r w:rsidRPr="00473940">
        <w:rPr>
          <w:b/>
          <w:bCs/>
          <w:i/>
          <w:iCs/>
          <w:sz w:val="28"/>
          <w:szCs w:val="28"/>
          <w:u w:val="single"/>
        </w:rPr>
        <w:t>Например</w:t>
      </w:r>
      <w:r w:rsidRPr="00473940">
        <w:rPr>
          <w:i/>
          <w:iCs/>
          <w:sz w:val="28"/>
          <w:szCs w:val="28"/>
        </w:rPr>
        <w:t>, Вы хотите найти информацию по истории отечественной психологии. Какие именно психологические направления Вас интересуют? Или психологические школы? Или конкретные фамилии? Можно конечно с</w:t>
      </w:r>
      <w:r w:rsidRPr="00473940">
        <w:rPr>
          <w:i/>
          <w:iCs/>
          <w:sz w:val="28"/>
          <w:szCs w:val="28"/>
        </w:rPr>
        <w:t>о</w:t>
      </w:r>
      <w:r w:rsidRPr="00473940">
        <w:rPr>
          <w:i/>
          <w:iCs/>
          <w:sz w:val="28"/>
          <w:szCs w:val="28"/>
        </w:rPr>
        <w:t>брать информацию обо всём, но если Вы будете искать что-то конкретное, то потратите значительно меньше времени и получите более качественный р</w:t>
      </w:r>
      <w:r w:rsidRPr="00473940">
        <w:rPr>
          <w:i/>
          <w:iCs/>
          <w:sz w:val="28"/>
          <w:szCs w:val="28"/>
        </w:rPr>
        <w:t>е</w:t>
      </w:r>
      <w:r w:rsidRPr="00473940">
        <w:rPr>
          <w:i/>
          <w:iCs/>
          <w:sz w:val="28"/>
          <w:szCs w:val="28"/>
        </w:rPr>
        <w:t>зультат.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i/>
          <w:iCs/>
          <w:sz w:val="28"/>
          <w:szCs w:val="28"/>
        </w:rPr>
      </w:pPr>
      <w:r w:rsidRPr="00473940">
        <w:rPr>
          <w:i/>
          <w:iCs/>
          <w:sz w:val="28"/>
          <w:szCs w:val="28"/>
        </w:rPr>
        <w:t xml:space="preserve">     Итак, </w:t>
      </w:r>
      <w:r w:rsidRPr="00473940">
        <w:rPr>
          <w:b/>
          <w:bCs/>
          <w:i/>
          <w:iCs/>
          <w:sz w:val="28"/>
          <w:szCs w:val="28"/>
        </w:rPr>
        <w:t>как выглядят правильное и неправильное описание предмета поиска?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i/>
          <w:iCs/>
          <w:sz w:val="28"/>
          <w:szCs w:val="28"/>
        </w:rPr>
      </w:pPr>
      <w:r w:rsidRPr="00473940">
        <w:rPr>
          <w:b/>
          <w:bCs/>
          <w:i/>
          <w:iCs/>
          <w:sz w:val="28"/>
          <w:szCs w:val="28"/>
          <w:u w:val="single"/>
        </w:rPr>
        <w:t>Неправильное</w:t>
      </w:r>
      <w:r w:rsidRPr="00473940">
        <w:rPr>
          <w:b/>
          <w:bCs/>
          <w:i/>
          <w:iCs/>
          <w:sz w:val="28"/>
          <w:szCs w:val="28"/>
        </w:rPr>
        <w:t>:</w:t>
      </w:r>
      <w:r w:rsidRPr="00473940">
        <w:rPr>
          <w:i/>
          <w:iCs/>
          <w:sz w:val="28"/>
          <w:szCs w:val="28"/>
        </w:rPr>
        <w:t xml:space="preserve"> Найти историю отечественной психологии.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i/>
          <w:iCs/>
          <w:sz w:val="28"/>
          <w:szCs w:val="28"/>
        </w:rPr>
      </w:pPr>
      <w:r w:rsidRPr="00473940">
        <w:rPr>
          <w:i/>
          <w:iCs/>
          <w:sz w:val="28"/>
          <w:szCs w:val="28"/>
        </w:rPr>
        <w:t>Здесь задача поставлена слишком широко, при поиске непременно возни</w:t>
      </w:r>
      <w:r w:rsidRPr="00473940">
        <w:rPr>
          <w:i/>
          <w:iCs/>
          <w:sz w:val="28"/>
          <w:szCs w:val="28"/>
        </w:rPr>
        <w:t>к</w:t>
      </w:r>
      <w:r w:rsidRPr="00473940">
        <w:rPr>
          <w:i/>
          <w:iCs/>
          <w:sz w:val="28"/>
          <w:szCs w:val="28"/>
        </w:rPr>
        <w:t>нут вопросы по дальнейшей конкретизации необходимой Вам информации. Что нужно найти: информацию о направлениях психологии, либо об авторах научных статей, либо выдающихся учёных или практиках или же книги по истории психологии. Какая информация требуется: только фамилии, и</w:t>
      </w:r>
      <w:r w:rsidRPr="00473940">
        <w:rPr>
          <w:i/>
          <w:iCs/>
          <w:sz w:val="28"/>
          <w:szCs w:val="28"/>
        </w:rPr>
        <w:t>н</w:t>
      </w:r>
      <w:r w:rsidRPr="00473940">
        <w:rPr>
          <w:i/>
          <w:iCs/>
          <w:sz w:val="28"/>
          <w:szCs w:val="28"/>
        </w:rPr>
        <w:t>формация о р</w:t>
      </w:r>
      <w:r w:rsidRPr="00473940">
        <w:rPr>
          <w:i/>
          <w:iCs/>
          <w:sz w:val="28"/>
          <w:szCs w:val="28"/>
        </w:rPr>
        <w:t>а</w:t>
      </w:r>
      <w:r w:rsidRPr="00473940">
        <w:rPr>
          <w:i/>
          <w:iCs/>
          <w:sz w:val="28"/>
          <w:szCs w:val="28"/>
        </w:rPr>
        <w:t>ботах, школы и т.д.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i/>
          <w:iCs/>
          <w:sz w:val="28"/>
          <w:szCs w:val="28"/>
        </w:rPr>
      </w:pPr>
      <w:r w:rsidRPr="00473940">
        <w:rPr>
          <w:b/>
          <w:bCs/>
          <w:i/>
          <w:iCs/>
          <w:sz w:val="28"/>
          <w:szCs w:val="28"/>
          <w:u w:val="single"/>
        </w:rPr>
        <w:t>Правильное</w:t>
      </w:r>
      <w:r w:rsidRPr="00473940">
        <w:rPr>
          <w:b/>
          <w:bCs/>
          <w:i/>
          <w:iCs/>
          <w:sz w:val="28"/>
          <w:szCs w:val="28"/>
        </w:rPr>
        <w:t>:</w:t>
      </w:r>
      <w:r w:rsidRPr="00473940">
        <w:rPr>
          <w:i/>
          <w:iCs/>
          <w:sz w:val="28"/>
          <w:szCs w:val="28"/>
        </w:rPr>
        <w:t xml:space="preserve"> Найти отечественных учёных-психологов живших в период с 1960 по 2000 годы. </w:t>
      </w:r>
      <w:proofErr w:type="gramStart"/>
      <w:r w:rsidRPr="00473940">
        <w:rPr>
          <w:i/>
          <w:iCs/>
          <w:sz w:val="28"/>
          <w:szCs w:val="28"/>
        </w:rPr>
        <w:t>Работающих</w:t>
      </w:r>
      <w:proofErr w:type="gramEnd"/>
      <w:r w:rsidRPr="00473940">
        <w:rPr>
          <w:i/>
          <w:iCs/>
          <w:sz w:val="28"/>
          <w:szCs w:val="28"/>
        </w:rPr>
        <w:t xml:space="preserve"> над проблемами социальной психологии.. Регион: Россия. Требуемая информация: Научные работы. Статьи. О</w:t>
      </w:r>
      <w:r w:rsidRPr="00473940">
        <w:rPr>
          <w:i/>
          <w:iCs/>
          <w:sz w:val="28"/>
          <w:szCs w:val="28"/>
        </w:rPr>
        <w:t>т</w:t>
      </w:r>
      <w:r w:rsidRPr="00473940">
        <w:rPr>
          <w:i/>
          <w:iCs/>
          <w:sz w:val="28"/>
          <w:szCs w:val="28"/>
        </w:rPr>
        <w:t>крытия.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Если же Вы ничего не знаете о предмете поиска кроме общей темы, то н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 xml:space="preserve">чать придется с поиска информации о самом </w:t>
      </w:r>
      <w:r w:rsidRPr="00473940">
        <w:rPr>
          <w:b/>
          <w:bCs/>
          <w:sz w:val="28"/>
          <w:szCs w:val="28"/>
        </w:rPr>
        <w:t>предмете поиска</w:t>
      </w:r>
      <w:r w:rsidRPr="00473940">
        <w:rPr>
          <w:sz w:val="28"/>
          <w:szCs w:val="28"/>
        </w:rPr>
        <w:t>. Задача пер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>ходит в другую плоскость – "найти хоть что-нибудь". Можете попробовать найти интересующую Вас тему в каталоге ссылок, кроме того, источниками информации могут быть специальные справочники или энциклопедии общ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>го проф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>ля, где можно почерпнуть начальные сведения. Если Вас постигла неудача – воспользуйтесь поисковой машиной. Правда в этом случае Вас ждет "море информации" и Вы потратите значительное время, чтобы его "п</w:t>
      </w:r>
      <w:r w:rsidRPr="00473940">
        <w:rPr>
          <w:sz w:val="28"/>
          <w:szCs w:val="28"/>
        </w:rPr>
        <w:t>е</w:t>
      </w:r>
      <w:r w:rsidRPr="00473940">
        <w:rPr>
          <w:sz w:val="28"/>
          <w:szCs w:val="28"/>
        </w:rPr>
        <w:t>реплыть".</w:t>
      </w:r>
      <w:r w:rsidRPr="00473940">
        <w:rPr>
          <w:sz w:val="28"/>
          <w:szCs w:val="28"/>
        </w:rPr>
        <w:br/>
        <w:t> </w:t>
      </w:r>
      <w:r w:rsidRPr="00473940">
        <w:rPr>
          <w:sz w:val="28"/>
          <w:szCs w:val="28"/>
        </w:rPr>
        <w:tab/>
      </w:r>
      <w:r w:rsidRPr="00473940">
        <w:rPr>
          <w:b/>
          <w:bCs/>
          <w:sz w:val="28"/>
          <w:szCs w:val="28"/>
        </w:rPr>
        <w:t>Подбор ключевых слов.</w:t>
      </w:r>
      <w:r w:rsidRPr="00473940">
        <w:rPr>
          <w:sz w:val="28"/>
          <w:szCs w:val="28"/>
        </w:rPr>
        <w:t xml:space="preserve"> Найдете ли Вы нужную Вам информацию, во многом зависит от правильного подбора ключевых слов. Поэтому очень ва</w:t>
      </w:r>
      <w:r w:rsidRPr="00473940">
        <w:rPr>
          <w:sz w:val="28"/>
          <w:szCs w:val="28"/>
        </w:rPr>
        <w:t>ж</w:t>
      </w:r>
      <w:r w:rsidRPr="00473940">
        <w:rPr>
          <w:sz w:val="28"/>
          <w:szCs w:val="28"/>
        </w:rPr>
        <w:t>но научиться подбирать ключевые слова и их комбинации.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На основе предварительно полученной информации о предмете поиска с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ставьте максимально широкий набор ключевых слов в виде отдельных те</w:t>
      </w:r>
      <w:r w:rsidRPr="00473940">
        <w:rPr>
          <w:sz w:val="28"/>
          <w:szCs w:val="28"/>
        </w:rPr>
        <w:t>р</w:t>
      </w:r>
      <w:r w:rsidRPr="00473940">
        <w:rPr>
          <w:sz w:val="28"/>
          <w:szCs w:val="28"/>
        </w:rPr>
        <w:t>минов, словосочетаний, названий и фамилий, тесно связанных с проблемой, пр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фессиональной лексики.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Естественный язык запросов привлекает своей простотой, однако, как п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казывает практика, он менее эффективен при серьезном поиске, когда ст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вится задача найти все или большинство документов на зада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ную тему.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Рассмотрим основные моменты, которые помогут вам правильно сформ</w:t>
      </w:r>
      <w:r w:rsidRPr="00473940">
        <w:rPr>
          <w:sz w:val="28"/>
          <w:szCs w:val="28"/>
        </w:rPr>
        <w:t>у</w:t>
      </w:r>
      <w:r w:rsidRPr="00473940">
        <w:rPr>
          <w:sz w:val="28"/>
          <w:szCs w:val="28"/>
        </w:rPr>
        <w:t>лировать запрос к поисковой м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шине:</w:t>
      </w:r>
    </w:p>
    <w:p w:rsidR="00473940" w:rsidRPr="00473940" w:rsidRDefault="00473940" w:rsidP="00473940">
      <w:pPr>
        <w:pStyle w:val="ac"/>
        <w:numPr>
          <w:ilvl w:val="0"/>
          <w:numId w:val="22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Не задавайте только одно слово. Используйте целые фразы, или, по крайней мере, нескол</w:t>
      </w:r>
      <w:r w:rsidRPr="00473940">
        <w:rPr>
          <w:sz w:val="28"/>
          <w:szCs w:val="28"/>
        </w:rPr>
        <w:t>ь</w:t>
      </w:r>
      <w:r w:rsidRPr="00473940">
        <w:rPr>
          <w:sz w:val="28"/>
          <w:szCs w:val="28"/>
        </w:rPr>
        <w:t xml:space="preserve">ко слов; </w:t>
      </w:r>
    </w:p>
    <w:p w:rsidR="00473940" w:rsidRPr="00473940" w:rsidRDefault="00473940" w:rsidP="00473940">
      <w:pPr>
        <w:pStyle w:val="ac"/>
        <w:numPr>
          <w:ilvl w:val="0"/>
          <w:numId w:val="22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lastRenderedPageBreak/>
        <w:t>Указывайте слова, которые не должны встречаться в искомых док</w:t>
      </w:r>
      <w:r w:rsidRPr="00473940">
        <w:rPr>
          <w:sz w:val="28"/>
          <w:szCs w:val="28"/>
        </w:rPr>
        <w:t>у</w:t>
      </w:r>
      <w:r w:rsidRPr="00473940">
        <w:rPr>
          <w:sz w:val="28"/>
          <w:szCs w:val="28"/>
        </w:rPr>
        <w:t>ментах. Обычно для этого используют либо знак "</w:t>
      </w:r>
      <w:proofErr w:type="gramStart"/>
      <w:r w:rsidRPr="00473940">
        <w:rPr>
          <w:sz w:val="28"/>
          <w:szCs w:val="28"/>
        </w:rPr>
        <w:t>-"</w:t>
      </w:r>
      <w:proofErr w:type="gramEnd"/>
      <w:r w:rsidRPr="00473940">
        <w:rPr>
          <w:sz w:val="28"/>
          <w:szCs w:val="28"/>
        </w:rPr>
        <w:t xml:space="preserve">, либо ключевое слово NOT; </w:t>
      </w:r>
    </w:p>
    <w:p w:rsidR="00473940" w:rsidRPr="00473940" w:rsidRDefault="00473940" w:rsidP="00473940">
      <w:pPr>
        <w:pStyle w:val="ac"/>
        <w:numPr>
          <w:ilvl w:val="0"/>
          <w:numId w:val="22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Начинайте имена собственные: названия книг, городов, фамилии л</w:t>
      </w:r>
      <w:r w:rsidRPr="00473940">
        <w:rPr>
          <w:sz w:val="28"/>
          <w:szCs w:val="28"/>
        </w:rPr>
        <w:t>ю</w:t>
      </w:r>
      <w:r w:rsidRPr="00473940">
        <w:rPr>
          <w:sz w:val="28"/>
          <w:szCs w:val="28"/>
        </w:rPr>
        <w:t>дей, и др. с заглавных букв, а все остальные слова пишите только маленьк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 xml:space="preserve">ми буквами; </w:t>
      </w:r>
    </w:p>
    <w:p w:rsidR="00473940" w:rsidRPr="00473940" w:rsidRDefault="00473940" w:rsidP="00473940">
      <w:pPr>
        <w:pStyle w:val="ac"/>
        <w:numPr>
          <w:ilvl w:val="0"/>
          <w:numId w:val="22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Если вы хотите найти фразу целиком – заключите ее в кавычки; </w:t>
      </w:r>
    </w:p>
    <w:p w:rsidR="00473940" w:rsidRPr="00473940" w:rsidRDefault="00473940" w:rsidP="00473940">
      <w:pPr>
        <w:pStyle w:val="ac"/>
        <w:numPr>
          <w:ilvl w:val="0"/>
          <w:numId w:val="22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Если вы вводите запрос к поисковой машине, состоящий из нескольких слов, то в результате получаете список документов, в которых </w:t>
      </w:r>
      <w:proofErr w:type="gramStart"/>
      <w:r w:rsidRPr="00473940">
        <w:rPr>
          <w:sz w:val="28"/>
          <w:szCs w:val="28"/>
        </w:rPr>
        <w:t>встречается</w:t>
      </w:r>
      <w:proofErr w:type="gramEnd"/>
      <w:r w:rsidRPr="00473940">
        <w:rPr>
          <w:sz w:val="28"/>
          <w:szCs w:val="28"/>
        </w:rPr>
        <w:t xml:space="preserve"> хотя бы одно слово.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Стоит отметить, что поисковая машина обычно производит сортировку документов по принципу </w:t>
      </w:r>
      <w:r w:rsidRPr="00473940">
        <w:rPr>
          <w:b/>
          <w:bCs/>
          <w:sz w:val="28"/>
          <w:szCs w:val="28"/>
        </w:rPr>
        <w:t>рел</w:t>
      </w:r>
      <w:r w:rsidRPr="00473940">
        <w:rPr>
          <w:b/>
          <w:bCs/>
          <w:sz w:val="28"/>
          <w:szCs w:val="28"/>
        </w:rPr>
        <w:t>е</w:t>
      </w:r>
      <w:r w:rsidRPr="00473940">
        <w:rPr>
          <w:b/>
          <w:bCs/>
          <w:sz w:val="28"/>
          <w:szCs w:val="28"/>
        </w:rPr>
        <w:t>вантности</w:t>
      </w:r>
      <w:r w:rsidRPr="00473940">
        <w:rPr>
          <w:sz w:val="28"/>
          <w:szCs w:val="28"/>
        </w:rPr>
        <w:t>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 xml:space="preserve">Итак, что же такое </w:t>
      </w:r>
      <w:r w:rsidRPr="00473940">
        <w:rPr>
          <w:b/>
          <w:bCs/>
          <w:sz w:val="28"/>
          <w:szCs w:val="28"/>
        </w:rPr>
        <w:t>релевантность</w:t>
      </w:r>
      <w:r w:rsidRPr="00473940">
        <w:rPr>
          <w:sz w:val="28"/>
          <w:szCs w:val="28"/>
        </w:rPr>
        <w:t>. При индексации документов поиск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вые машины высчитывают так называемый "</w:t>
      </w:r>
      <w:r w:rsidRPr="00473940">
        <w:rPr>
          <w:b/>
          <w:bCs/>
          <w:sz w:val="28"/>
          <w:szCs w:val="28"/>
        </w:rPr>
        <w:t>вес</w:t>
      </w:r>
      <w:r w:rsidRPr="00473940">
        <w:rPr>
          <w:sz w:val="28"/>
          <w:szCs w:val="28"/>
        </w:rPr>
        <w:t>" слова на странице – соо</w:t>
      </w:r>
      <w:r w:rsidRPr="00473940">
        <w:rPr>
          <w:sz w:val="28"/>
          <w:szCs w:val="28"/>
        </w:rPr>
        <w:t>т</w:t>
      </w:r>
      <w:r w:rsidRPr="00473940">
        <w:rPr>
          <w:sz w:val="28"/>
          <w:szCs w:val="28"/>
        </w:rPr>
        <w:t>ношение количества повторов на странице заданного Вами слова к общему к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личеству слов на странице документа. Если Вы задаете запрос, состоящий из нескольких слов, то более релевантными будут документы, в которых с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вокупный вес слов будет максимальный. Однако</w:t>
      </w:r>
      <w:proofErr w:type="gramStart"/>
      <w:r w:rsidRPr="00473940">
        <w:rPr>
          <w:sz w:val="28"/>
          <w:szCs w:val="28"/>
        </w:rPr>
        <w:t>,</w:t>
      </w:r>
      <w:proofErr w:type="gramEnd"/>
      <w:r w:rsidRPr="00473940">
        <w:rPr>
          <w:sz w:val="28"/>
          <w:szCs w:val="28"/>
        </w:rPr>
        <w:t xml:space="preserve"> при подсчете веса не уч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>тывается, рядом или раздельно стоят данные слова, и поэтому нет гарантий, что в первых документах содержится максимальное количество п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вторений словосочетания. Вполне возможно, что такого словосочетания там в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обще не будет.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Поэтому, если Вы хотите найти заданное словосочетание – задавайте з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прос в окне поисковой машины в кавычках. В этом случае будет высчит</w:t>
      </w:r>
      <w:r w:rsidRPr="00473940">
        <w:rPr>
          <w:sz w:val="28"/>
          <w:szCs w:val="28"/>
        </w:rPr>
        <w:t>ы</w:t>
      </w:r>
      <w:r w:rsidRPr="00473940">
        <w:rPr>
          <w:sz w:val="28"/>
          <w:szCs w:val="28"/>
        </w:rPr>
        <w:t>ваться вес словосочетания целиком. Соответственно, гарантируется наличие именно да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ного словосочетания в найденных документах.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Критерием правильности выбора ключевых слов для Вас будет служить количество документов, найденных поисковой машиной при предварител</w:t>
      </w:r>
      <w:r w:rsidRPr="00473940">
        <w:rPr>
          <w:sz w:val="28"/>
          <w:szCs w:val="28"/>
        </w:rPr>
        <w:t>ь</w:t>
      </w:r>
      <w:r w:rsidRPr="00473940">
        <w:rPr>
          <w:sz w:val="28"/>
          <w:szCs w:val="28"/>
        </w:rPr>
        <w:t>ном поиске. Если оно исчисляется сотнями – то Вам необходимо уточнить запрос, введя дополнительные ключевые слова или воспользовавшись спец</w:t>
      </w:r>
      <w:r w:rsidRPr="00473940">
        <w:rPr>
          <w:sz w:val="28"/>
          <w:szCs w:val="28"/>
        </w:rPr>
        <w:t>и</w:t>
      </w:r>
      <w:r w:rsidRPr="00473940">
        <w:rPr>
          <w:sz w:val="28"/>
          <w:szCs w:val="28"/>
        </w:rPr>
        <w:t>альными средствами расширенного поиска. Если не найдено ни одного д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кумента – такое редко но случается, составьте список синонимов данного термина или проверьте орф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графию.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b/>
          <w:bCs/>
          <w:sz w:val="28"/>
          <w:szCs w:val="28"/>
        </w:rPr>
        <w:t xml:space="preserve">Выбор информационного пространства. </w:t>
      </w:r>
      <w:r w:rsidRPr="00473940">
        <w:rPr>
          <w:sz w:val="28"/>
          <w:szCs w:val="28"/>
        </w:rPr>
        <w:t>Четкое представление, где м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жет находиться запрашиваемая Вами информация, в одних случаях избавит Вас от необходимости просматривать большое количество лишней информ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ции, в других позволит найти те сведения, которые при заданных по умолч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нию в п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исковой машине условиях поиска, вообще не отыскиваются.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i/>
          <w:iCs/>
          <w:sz w:val="28"/>
          <w:szCs w:val="28"/>
        </w:rPr>
      </w:pPr>
      <w:r w:rsidRPr="00473940">
        <w:rPr>
          <w:b/>
          <w:bCs/>
          <w:i/>
          <w:iCs/>
          <w:sz w:val="28"/>
          <w:szCs w:val="28"/>
          <w:u w:val="single"/>
        </w:rPr>
        <w:t xml:space="preserve">Например: </w:t>
      </w:r>
      <w:r w:rsidRPr="00473940">
        <w:rPr>
          <w:i/>
          <w:iCs/>
          <w:sz w:val="28"/>
          <w:szCs w:val="28"/>
        </w:rPr>
        <w:t>конкретное название сайта по психологии и педагогики, ст</w:t>
      </w:r>
      <w:r w:rsidRPr="00473940">
        <w:rPr>
          <w:i/>
          <w:iCs/>
          <w:sz w:val="28"/>
          <w:szCs w:val="28"/>
        </w:rPr>
        <w:t>а</w:t>
      </w:r>
      <w:r w:rsidRPr="00473940">
        <w:rPr>
          <w:i/>
          <w:iCs/>
          <w:sz w:val="28"/>
          <w:szCs w:val="28"/>
        </w:rPr>
        <w:t>тьи или пр</w:t>
      </w:r>
      <w:r w:rsidRPr="00473940">
        <w:rPr>
          <w:i/>
          <w:iCs/>
          <w:sz w:val="28"/>
          <w:szCs w:val="28"/>
        </w:rPr>
        <w:t>о</w:t>
      </w:r>
      <w:r w:rsidRPr="00473940">
        <w:rPr>
          <w:i/>
          <w:iCs/>
          <w:sz w:val="28"/>
          <w:szCs w:val="28"/>
        </w:rPr>
        <w:t>граммы.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b/>
          <w:bCs/>
          <w:sz w:val="28"/>
          <w:szCs w:val="28"/>
        </w:rPr>
        <w:t>Выбор поисковых инструментов</w:t>
      </w:r>
      <w:r w:rsidRPr="00473940">
        <w:rPr>
          <w:sz w:val="28"/>
          <w:szCs w:val="28"/>
        </w:rPr>
        <w:t>. Этот этап определяет всю дальнейшую технологию поиска – переходить к нему стоит только после анализа предв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рительно полученной на предыдущих эт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пах информации.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lastRenderedPageBreak/>
        <w:t xml:space="preserve">Поскольку на сегодняшний день наиболее популярным информационным пространством является </w:t>
      </w:r>
      <w:proofErr w:type="spellStart"/>
      <w:r w:rsidRPr="00473940">
        <w:rPr>
          <w:b/>
          <w:bCs/>
          <w:i/>
          <w:iCs/>
          <w:sz w:val="28"/>
          <w:szCs w:val="28"/>
        </w:rPr>
        <w:t>World</w:t>
      </w:r>
      <w:proofErr w:type="spellEnd"/>
      <w:r w:rsidRPr="0047394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73940">
        <w:rPr>
          <w:b/>
          <w:bCs/>
          <w:i/>
          <w:iCs/>
          <w:sz w:val="28"/>
          <w:szCs w:val="28"/>
        </w:rPr>
        <w:t>Wide</w:t>
      </w:r>
      <w:proofErr w:type="spellEnd"/>
      <w:r w:rsidRPr="0047394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73940">
        <w:rPr>
          <w:b/>
          <w:bCs/>
          <w:i/>
          <w:iCs/>
          <w:sz w:val="28"/>
          <w:szCs w:val="28"/>
        </w:rPr>
        <w:t>Web</w:t>
      </w:r>
      <w:proofErr w:type="spellEnd"/>
      <w:r w:rsidRPr="00473940">
        <w:rPr>
          <w:sz w:val="28"/>
          <w:szCs w:val="28"/>
        </w:rPr>
        <w:t xml:space="preserve">, то остановимся более подробно на вопросе выбора инструментов поиска именно для </w:t>
      </w:r>
      <w:r w:rsidRPr="00473940">
        <w:rPr>
          <w:b/>
          <w:bCs/>
          <w:sz w:val="28"/>
          <w:szCs w:val="28"/>
        </w:rPr>
        <w:t xml:space="preserve">WWW. </w:t>
      </w:r>
      <w:r w:rsidRPr="00473940">
        <w:rPr>
          <w:sz w:val="28"/>
          <w:szCs w:val="28"/>
        </w:rPr>
        <w:t>Как правило, у пользователя регулярно занимающегося поиском существует свой отраб</w:t>
      </w:r>
      <w:r w:rsidRPr="00473940">
        <w:rPr>
          <w:sz w:val="28"/>
          <w:szCs w:val="28"/>
        </w:rPr>
        <w:t>о</w:t>
      </w:r>
      <w:r w:rsidRPr="00473940">
        <w:rPr>
          <w:sz w:val="28"/>
          <w:szCs w:val="28"/>
        </w:rPr>
        <w:t>танный механизм, однако некоторые рекомендации применительно к работе с осно</w:t>
      </w:r>
      <w:r w:rsidRPr="00473940">
        <w:rPr>
          <w:sz w:val="28"/>
          <w:szCs w:val="28"/>
        </w:rPr>
        <w:t>в</w:t>
      </w:r>
      <w:r w:rsidRPr="00473940">
        <w:rPr>
          <w:sz w:val="28"/>
          <w:szCs w:val="28"/>
        </w:rPr>
        <w:t>ными видами инструментов поиска в сети дать можно: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b/>
          <w:bCs/>
          <w:sz w:val="28"/>
          <w:szCs w:val="28"/>
        </w:rPr>
        <w:t xml:space="preserve">Поисковые машины </w:t>
      </w:r>
      <w:r w:rsidRPr="00473940">
        <w:rPr>
          <w:sz w:val="28"/>
          <w:szCs w:val="28"/>
        </w:rPr>
        <w:t>– с помощью поисковых машин всегда легче найти что-то конкретное, и труднее – что-то общее и неопределенное. Естественно, размер базы данных поисковой машины – решает не все. Для поисковой м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шины самое главное – релевантность (соответствие запросу) выдаваемых ссылок, а на этот показатель, кроме размера, влияет структура базы данных и синтаксис языка запросов.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b/>
          <w:bCs/>
          <w:sz w:val="28"/>
          <w:szCs w:val="28"/>
        </w:rPr>
        <w:t>Каталоги</w:t>
      </w:r>
      <w:r w:rsidRPr="00473940">
        <w:rPr>
          <w:sz w:val="28"/>
          <w:szCs w:val="28"/>
        </w:rPr>
        <w:t>. Именно с помощью каталогов удобно искать информацию на общие темы (природа, искусство, наука, компьютеры, медицина и т.д.). Чем удобен поиск в каталоге? Любой каталог имеет рубрикатор. Таким образом, информация в определенной степени отсортирована. Для этого и существуют  подкаталоги. Каждый адрес снабжен аннотацией представленных матери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лов. При решении достаточно стандартной поисковой задачи именно каталог, а не поисковая машина оказываются более приемлемыми для начала пои</w:t>
      </w:r>
      <w:r w:rsidRPr="00473940">
        <w:rPr>
          <w:sz w:val="28"/>
          <w:szCs w:val="28"/>
        </w:rPr>
        <w:t>с</w:t>
      </w:r>
      <w:r w:rsidRPr="00473940">
        <w:rPr>
          <w:sz w:val="28"/>
          <w:szCs w:val="28"/>
        </w:rPr>
        <w:t>ка.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Во многом тип требующегося Вам информационного ресурса определяе</w:t>
      </w:r>
      <w:r w:rsidRPr="00473940">
        <w:rPr>
          <w:sz w:val="28"/>
          <w:szCs w:val="28"/>
        </w:rPr>
        <w:t>т</w:t>
      </w:r>
      <w:r w:rsidRPr="00473940">
        <w:rPr>
          <w:sz w:val="28"/>
          <w:szCs w:val="28"/>
        </w:rPr>
        <w:t>ся характером искомой информ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ции:</w:t>
      </w:r>
    </w:p>
    <w:p w:rsidR="00473940" w:rsidRPr="00473940" w:rsidRDefault="00473940" w:rsidP="00473940">
      <w:pPr>
        <w:pStyle w:val="ac"/>
        <w:numPr>
          <w:ilvl w:val="0"/>
          <w:numId w:val="23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b/>
          <w:bCs/>
          <w:sz w:val="28"/>
          <w:szCs w:val="28"/>
        </w:rPr>
        <w:t>Адресная информация</w:t>
      </w:r>
      <w:r w:rsidRPr="00473940">
        <w:rPr>
          <w:sz w:val="28"/>
          <w:szCs w:val="28"/>
        </w:rPr>
        <w:t xml:space="preserve"> – адресные справочники; </w:t>
      </w:r>
    </w:p>
    <w:p w:rsidR="00473940" w:rsidRPr="00473940" w:rsidRDefault="00473940" w:rsidP="00473940">
      <w:pPr>
        <w:pStyle w:val="ac"/>
        <w:numPr>
          <w:ilvl w:val="0"/>
          <w:numId w:val="23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b/>
          <w:bCs/>
          <w:sz w:val="28"/>
          <w:szCs w:val="28"/>
        </w:rPr>
        <w:t>Новости</w:t>
      </w:r>
      <w:r w:rsidRPr="00473940">
        <w:rPr>
          <w:sz w:val="28"/>
          <w:szCs w:val="28"/>
        </w:rPr>
        <w:t xml:space="preserve"> – новостные порталы и информационные агентства, списки рассылок; </w:t>
      </w:r>
    </w:p>
    <w:p w:rsidR="00473940" w:rsidRPr="00473940" w:rsidRDefault="00473940" w:rsidP="00473940">
      <w:pPr>
        <w:pStyle w:val="ac"/>
        <w:numPr>
          <w:ilvl w:val="0"/>
          <w:numId w:val="23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b/>
          <w:bCs/>
          <w:sz w:val="28"/>
          <w:szCs w:val="28"/>
        </w:rPr>
        <w:t>Конкретная информация</w:t>
      </w:r>
      <w:r w:rsidRPr="00473940">
        <w:rPr>
          <w:sz w:val="28"/>
          <w:szCs w:val="28"/>
        </w:rPr>
        <w:t xml:space="preserve"> – поисковые машины; </w:t>
      </w:r>
    </w:p>
    <w:p w:rsidR="00473940" w:rsidRPr="00473940" w:rsidRDefault="00473940" w:rsidP="00473940">
      <w:pPr>
        <w:pStyle w:val="ac"/>
        <w:numPr>
          <w:ilvl w:val="0"/>
          <w:numId w:val="23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b/>
          <w:bCs/>
          <w:sz w:val="28"/>
          <w:szCs w:val="28"/>
        </w:rPr>
        <w:t>Общие сведения</w:t>
      </w:r>
      <w:r w:rsidRPr="00473940">
        <w:rPr>
          <w:sz w:val="28"/>
          <w:szCs w:val="28"/>
        </w:rPr>
        <w:t xml:space="preserve"> – каталоги; </w:t>
      </w:r>
    </w:p>
    <w:p w:rsidR="00473940" w:rsidRPr="00473940" w:rsidRDefault="00473940" w:rsidP="00473940">
      <w:pPr>
        <w:pStyle w:val="ac"/>
        <w:numPr>
          <w:ilvl w:val="0"/>
          <w:numId w:val="23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b/>
          <w:bCs/>
          <w:sz w:val="28"/>
          <w:szCs w:val="28"/>
        </w:rPr>
        <w:t>Статистика</w:t>
      </w:r>
      <w:r w:rsidRPr="00473940">
        <w:rPr>
          <w:sz w:val="28"/>
          <w:szCs w:val="28"/>
        </w:rPr>
        <w:t xml:space="preserve"> – сервера статистических служб, рейтинги; </w:t>
      </w:r>
    </w:p>
    <w:p w:rsidR="00473940" w:rsidRPr="00473940" w:rsidRDefault="00473940" w:rsidP="00473940">
      <w:pPr>
        <w:pStyle w:val="ac"/>
        <w:numPr>
          <w:ilvl w:val="0"/>
          <w:numId w:val="23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b/>
          <w:bCs/>
          <w:sz w:val="28"/>
          <w:szCs w:val="28"/>
        </w:rPr>
        <w:t>Хотите что-то купить</w:t>
      </w:r>
      <w:r w:rsidRPr="00473940">
        <w:rPr>
          <w:sz w:val="28"/>
          <w:szCs w:val="28"/>
        </w:rPr>
        <w:t xml:space="preserve"> – </w:t>
      </w:r>
      <w:proofErr w:type="spellStart"/>
      <w:proofErr w:type="gramStart"/>
      <w:r w:rsidRPr="00473940">
        <w:rPr>
          <w:sz w:val="28"/>
          <w:szCs w:val="28"/>
        </w:rPr>
        <w:t>Интернет-магазины</w:t>
      </w:r>
      <w:proofErr w:type="spellEnd"/>
      <w:proofErr w:type="gramEnd"/>
      <w:r w:rsidRPr="00473940">
        <w:rPr>
          <w:sz w:val="28"/>
          <w:szCs w:val="28"/>
        </w:rPr>
        <w:t xml:space="preserve"> и доски объявлений; </w:t>
      </w:r>
    </w:p>
    <w:p w:rsidR="00473940" w:rsidRPr="00473940" w:rsidRDefault="00473940" w:rsidP="00473940">
      <w:pPr>
        <w:pStyle w:val="ac"/>
        <w:numPr>
          <w:ilvl w:val="0"/>
          <w:numId w:val="23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473940">
        <w:rPr>
          <w:b/>
          <w:bCs/>
          <w:sz w:val="28"/>
          <w:szCs w:val="28"/>
        </w:rPr>
        <w:t>Хотите проконсультироваться</w:t>
      </w:r>
      <w:r w:rsidRPr="00473940">
        <w:rPr>
          <w:sz w:val="28"/>
          <w:szCs w:val="28"/>
        </w:rPr>
        <w:t xml:space="preserve"> – сайты, специализирующиеся на да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ной тем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 xml:space="preserve">тике и списки рассылок.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Для выбора наиболее подходящих Вам в данный момент информацио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ных ресурсов используйте тестовые запросы из 1-2 ключевых слов. Проан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лизируйте количественный отклик и выберите наиболее представительные источники и</w:t>
      </w:r>
      <w:r w:rsidRPr="00473940">
        <w:rPr>
          <w:sz w:val="28"/>
          <w:szCs w:val="28"/>
        </w:rPr>
        <w:t>н</w:t>
      </w:r>
      <w:r w:rsidRPr="00473940">
        <w:rPr>
          <w:sz w:val="28"/>
          <w:szCs w:val="28"/>
        </w:rPr>
        <w:t>формации.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b/>
          <w:bCs/>
          <w:sz w:val="28"/>
          <w:szCs w:val="28"/>
        </w:rPr>
        <w:t>Предварительный поиск и анализ полученных результатов.</w:t>
      </w:r>
      <w:r w:rsidRPr="00473940">
        <w:rPr>
          <w:sz w:val="28"/>
          <w:szCs w:val="28"/>
        </w:rPr>
        <w:t xml:space="preserve"> Конечно, предварительный поиск может оказаться сразу и окончательным, если все предыдущие этапы были выполнены полно и аккуратно, а результат Вас вполне устроил. </w:t>
      </w:r>
    </w:p>
    <w:p w:rsidR="00473940" w:rsidRPr="00473940" w:rsidRDefault="00473940" w:rsidP="00473940">
      <w:pPr>
        <w:pStyle w:val="ac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73940">
        <w:rPr>
          <w:sz w:val="28"/>
          <w:szCs w:val="28"/>
        </w:rPr>
        <w:t>Такая ситуация возникает чаще всего в случае, когда Вам необходима к</w:t>
      </w:r>
      <w:r w:rsidRPr="00473940">
        <w:rPr>
          <w:sz w:val="28"/>
          <w:szCs w:val="28"/>
        </w:rPr>
        <w:t>а</w:t>
      </w:r>
      <w:r w:rsidRPr="00473940">
        <w:rPr>
          <w:sz w:val="28"/>
          <w:szCs w:val="28"/>
        </w:rPr>
        <w:t>кая-либо конкретная информация по хорошо известным Вам вопросам. В случае, когда параметры или пре</w:t>
      </w:r>
      <w:r w:rsidRPr="00473940">
        <w:rPr>
          <w:sz w:val="28"/>
          <w:szCs w:val="28"/>
        </w:rPr>
        <w:t>д</w:t>
      </w:r>
      <w:r w:rsidRPr="00473940">
        <w:rPr>
          <w:sz w:val="28"/>
          <w:szCs w:val="28"/>
        </w:rPr>
        <w:t>мет поиска Вам самому не вполне точно известны, тогда по анализу результатов предварительного поиска можно с</w:t>
      </w:r>
      <w:r w:rsidRPr="00473940">
        <w:rPr>
          <w:sz w:val="28"/>
          <w:szCs w:val="28"/>
        </w:rPr>
        <w:t>у</w:t>
      </w:r>
      <w:r w:rsidRPr="00473940">
        <w:rPr>
          <w:sz w:val="28"/>
          <w:szCs w:val="28"/>
        </w:rPr>
        <w:t>щественно уточнить, что, где и как нужно и</w:t>
      </w:r>
      <w:r w:rsidRPr="00473940">
        <w:rPr>
          <w:sz w:val="28"/>
          <w:szCs w:val="28"/>
        </w:rPr>
        <w:t>с</w:t>
      </w:r>
      <w:r w:rsidRPr="00473940">
        <w:rPr>
          <w:sz w:val="28"/>
          <w:szCs w:val="28"/>
        </w:rPr>
        <w:t>кать.</w:t>
      </w:r>
    </w:p>
    <w:p w:rsidR="00473940" w:rsidRDefault="00473940" w:rsidP="00473940">
      <w:pPr>
        <w:jc w:val="both"/>
      </w:pPr>
    </w:p>
    <w:p w:rsidR="00C668BD" w:rsidRDefault="00C668BD" w:rsidP="00C668BD">
      <w:pPr>
        <w:spacing w:after="0" w:line="360" w:lineRule="auto"/>
        <w:jc w:val="center"/>
        <w:rPr>
          <w:rStyle w:val="af1"/>
          <w:rFonts w:eastAsiaTheme="minorEastAsia"/>
        </w:rPr>
      </w:pPr>
      <w:r>
        <w:rPr>
          <w:rStyle w:val="af1"/>
          <w:rFonts w:eastAsiaTheme="minorEastAsia"/>
        </w:rPr>
        <w:lastRenderedPageBreak/>
        <w:t>Практическое занятие № 14</w:t>
      </w:r>
    </w:p>
    <w:p w:rsidR="00C668BD" w:rsidRPr="001037E2" w:rsidRDefault="00C668BD" w:rsidP="001037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E2">
        <w:rPr>
          <w:rFonts w:ascii="Times New Roman" w:hAnsi="Times New Roman" w:cs="Times New Roman"/>
          <w:b/>
          <w:sz w:val="28"/>
          <w:szCs w:val="28"/>
        </w:rPr>
        <w:t>Тема: «Отработка навыков составления анкет»</w:t>
      </w:r>
    </w:p>
    <w:p w:rsidR="00DA165A" w:rsidRPr="001037E2" w:rsidRDefault="00DA165A" w:rsidP="00103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7E2" w:rsidRDefault="001037E2" w:rsidP="001037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E2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Цель: </w:t>
      </w:r>
      <w:r w:rsidRPr="001037E2">
        <w:rPr>
          <w:rFonts w:ascii="Times New Roman" w:hAnsi="Times New Roman" w:cs="Times New Roman"/>
          <w:bCs/>
          <w:spacing w:val="3"/>
          <w:sz w:val="28"/>
          <w:szCs w:val="28"/>
        </w:rPr>
        <w:t>Приобретение навыков составления анкет,</w:t>
      </w:r>
      <w:r w:rsidRPr="001037E2">
        <w:rPr>
          <w:rFonts w:ascii="Times New Roman" w:hAnsi="Times New Roman" w:cs="Times New Roman"/>
          <w:sz w:val="28"/>
          <w:szCs w:val="28"/>
        </w:rPr>
        <w:t xml:space="preserve"> выбора методов маркети</w:t>
      </w:r>
      <w:r w:rsidRPr="001037E2">
        <w:rPr>
          <w:rFonts w:ascii="Times New Roman" w:hAnsi="Times New Roman" w:cs="Times New Roman"/>
          <w:sz w:val="28"/>
          <w:szCs w:val="28"/>
        </w:rPr>
        <w:t>н</w:t>
      </w:r>
      <w:r w:rsidRPr="001037E2">
        <w:rPr>
          <w:rFonts w:ascii="Times New Roman" w:hAnsi="Times New Roman" w:cs="Times New Roman"/>
          <w:sz w:val="28"/>
          <w:szCs w:val="28"/>
        </w:rPr>
        <w:t>гового исследования для получения первичной информации</w:t>
      </w:r>
    </w:p>
    <w:p w:rsidR="001037E2" w:rsidRDefault="001037E2" w:rsidP="001037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7E2" w:rsidRPr="00A911ED" w:rsidRDefault="001037E2" w:rsidP="001037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>:</w:t>
      </w:r>
    </w:p>
    <w:p w:rsidR="001037E2" w:rsidRPr="001037E2" w:rsidRDefault="001037E2" w:rsidP="001037E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37E2">
        <w:rPr>
          <w:rFonts w:ascii="Times New Roman" w:hAnsi="Times New Roman" w:cs="Times New Roman"/>
          <w:bCs/>
          <w:color w:val="000000"/>
          <w:sz w:val="28"/>
          <w:szCs w:val="28"/>
        </w:rPr>
        <w:t>Изучить теоретический базис к практической работе №14.</w:t>
      </w:r>
    </w:p>
    <w:p w:rsidR="001037E2" w:rsidRPr="001037E2" w:rsidRDefault="001037E2" w:rsidP="001037E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37E2">
        <w:rPr>
          <w:rFonts w:ascii="Times New Roman" w:hAnsi="Times New Roman" w:cs="Times New Roman"/>
          <w:bCs/>
          <w:color w:val="000000"/>
          <w:sz w:val="28"/>
          <w:szCs w:val="28"/>
        </w:rPr>
        <w:t>Разработать анкету для изучения спроса на товар или услугу.</w:t>
      </w:r>
    </w:p>
    <w:p w:rsidR="001037E2" w:rsidRPr="001037E2" w:rsidRDefault="001037E2" w:rsidP="001037E2">
      <w:pPr>
        <w:pStyle w:val="a3"/>
        <w:numPr>
          <w:ilvl w:val="2"/>
          <w:numId w:val="24"/>
        </w:numPr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37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Выбрать объект для маркетингового исследования</w:t>
      </w:r>
    </w:p>
    <w:p w:rsidR="001037E2" w:rsidRPr="001037E2" w:rsidRDefault="001037E2" w:rsidP="001037E2">
      <w:pPr>
        <w:pStyle w:val="a3"/>
        <w:numPr>
          <w:ilvl w:val="2"/>
          <w:numId w:val="24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37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Указать цель опроса, вид анкеты, панель исследования. Количество вопросов должно быть оптимальным, обеспечивающим полноту и</w:t>
      </w:r>
      <w:r w:rsidRPr="001037E2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1037E2">
        <w:rPr>
          <w:rFonts w:ascii="Times New Roman" w:hAnsi="Times New Roman" w:cs="Times New Roman"/>
          <w:bCs/>
          <w:color w:val="000000"/>
          <w:sz w:val="28"/>
          <w:szCs w:val="28"/>
        </w:rPr>
        <w:t>формации. В анкете должны быть использованы как открытые в</w:t>
      </w:r>
      <w:r w:rsidRPr="001037E2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037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просы, так и различные типы  закрытых вопросов.  </w:t>
      </w:r>
    </w:p>
    <w:p w:rsidR="001037E2" w:rsidRPr="001037E2" w:rsidRDefault="001037E2" w:rsidP="001037E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37E2">
        <w:rPr>
          <w:rFonts w:ascii="Times New Roman" w:hAnsi="Times New Roman" w:cs="Times New Roman"/>
          <w:bCs/>
          <w:color w:val="000000"/>
          <w:sz w:val="28"/>
          <w:szCs w:val="28"/>
        </w:rPr>
        <w:t>Оформить работу. Сделать выводы.</w:t>
      </w:r>
    </w:p>
    <w:p w:rsidR="001037E2" w:rsidRPr="001037E2" w:rsidRDefault="001037E2" w:rsidP="001037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37E2" w:rsidRPr="001037E2" w:rsidRDefault="001037E2" w:rsidP="00103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E2">
        <w:rPr>
          <w:rFonts w:ascii="Times New Roman" w:hAnsi="Times New Roman" w:cs="Times New Roman"/>
          <w:b/>
          <w:sz w:val="28"/>
          <w:szCs w:val="28"/>
        </w:rPr>
        <w:t>Теоретический базис</w:t>
      </w:r>
    </w:p>
    <w:p w:rsidR="001037E2" w:rsidRPr="001037E2" w:rsidRDefault="001037E2" w:rsidP="001037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Анкета</w:t>
      </w:r>
      <w:r w:rsidRPr="00103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опросный лист, выполненный в виде таблицы, в столбцах и строках которой расположены вопросы респонденту (лицу, подлежащему опросу).</w:t>
      </w:r>
    </w:p>
    <w:p w:rsidR="001037E2" w:rsidRPr="001037E2" w:rsidRDefault="001037E2" w:rsidP="001037E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37E2">
        <w:rPr>
          <w:b/>
          <w:sz w:val="28"/>
          <w:szCs w:val="28"/>
        </w:rPr>
        <w:t>Анкетирование</w:t>
      </w:r>
      <w:r w:rsidRPr="001037E2">
        <w:rPr>
          <w:sz w:val="28"/>
          <w:szCs w:val="28"/>
        </w:rPr>
        <w:t xml:space="preserve">  — процесс, включающий опрос с помощью анкеты, последующую обработку полученных данных и обобщение материалов для получения выводов и рекомендаций по сути рассматрива</w:t>
      </w:r>
      <w:r w:rsidRPr="001037E2">
        <w:rPr>
          <w:sz w:val="28"/>
          <w:szCs w:val="28"/>
        </w:rPr>
        <w:t>е</w:t>
      </w:r>
      <w:r w:rsidRPr="001037E2">
        <w:rPr>
          <w:sz w:val="28"/>
          <w:szCs w:val="28"/>
        </w:rPr>
        <w:t>мой проблемы.</w:t>
      </w:r>
    </w:p>
    <w:p w:rsidR="001037E2" w:rsidRPr="001037E2" w:rsidRDefault="001037E2" w:rsidP="001037E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37E2">
        <w:rPr>
          <w:sz w:val="28"/>
          <w:szCs w:val="28"/>
        </w:rPr>
        <w:t>До проведения основного исследования может проводиться так наз</w:t>
      </w:r>
      <w:r w:rsidRPr="001037E2">
        <w:rPr>
          <w:sz w:val="28"/>
          <w:szCs w:val="28"/>
        </w:rPr>
        <w:t>ы</w:t>
      </w:r>
      <w:r w:rsidRPr="001037E2">
        <w:rPr>
          <w:sz w:val="28"/>
          <w:szCs w:val="28"/>
        </w:rPr>
        <w:t>ваемый «пилотаж», т.е. предварительное пробное анкетирование. Его целью является уточнение вопросов анкеты, устранение неточностей и других п</w:t>
      </w:r>
      <w:r w:rsidRPr="001037E2">
        <w:rPr>
          <w:sz w:val="28"/>
          <w:szCs w:val="28"/>
        </w:rPr>
        <w:t>о</w:t>
      </w:r>
      <w:r w:rsidRPr="001037E2">
        <w:rPr>
          <w:sz w:val="28"/>
          <w:szCs w:val="28"/>
        </w:rPr>
        <w:t>грешностей в текстовой или содержательной части, а также выявление ос</w:t>
      </w:r>
      <w:r w:rsidRPr="001037E2">
        <w:rPr>
          <w:sz w:val="28"/>
          <w:szCs w:val="28"/>
        </w:rPr>
        <w:t>о</w:t>
      </w:r>
      <w:r w:rsidRPr="001037E2">
        <w:rPr>
          <w:sz w:val="28"/>
          <w:szCs w:val="28"/>
        </w:rPr>
        <w:t xml:space="preserve">бенностей в работе с предполагаемыми группами опрашиваемых лиц. Это </w:t>
      </w:r>
      <w:r w:rsidRPr="001037E2">
        <w:rPr>
          <w:sz w:val="28"/>
          <w:szCs w:val="28"/>
        </w:rPr>
        <w:lastRenderedPageBreak/>
        <w:t>предварительное исследование может охватывать 5—10% намечаемой чи</w:t>
      </w:r>
      <w:r w:rsidRPr="001037E2">
        <w:rPr>
          <w:sz w:val="28"/>
          <w:szCs w:val="28"/>
        </w:rPr>
        <w:t>с</w:t>
      </w:r>
      <w:r w:rsidRPr="001037E2">
        <w:rPr>
          <w:sz w:val="28"/>
          <w:szCs w:val="28"/>
        </w:rPr>
        <w:t xml:space="preserve">ленности респондентов основного опроса. </w:t>
      </w:r>
    </w:p>
    <w:p w:rsidR="001037E2" w:rsidRPr="001037E2" w:rsidRDefault="001037E2" w:rsidP="001037E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aps/>
          <w:sz w:val="28"/>
          <w:szCs w:val="28"/>
        </w:rPr>
      </w:pPr>
    </w:p>
    <w:p w:rsidR="001037E2" w:rsidRPr="001037E2" w:rsidRDefault="001037E2" w:rsidP="001037E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aps/>
          <w:sz w:val="28"/>
          <w:szCs w:val="28"/>
        </w:rPr>
      </w:pPr>
      <w:r w:rsidRPr="001037E2">
        <w:rPr>
          <w:b/>
          <w:caps/>
          <w:sz w:val="28"/>
          <w:szCs w:val="28"/>
        </w:rPr>
        <w:t>Формы анкетного опроса:</w:t>
      </w:r>
    </w:p>
    <w:p w:rsidR="001037E2" w:rsidRPr="001037E2" w:rsidRDefault="001037E2" w:rsidP="001037E2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37E2">
        <w:rPr>
          <w:sz w:val="28"/>
          <w:szCs w:val="28"/>
        </w:rPr>
        <w:t xml:space="preserve">устная, или экспедиционный способ — регистратор сам заполняет бланк анкеты со слов респондента; </w:t>
      </w:r>
    </w:p>
    <w:p w:rsidR="001037E2" w:rsidRPr="001037E2" w:rsidRDefault="001037E2" w:rsidP="001037E2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37E2">
        <w:rPr>
          <w:sz w:val="28"/>
          <w:szCs w:val="28"/>
        </w:rPr>
        <w:t xml:space="preserve">письменная, или форма </w:t>
      </w:r>
      <w:proofErr w:type="spellStart"/>
      <w:r w:rsidRPr="001037E2">
        <w:rPr>
          <w:sz w:val="28"/>
          <w:szCs w:val="28"/>
        </w:rPr>
        <w:t>саморегистрации</w:t>
      </w:r>
      <w:proofErr w:type="spellEnd"/>
      <w:r w:rsidRPr="001037E2">
        <w:rPr>
          <w:sz w:val="28"/>
          <w:szCs w:val="28"/>
        </w:rPr>
        <w:t xml:space="preserve"> — анкета заполняется с</w:t>
      </w:r>
      <w:r w:rsidRPr="001037E2">
        <w:rPr>
          <w:sz w:val="28"/>
          <w:szCs w:val="28"/>
        </w:rPr>
        <w:t>а</w:t>
      </w:r>
      <w:r w:rsidRPr="001037E2">
        <w:rPr>
          <w:sz w:val="28"/>
          <w:szCs w:val="28"/>
        </w:rPr>
        <w:t xml:space="preserve">мим респондентом; </w:t>
      </w:r>
    </w:p>
    <w:p w:rsidR="001037E2" w:rsidRPr="001037E2" w:rsidRDefault="001037E2" w:rsidP="001037E2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37E2">
        <w:rPr>
          <w:sz w:val="28"/>
          <w:szCs w:val="28"/>
        </w:rPr>
        <w:t>комбинированная или смешанная форма — часть ответов на вопр</w:t>
      </w:r>
      <w:r w:rsidRPr="001037E2">
        <w:rPr>
          <w:sz w:val="28"/>
          <w:szCs w:val="28"/>
        </w:rPr>
        <w:t>о</w:t>
      </w:r>
      <w:r w:rsidRPr="001037E2">
        <w:rPr>
          <w:sz w:val="28"/>
          <w:szCs w:val="28"/>
        </w:rPr>
        <w:t>сы анкеты заполняется респондентом собственноручно, а другая часть, со слов респондента, заполняется регистратором.</w:t>
      </w:r>
    </w:p>
    <w:p w:rsidR="001037E2" w:rsidRPr="001037E2" w:rsidRDefault="001037E2" w:rsidP="001037E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37E2">
        <w:rPr>
          <w:sz w:val="28"/>
          <w:szCs w:val="28"/>
        </w:rPr>
        <w:t>Часто анкеты имеют форму таблиц с напечатанными вопросами и о</w:t>
      </w:r>
      <w:r w:rsidRPr="001037E2">
        <w:rPr>
          <w:sz w:val="28"/>
          <w:szCs w:val="28"/>
        </w:rPr>
        <w:t>с</w:t>
      </w:r>
      <w:r w:rsidRPr="001037E2">
        <w:rPr>
          <w:sz w:val="28"/>
          <w:szCs w:val="28"/>
        </w:rPr>
        <w:t>тавленными свободными местами, или пустотами, для ответов.</w:t>
      </w:r>
    </w:p>
    <w:p w:rsidR="001037E2" w:rsidRPr="001037E2" w:rsidRDefault="001037E2" w:rsidP="001037E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1037E2" w:rsidRPr="001037E2" w:rsidRDefault="001037E2" w:rsidP="001037E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037E2">
        <w:rPr>
          <w:b/>
          <w:sz w:val="28"/>
          <w:szCs w:val="28"/>
        </w:rPr>
        <w:t>ТРАДИЦИОННАЯ СХЕМА АНКЕТЫ</w:t>
      </w:r>
    </w:p>
    <w:p w:rsidR="001037E2" w:rsidRPr="001037E2" w:rsidRDefault="001037E2" w:rsidP="001037E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1037E2" w:rsidRPr="001037E2" w:rsidRDefault="001037E2" w:rsidP="001037E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37E2">
        <w:rPr>
          <w:sz w:val="28"/>
          <w:szCs w:val="28"/>
        </w:rPr>
        <w:t xml:space="preserve">Схема анкеты включает три основных блока: </w:t>
      </w:r>
    </w:p>
    <w:p w:rsidR="001037E2" w:rsidRPr="001037E2" w:rsidRDefault="001037E2" w:rsidP="001037E2">
      <w:pPr>
        <w:pStyle w:val="ac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037E2">
        <w:rPr>
          <w:b/>
          <w:i/>
          <w:sz w:val="28"/>
          <w:szCs w:val="28"/>
        </w:rPr>
        <w:t>Введение.</w:t>
      </w:r>
      <w:r w:rsidRPr="001037E2">
        <w:rPr>
          <w:sz w:val="28"/>
          <w:szCs w:val="28"/>
        </w:rPr>
        <w:t xml:space="preserve"> Даются цель опроса, сведения </w:t>
      </w:r>
      <w:proofErr w:type="gramStart"/>
      <w:r w:rsidRPr="001037E2">
        <w:rPr>
          <w:sz w:val="28"/>
          <w:szCs w:val="28"/>
        </w:rPr>
        <w:t>об</w:t>
      </w:r>
      <w:proofErr w:type="gramEnd"/>
      <w:r w:rsidRPr="001037E2">
        <w:rPr>
          <w:sz w:val="28"/>
          <w:szCs w:val="28"/>
        </w:rPr>
        <w:t xml:space="preserve"> </w:t>
      </w:r>
      <w:proofErr w:type="gramStart"/>
      <w:r w:rsidRPr="001037E2">
        <w:rPr>
          <w:sz w:val="28"/>
          <w:szCs w:val="28"/>
        </w:rPr>
        <w:t>опрашивающих</w:t>
      </w:r>
      <w:proofErr w:type="gramEnd"/>
      <w:r w:rsidRPr="001037E2">
        <w:rPr>
          <w:sz w:val="28"/>
          <w:szCs w:val="28"/>
        </w:rPr>
        <w:t xml:space="preserve"> — название организации, характеристика, адрес, гарантия анонимности опроса и довер</w:t>
      </w:r>
      <w:r w:rsidRPr="001037E2">
        <w:rPr>
          <w:sz w:val="28"/>
          <w:szCs w:val="28"/>
        </w:rPr>
        <w:t>и</w:t>
      </w:r>
      <w:r w:rsidRPr="001037E2">
        <w:rPr>
          <w:sz w:val="28"/>
          <w:szCs w:val="28"/>
        </w:rPr>
        <w:t xml:space="preserve">тельности ответов, инструкция по заполнению и возврату анкеты, благодарность за совместную работу. </w:t>
      </w:r>
    </w:p>
    <w:p w:rsidR="001037E2" w:rsidRPr="001037E2" w:rsidRDefault="001037E2" w:rsidP="001037E2">
      <w:pPr>
        <w:pStyle w:val="ac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037E2">
        <w:rPr>
          <w:b/>
          <w:i/>
          <w:sz w:val="28"/>
          <w:szCs w:val="28"/>
        </w:rPr>
        <w:t xml:space="preserve">Основная часть. </w:t>
      </w:r>
      <w:r w:rsidRPr="001037E2">
        <w:rPr>
          <w:sz w:val="28"/>
          <w:szCs w:val="28"/>
        </w:rPr>
        <w:t>Содержится перечень вопросов, характер</w:t>
      </w:r>
      <w:r w:rsidRPr="001037E2">
        <w:rPr>
          <w:sz w:val="28"/>
          <w:szCs w:val="28"/>
        </w:rPr>
        <w:t>и</w:t>
      </w:r>
      <w:r w:rsidRPr="001037E2">
        <w:rPr>
          <w:sz w:val="28"/>
          <w:szCs w:val="28"/>
        </w:rPr>
        <w:t>зующих предмет опроса. Основная часть, как правило, включает две группы вопросов, к</w:t>
      </w:r>
      <w:r w:rsidRPr="001037E2">
        <w:rPr>
          <w:sz w:val="28"/>
          <w:szCs w:val="28"/>
        </w:rPr>
        <w:t>о</w:t>
      </w:r>
      <w:r w:rsidRPr="001037E2">
        <w:rPr>
          <w:sz w:val="28"/>
          <w:szCs w:val="28"/>
        </w:rPr>
        <w:t>торые могут чередоваться. Это основные вопросы исследования и проверочные вопросы. Наличие проверочных вопросов позволяет контр</w:t>
      </w:r>
      <w:r w:rsidRPr="001037E2">
        <w:rPr>
          <w:sz w:val="28"/>
          <w:szCs w:val="28"/>
        </w:rPr>
        <w:t>о</w:t>
      </w:r>
      <w:r w:rsidRPr="001037E2">
        <w:rPr>
          <w:sz w:val="28"/>
          <w:szCs w:val="28"/>
        </w:rPr>
        <w:t>лировать уровень доверия респондентов, их честность, серьезность и откр</w:t>
      </w:r>
      <w:r w:rsidRPr="001037E2">
        <w:rPr>
          <w:sz w:val="28"/>
          <w:szCs w:val="28"/>
        </w:rPr>
        <w:t>о</w:t>
      </w:r>
      <w:r w:rsidRPr="001037E2">
        <w:rPr>
          <w:sz w:val="28"/>
          <w:szCs w:val="28"/>
        </w:rPr>
        <w:t>венность при опросе. Для этого предусматриваются дублирующие или вза</w:t>
      </w:r>
      <w:r w:rsidRPr="001037E2">
        <w:rPr>
          <w:sz w:val="28"/>
          <w:szCs w:val="28"/>
        </w:rPr>
        <w:t>и</w:t>
      </w:r>
      <w:r w:rsidRPr="001037E2">
        <w:rPr>
          <w:sz w:val="28"/>
          <w:szCs w:val="28"/>
        </w:rPr>
        <w:t>моисключающие вопросы, последовательность вопросов с известными зар</w:t>
      </w:r>
      <w:r w:rsidRPr="001037E2">
        <w:rPr>
          <w:sz w:val="28"/>
          <w:szCs w:val="28"/>
        </w:rPr>
        <w:t>а</w:t>
      </w:r>
      <w:r w:rsidRPr="001037E2">
        <w:rPr>
          <w:sz w:val="28"/>
          <w:szCs w:val="28"/>
        </w:rPr>
        <w:t>нее отв</w:t>
      </w:r>
      <w:r w:rsidRPr="001037E2">
        <w:rPr>
          <w:sz w:val="28"/>
          <w:szCs w:val="28"/>
        </w:rPr>
        <w:t>е</w:t>
      </w:r>
      <w:r w:rsidRPr="001037E2">
        <w:rPr>
          <w:sz w:val="28"/>
          <w:szCs w:val="28"/>
        </w:rPr>
        <w:t xml:space="preserve">тами, которые могут находиться на специальном шаблоне или ключе. </w:t>
      </w:r>
    </w:p>
    <w:p w:rsidR="001037E2" w:rsidRPr="001037E2" w:rsidRDefault="001037E2" w:rsidP="001037E2">
      <w:pPr>
        <w:pStyle w:val="ac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037E2">
        <w:rPr>
          <w:b/>
          <w:i/>
          <w:sz w:val="28"/>
          <w:szCs w:val="28"/>
        </w:rPr>
        <w:lastRenderedPageBreak/>
        <w:t xml:space="preserve">Реквизитная часть, или </w:t>
      </w:r>
      <w:proofErr w:type="spellStart"/>
      <w:r w:rsidRPr="001037E2">
        <w:rPr>
          <w:b/>
          <w:i/>
          <w:sz w:val="28"/>
          <w:szCs w:val="28"/>
        </w:rPr>
        <w:t>паспортичка</w:t>
      </w:r>
      <w:proofErr w:type="spellEnd"/>
      <w:r w:rsidRPr="001037E2">
        <w:rPr>
          <w:b/>
          <w:i/>
          <w:sz w:val="28"/>
          <w:szCs w:val="28"/>
        </w:rPr>
        <w:t>.</w:t>
      </w:r>
      <w:r w:rsidRPr="001037E2">
        <w:rPr>
          <w:sz w:val="28"/>
          <w:szCs w:val="28"/>
        </w:rPr>
        <w:t xml:space="preserve"> Приводятся данные по респондентам — пол, возраст, социальный статус, род занятий, семейное п</w:t>
      </w:r>
      <w:r w:rsidRPr="001037E2">
        <w:rPr>
          <w:sz w:val="28"/>
          <w:szCs w:val="28"/>
        </w:rPr>
        <w:t>о</w:t>
      </w:r>
      <w:r w:rsidRPr="001037E2">
        <w:rPr>
          <w:sz w:val="28"/>
          <w:szCs w:val="28"/>
        </w:rPr>
        <w:t>ложение, имя, адрес, способ связи и прочие необходимые данные. Анкета должна быть иде</w:t>
      </w:r>
      <w:r w:rsidRPr="001037E2">
        <w:rPr>
          <w:sz w:val="28"/>
          <w:szCs w:val="28"/>
        </w:rPr>
        <w:t>н</w:t>
      </w:r>
      <w:r w:rsidRPr="001037E2">
        <w:rPr>
          <w:sz w:val="28"/>
          <w:szCs w:val="28"/>
        </w:rPr>
        <w:t>тифицирована, иметь название, содержать данные о дате, времени и месте пров</w:t>
      </w:r>
      <w:r w:rsidRPr="001037E2">
        <w:rPr>
          <w:sz w:val="28"/>
          <w:szCs w:val="28"/>
        </w:rPr>
        <w:t>е</w:t>
      </w:r>
      <w:r w:rsidRPr="001037E2">
        <w:rPr>
          <w:sz w:val="28"/>
          <w:szCs w:val="28"/>
        </w:rPr>
        <w:t>дения опроса.</w:t>
      </w:r>
    </w:p>
    <w:p w:rsidR="001037E2" w:rsidRPr="001037E2" w:rsidRDefault="001037E2" w:rsidP="001037E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37E2" w:rsidRPr="001037E2" w:rsidRDefault="001037E2" w:rsidP="001037E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37E2">
        <w:rPr>
          <w:sz w:val="28"/>
          <w:szCs w:val="28"/>
        </w:rPr>
        <w:t>Текст анкеты должен быть толерантным, т.е. терпимым к чужому мн</w:t>
      </w:r>
      <w:r w:rsidRPr="001037E2">
        <w:rPr>
          <w:sz w:val="28"/>
          <w:szCs w:val="28"/>
        </w:rPr>
        <w:t>е</w:t>
      </w:r>
      <w:r w:rsidRPr="001037E2">
        <w:rPr>
          <w:sz w:val="28"/>
          <w:szCs w:val="28"/>
        </w:rPr>
        <w:t>нию, с вопросами, составленными в тактичной форме и не вызывающими н</w:t>
      </w:r>
      <w:r w:rsidRPr="001037E2">
        <w:rPr>
          <w:sz w:val="28"/>
          <w:szCs w:val="28"/>
        </w:rPr>
        <w:t>е</w:t>
      </w:r>
      <w:r w:rsidRPr="001037E2">
        <w:rPr>
          <w:sz w:val="28"/>
          <w:szCs w:val="28"/>
        </w:rPr>
        <w:t>гативной реакции отторж</w:t>
      </w:r>
      <w:r w:rsidRPr="001037E2">
        <w:rPr>
          <w:sz w:val="28"/>
          <w:szCs w:val="28"/>
        </w:rPr>
        <w:t>е</w:t>
      </w:r>
      <w:r w:rsidRPr="001037E2">
        <w:rPr>
          <w:sz w:val="28"/>
          <w:szCs w:val="28"/>
        </w:rPr>
        <w:t>ния.</w:t>
      </w:r>
    </w:p>
    <w:p w:rsidR="001037E2" w:rsidRPr="001037E2" w:rsidRDefault="001037E2" w:rsidP="001037E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037E2">
        <w:rPr>
          <w:b/>
          <w:i/>
          <w:sz w:val="28"/>
          <w:szCs w:val="28"/>
          <w:u w:val="single"/>
        </w:rPr>
        <w:t>Вопросы анкеты классифицируются следующим образом:</w:t>
      </w:r>
    </w:p>
    <w:p w:rsidR="001037E2" w:rsidRPr="001037E2" w:rsidRDefault="001037E2" w:rsidP="001037E2">
      <w:pPr>
        <w:pStyle w:val="ac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037E2">
        <w:rPr>
          <w:b/>
          <w:sz w:val="28"/>
          <w:szCs w:val="28"/>
        </w:rPr>
        <w:t>открытые</w:t>
      </w:r>
      <w:proofErr w:type="gramEnd"/>
      <w:r w:rsidRPr="001037E2">
        <w:rPr>
          <w:sz w:val="28"/>
          <w:szCs w:val="28"/>
        </w:rPr>
        <w:t xml:space="preserve"> — ответ дается в свободной форме.</w:t>
      </w:r>
    </w:p>
    <w:p w:rsidR="001037E2" w:rsidRPr="001037E2" w:rsidRDefault="001037E2" w:rsidP="001037E2">
      <w:pPr>
        <w:pStyle w:val="ac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037E2">
        <w:rPr>
          <w:b/>
          <w:sz w:val="28"/>
          <w:szCs w:val="28"/>
        </w:rPr>
        <w:t>закрытые</w:t>
      </w:r>
      <w:r w:rsidRPr="001037E2">
        <w:rPr>
          <w:sz w:val="28"/>
          <w:szCs w:val="28"/>
        </w:rPr>
        <w:t xml:space="preserve"> — предлагается перечень вариантов ответов, из которых выбирается один или несколько (веер ответов). </w:t>
      </w:r>
    </w:p>
    <w:p w:rsidR="001037E2" w:rsidRPr="001037E2" w:rsidRDefault="001037E2" w:rsidP="001037E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37E2">
        <w:rPr>
          <w:sz w:val="28"/>
          <w:szCs w:val="28"/>
        </w:rPr>
        <w:t xml:space="preserve">Существуют следующие типы </w:t>
      </w:r>
      <w:r w:rsidRPr="001037E2">
        <w:rPr>
          <w:b/>
          <w:i/>
          <w:sz w:val="28"/>
          <w:szCs w:val="28"/>
        </w:rPr>
        <w:t>закрытых</w:t>
      </w:r>
      <w:r w:rsidRPr="001037E2">
        <w:rPr>
          <w:sz w:val="28"/>
          <w:szCs w:val="28"/>
        </w:rPr>
        <w:t xml:space="preserve"> вопросов: </w:t>
      </w:r>
    </w:p>
    <w:p w:rsidR="001037E2" w:rsidRPr="001037E2" w:rsidRDefault="001037E2" w:rsidP="001037E2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37E2">
        <w:rPr>
          <w:sz w:val="28"/>
          <w:szCs w:val="28"/>
        </w:rPr>
        <w:t xml:space="preserve">альтернативный (дихотомический), предполагающий ответ «да» или «нет»; </w:t>
      </w:r>
    </w:p>
    <w:p w:rsidR="001037E2" w:rsidRPr="001037E2" w:rsidRDefault="001037E2" w:rsidP="001037E2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37E2">
        <w:rPr>
          <w:sz w:val="28"/>
          <w:szCs w:val="28"/>
        </w:rPr>
        <w:t xml:space="preserve">многовариантного выбора (при наличии веера ответов); </w:t>
      </w:r>
    </w:p>
    <w:p w:rsidR="001037E2" w:rsidRPr="001037E2" w:rsidRDefault="001037E2" w:rsidP="001037E2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037E2">
        <w:rPr>
          <w:sz w:val="28"/>
          <w:szCs w:val="28"/>
        </w:rPr>
        <w:t>шкальный вопрос, предполагающий наличие какой- либо шкалы: оценочной («великолепно», «отлично», «хорошо», «удовлетвор</w:t>
      </w:r>
      <w:r w:rsidRPr="001037E2">
        <w:rPr>
          <w:sz w:val="28"/>
          <w:szCs w:val="28"/>
        </w:rPr>
        <w:t>и</w:t>
      </w:r>
      <w:r w:rsidRPr="001037E2">
        <w:rPr>
          <w:sz w:val="28"/>
          <w:szCs w:val="28"/>
        </w:rPr>
        <w:t xml:space="preserve">тельно», «плохо», «очень плохо», «ужасно»); </w:t>
      </w:r>
      <w:proofErr w:type="gramEnd"/>
    </w:p>
    <w:p w:rsidR="001037E2" w:rsidRPr="001037E2" w:rsidRDefault="001037E2" w:rsidP="001037E2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037E2">
        <w:rPr>
          <w:sz w:val="28"/>
          <w:szCs w:val="28"/>
        </w:rPr>
        <w:t>важности («исключительное», «чрезвычайно важное», «важное», «среднее», «не очень значительное», «незначительное», «н</w:t>
      </w:r>
      <w:r w:rsidRPr="001037E2">
        <w:rPr>
          <w:sz w:val="28"/>
          <w:szCs w:val="28"/>
        </w:rPr>
        <w:t>и</w:t>
      </w:r>
      <w:r w:rsidRPr="001037E2">
        <w:rPr>
          <w:sz w:val="28"/>
          <w:szCs w:val="28"/>
        </w:rPr>
        <w:t xml:space="preserve">чтожное»); </w:t>
      </w:r>
      <w:proofErr w:type="gramEnd"/>
    </w:p>
    <w:p w:rsidR="001037E2" w:rsidRPr="001037E2" w:rsidRDefault="001037E2" w:rsidP="001037E2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37E2">
        <w:rPr>
          <w:sz w:val="28"/>
          <w:szCs w:val="28"/>
        </w:rPr>
        <w:t xml:space="preserve">шкалы </w:t>
      </w:r>
      <w:proofErr w:type="spellStart"/>
      <w:r w:rsidRPr="001037E2">
        <w:rPr>
          <w:sz w:val="28"/>
          <w:szCs w:val="28"/>
        </w:rPr>
        <w:t>Лейкерта</w:t>
      </w:r>
      <w:proofErr w:type="spellEnd"/>
      <w:r w:rsidRPr="001037E2">
        <w:rPr>
          <w:sz w:val="28"/>
          <w:szCs w:val="28"/>
        </w:rPr>
        <w:t xml:space="preserve"> («абсолютно </w:t>
      </w:r>
      <w:proofErr w:type="gramStart"/>
      <w:r w:rsidRPr="001037E2">
        <w:rPr>
          <w:sz w:val="28"/>
          <w:szCs w:val="28"/>
        </w:rPr>
        <w:t>согласен</w:t>
      </w:r>
      <w:proofErr w:type="gramEnd"/>
      <w:r w:rsidRPr="001037E2">
        <w:rPr>
          <w:sz w:val="28"/>
          <w:szCs w:val="28"/>
        </w:rPr>
        <w:t>», «не уверен», «не согл</w:t>
      </w:r>
      <w:r w:rsidRPr="001037E2">
        <w:rPr>
          <w:sz w:val="28"/>
          <w:szCs w:val="28"/>
        </w:rPr>
        <w:t>а</w:t>
      </w:r>
      <w:r w:rsidRPr="001037E2">
        <w:rPr>
          <w:sz w:val="28"/>
          <w:szCs w:val="28"/>
        </w:rPr>
        <w:t>сен», «неправда»);</w:t>
      </w:r>
    </w:p>
    <w:p w:rsidR="001037E2" w:rsidRPr="001037E2" w:rsidRDefault="001037E2" w:rsidP="001037E2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37E2">
        <w:rPr>
          <w:sz w:val="28"/>
          <w:szCs w:val="28"/>
        </w:rPr>
        <w:t xml:space="preserve">альтернативные — на них отвечают «да», «нет», «не знаю»; </w:t>
      </w:r>
    </w:p>
    <w:p w:rsidR="001037E2" w:rsidRPr="001037E2" w:rsidRDefault="001037E2" w:rsidP="001037E2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37E2">
        <w:rPr>
          <w:sz w:val="28"/>
          <w:szCs w:val="28"/>
        </w:rPr>
        <w:t>контрольные — формулируемые в целях проверки достоверности о</w:t>
      </w:r>
      <w:r w:rsidRPr="001037E2">
        <w:rPr>
          <w:sz w:val="28"/>
          <w:szCs w:val="28"/>
        </w:rPr>
        <w:t>т</w:t>
      </w:r>
      <w:r w:rsidRPr="001037E2">
        <w:rPr>
          <w:sz w:val="28"/>
          <w:szCs w:val="28"/>
        </w:rPr>
        <w:t xml:space="preserve">ветов; </w:t>
      </w:r>
    </w:p>
    <w:p w:rsidR="001037E2" w:rsidRPr="001037E2" w:rsidRDefault="001037E2" w:rsidP="001037E2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037E2">
        <w:rPr>
          <w:sz w:val="28"/>
          <w:szCs w:val="28"/>
        </w:rPr>
        <w:lastRenderedPageBreak/>
        <w:t>фильтрующие — отсекающие часть опрашиваемой аудитории (например:</w:t>
      </w:r>
      <w:proofErr w:type="gramEnd"/>
      <w:r w:rsidRPr="001037E2">
        <w:rPr>
          <w:sz w:val="28"/>
          <w:szCs w:val="28"/>
        </w:rPr>
        <w:t xml:space="preserve"> </w:t>
      </w:r>
      <w:proofErr w:type="gramStart"/>
      <w:r w:rsidRPr="001037E2">
        <w:rPr>
          <w:sz w:val="28"/>
          <w:szCs w:val="28"/>
        </w:rPr>
        <w:t>«Имеется ли у Вас какой-либо товар?»).</w:t>
      </w:r>
      <w:proofErr w:type="gramEnd"/>
      <w:r w:rsidRPr="001037E2">
        <w:rPr>
          <w:sz w:val="28"/>
          <w:szCs w:val="28"/>
        </w:rPr>
        <w:t xml:space="preserve"> Если данный товар у респондента имеется, то его просят продолжать участие в анкетиров</w:t>
      </w:r>
      <w:r w:rsidRPr="001037E2">
        <w:rPr>
          <w:sz w:val="28"/>
          <w:szCs w:val="28"/>
        </w:rPr>
        <w:t>а</w:t>
      </w:r>
      <w:r w:rsidRPr="001037E2">
        <w:rPr>
          <w:sz w:val="28"/>
          <w:szCs w:val="28"/>
        </w:rPr>
        <w:t>нии.</w:t>
      </w:r>
    </w:p>
    <w:p w:rsidR="001037E2" w:rsidRPr="001037E2" w:rsidRDefault="001037E2" w:rsidP="001037E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037E2">
        <w:rPr>
          <w:b/>
          <w:i/>
          <w:sz w:val="28"/>
          <w:szCs w:val="28"/>
          <w:u w:val="single"/>
        </w:rPr>
        <w:t xml:space="preserve">По форме вопросов выделяют следующие группы: </w:t>
      </w:r>
    </w:p>
    <w:p w:rsidR="001037E2" w:rsidRPr="001037E2" w:rsidRDefault="001037E2" w:rsidP="001037E2">
      <w:pPr>
        <w:pStyle w:val="ac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37E2">
        <w:rPr>
          <w:sz w:val="28"/>
          <w:szCs w:val="28"/>
        </w:rPr>
        <w:t xml:space="preserve">о фактах или действиях; </w:t>
      </w:r>
    </w:p>
    <w:p w:rsidR="001037E2" w:rsidRPr="001037E2" w:rsidRDefault="001037E2" w:rsidP="001037E2">
      <w:pPr>
        <w:pStyle w:val="ac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37E2">
        <w:rPr>
          <w:sz w:val="28"/>
          <w:szCs w:val="28"/>
        </w:rPr>
        <w:t xml:space="preserve">о мнениях или намерениях; </w:t>
      </w:r>
    </w:p>
    <w:p w:rsidR="001037E2" w:rsidRPr="001037E2" w:rsidRDefault="001037E2" w:rsidP="001037E2">
      <w:pPr>
        <w:pStyle w:val="ac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37E2">
        <w:rPr>
          <w:sz w:val="28"/>
          <w:szCs w:val="28"/>
        </w:rPr>
        <w:t>табличные вопросы или соединение различных вопросов с оформлением их в виде таблиц.</w:t>
      </w:r>
    </w:p>
    <w:p w:rsidR="001037E2" w:rsidRPr="001037E2" w:rsidRDefault="001037E2" w:rsidP="001037E2">
      <w:pPr>
        <w:pStyle w:val="ac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</w:p>
    <w:p w:rsidR="001037E2" w:rsidRPr="001037E2" w:rsidRDefault="001037E2" w:rsidP="001037E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37E2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1037E2" w:rsidRPr="001037E2" w:rsidRDefault="001037E2" w:rsidP="001037E2">
      <w:pPr>
        <w:spacing w:line="360" w:lineRule="auto"/>
        <w:ind w:firstLine="709"/>
        <w:jc w:val="both"/>
        <w:rPr>
          <w:rStyle w:val="af1"/>
          <w:rFonts w:eastAsiaTheme="minorEastAsia"/>
          <w:b w:val="0"/>
        </w:rPr>
      </w:pPr>
      <w:r w:rsidRPr="001037E2">
        <w:rPr>
          <w:rStyle w:val="af1"/>
          <w:rFonts w:eastAsiaTheme="minorEastAsia"/>
          <w:b w:val="0"/>
        </w:rPr>
        <w:t>1.Основные направления маркетинговых исследований.</w:t>
      </w:r>
    </w:p>
    <w:p w:rsidR="001037E2" w:rsidRPr="001037E2" w:rsidRDefault="001037E2" w:rsidP="00103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E2">
        <w:rPr>
          <w:rStyle w:val="af1"/>
          <w:rFonts w:eastAsiaTheme="minorEastAsia"/>
          <w:b w:val="0"/>
        </w:rPr>
        <w:t>2.</w:t>
      </w:r>
      <w:r w:rsidRPr="001037E2">
        <w:rPr>
          <w:rFonts w:ascii="Times New Roman" w:hAnsi="Times New Roman" w:cs="Times New Roman"/>
          <w:sz w:val="28"/>
          <w:szCs w:val="28"/>
        </w:rPr>
        <w:t>Методы и модели маркетинговых исследований.</w:t>
      </w:r>
    </w:p>
    <w:p w:rsidR="001037E2" w:rsidRPr="001037E2" w:rsidRDefault="001037E2" w:rsidP="001037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7E2">
        <w:rPr>
          <w:rFonts w:ascii="Times New Roman" w:hAnsi="Times New Roman" w:cs="Times New Roman"/>
          <w:sz w:val="28"/>
          <w:szCs w:val="28"/>
        </w:rPr>
        <w:t>3. Первичная информация: понятие, преимущества и недостатки.</w:t>
      </w:r>
    </w:p>
    <w:p w:rsidR="0066669F" w:rsidRDefault="0066669F" w:rsidP="00A911ED">
      <w:pPr>
        <w:spacing w:after="0" w:line="360" w:lineRule="auto"/>
        <w:jc w:val="center"/>
        <w:rPr>
          <w:rStyle w:val="af1"/>
          <w:rFonts w:eastAsiaTheme="minorEastAsia"/>
        </w:rPr>
      </w:pPr>
      <w:bookmarkStart w:id="12" w:name="_Toc376006057"/>
      <w:bookmarkEnd w:id="6"/>
    </w:p>
    <w:p w:rsidR="0066669F" w:rsidRDefault="0066669F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66669F" w:rsidRDefault="0066669F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66669F" w:rsidRDefault="0066669F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66669F" w:rsidRDefault="0066669F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66669F" w:rsidRDefault="0066669F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66669F" w:rsidRDefault="0066669F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66669F" w:rsidRDefault="0066669F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66669F" w:rsidRDefault="0066669F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66669F" w:rsidRDefault="0066669F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66669F" w:rsidRDefault="0066669F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66669F" w:rsidRDefault="0066669F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66669F" w:rsidRDefault="0066669F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66669F" w:rsidRDefault="0066669F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Style w:val="af1"/>
          <w:rFonts w:eastAsiaTheme="minorEastAsia"/>
        </w:rPr>
      </w:pPr>
      <w:r w:rsidRPr="00A911ED">
        <w:rPr>
          <w:rStyle w:val="af1"/>
          <w:rFonts w:eastAsiaTheme="minorEastAsia"/>
        </w:rPr>
        <w:lastRenderedPageBreak/>
        <w:t xml:space="preserve">Практическое занятие № </w:t>
      </w:r>
      <w:bookmarkEnd w:id="12"/>
      <w:r w:rsidR="001037E2">
        <w:rPr>
          <w:rStyle w:val="af1"/>
          <w:rFonts w:eastAsiaTheme="minorEastAsia"/>
        </w:rPr>
        <w:t>15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 xml:space="preserve">Тема: «Определение параметров конкурентоспособности 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гостиничного предприятия»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Цель</w:t>
      </w:r>
      <w:r w:rsidRPr="00A911ED">
        <w:rPr>
          <w:rFonts w:ascii="Times New Roman" w:hAnsi="Times New Roman" w:cs="Times New Roman"/>
          <w:sz w:val="28"/>
          <w:szCs w:val="28"/>
        </w:rPr>
        <w:t>: научиться определять параметры конкурентоспособности гостиничн</w:t>
      </w:r>
      <w:r w:rsidRPr="00A911ED">
        <w:rPr>
          <w:rFonts w:ascii="Times New Roman" w:hAnsi="Times New Roman" w:cs="Times New Roman"/>
          <w:sz w:val="28"/>
          <w:szCs w:val="28"/>
        </w:rPr>
        <w:t>о</w:t>
      </w:r>
      <w:r w:rsidRPr="00A911ED">
        <w:rPr>
          <w:rFonts w:ascii="Times New Roman" w:hAnsi="Times New Roman" w:cs="Times New Roman"/>
          <w:sz w:val="28"/>
          <w:szCs w:val="28"/>
        </w:rPr>
        <w:t>го предприятия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>: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Услуга размещения воспринимается гостями как само собой разумеющееся, а повышенный интерес вызывают именно дополнительные услуги, выделя</w:t>
      </w:r>
      <w:r w:rsidRPr="00A911ED">
        <w:rPr>
          <w:rFonts w:ascii="Times New Roman" w:hAnsi="Times New Roman" w:cs="Times New Roman"/>
          <w:sz w:val="28"/>
          <w:szCs w:val="28"/>
        </w:rPr>
        <w:t>ю</w:t>
      </w:r>
      <w:r w:rsidRPr="00A911ED">
        <w:rPr>
          <w:rFonts w:ascii="Times New Roman" w:hAnsi="Times New Roman" w:cs="Times New Roman"/>
          <w:sz w:val="28"/>
          <w:szCs w:val="28"/>
        </w:rPr>
        <w:t>щие данную гостиницу из ряда других.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Доход от размещения зависит </w:t>
      </w:r>
      <w:proofErr w:type="gramStart"/>
      <w:r w:rsidRPr="00A911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11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- процента загрузки номерного фонда, которым располагает гостиница: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4828CB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число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проданных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номеров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число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номеров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представленных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к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продаже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*100%</m:t>
          </m:r>
        </m:oMath>
      </m:oMathPara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- цены продажи номера; среднюю цену номера определяют по формуле: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4828CB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    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общий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доход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от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номерного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фонда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     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количество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проданных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номеров</m:t>
              </m:r>
            </m:den>
          </m:f>
        </m:oMath>
      </m:oMathPara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При исследовании рынка гостиничных услуг часто используется </w:t>
      </w:r>
      <w:r w:rsidRPr="00A911ED">
        <w:rPr>
          <w:rFonts w:ascii="Times New Roman" w:hAnsi="Times New Roman" w:cs="Times New Roman"/>
          <w:i/>
          <w:sz w:val="28"/>
          <w:szCs w:val="28"/>
          <w:u w:val="single"/>
        </w:rPr>
        <w:t>индекс п</w:t>
      </w:r>
      <w:r w:rsidRPr="00A911E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A911ED">
        <w:rPr>
          <w:rFonts w:ascii="Times New Roman" w:hAnsi="Times New Roman" w:cs="Times New Roman"/>
          <w:i/>
          <w:sz w:val="28"/>
          <w:szCs w:val="28"/>
          <w:u w:val="single"/>
        </w:rPr>
        <w:t xml:space="preserve">ложения на рынке. </w:t>
      </w:r>
      <w:r w:rsidRPr="00A911ED">
        <w:rPr>
          <w:rFonts w:ascii="Times New Roman" w:hAnsi="Times New Roman" w:cs="Times New Roman"/>
          <w:sz w:val="28"/>
          <w:szCs w:val="28"/>
        </w:rPr>
        <w:t>Индекс положения на рынке получают путем перемнож</w:t>
      </w:r>
      <w:r w:rsidRPr="00A911ED">
        <w:rPr>
          <w:rFonts w:ascii="Times New Roman" w:hAnsi="Times New Roman" w:cs="Times New Roman"/>
          <w:sz w:val="28"/>
          <w:szCs w:val="28"/>
        </w:rPr>
        <w:t>е</w:t>
      </w:r>
      <w:r w:rsidRPr="00A911ED">
        <w:rPr>
          <w:rFonts w:ascii="Times New Roman" w:hAnsi="Times New Roman" w:cs="Times New Roman"/>
          <w:sz w:val="28"/>
          <w:szCs w:val="28"/>
        </w:rPr>
        <w:t>ния индекса загрузки и индекса средней цены за номер.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911ED">
        <w:rPr>
          <w:rFonts w:ascii="Times New Roman" w:hAnsi="Times New Roman" w:cs="Times New Roman"/>
          <w:bCs/>
          <w:i/>
          <w:sz w:val="28"/>
          <w:szCs w:val="28"/>
          <w:u w:val="single"/>
        </w:rPr>
        <w:t>Порядок расчета индекса положения на рынке:</w:t>
      </w:r>
    </w:p>
    <w:p w:rsidR="00A911ED" w:rsidRPr="00A911ED" w:rsidRDefault="00A911ED" w:rsidP="0049618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Cs/>
          <w:sz w:val="28"/>
          <w:szCs w:val="28"/>
        </w:rPr>
        <w:t>определение ближайшей конкурентной группы;</w:t>
      </w:r>
    </w:p>
    <w:p w:rsidR="00A911ED" w:rsidRPr="00A911ED" w:rsidRDefault="00A911ED" w:rsidP="0049618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Cs/>
          <w:sz w:val="28"/>
          <w:szCs w:val="28"/>
        </w:rPr>
        <w:t>вычисление среднего по этой группе показателя средней цены продажи номера;</w:t>
      </w:r>
    </w:p>
    <w:p w:rsidR="00A911ED" w:rsidRPr="00A911ED" w:rsidRDefault="00A911ED" w:rsidP="0049618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вычисление среднего по этой группе показателя средней </w:t>
      </w:r>
      <w:proofErr w:type="spellStart"/>
      <w:r w:rsidRPr="00A911ED">
        <w:rPr>
          <w:rFonts w:ascii="Times New Roman" w:hAnsi="Times New Roman" w:cs="Times New Roman"/>
          <w:bCs/>
          <w:sz w:val="28"/>
          <w:szCs w:val="28"/>
        </w:rPr>
        <w:t>заполняемости</w:t>
      </w:r>
      <w:proofErr w:type="spellEnd"/>
      <w:r w:rsidRPr="00A911ED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A911ED" w:rsidRPr="00A911ED" w:rsidRDefault="00A911ED" w:rsidP="0049618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Cs/>
          <w:sz w:val="28"/>
          <w:szCs w:val="28"/>
        </w:rPr>
        <w:t>расчет индекса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1ED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Pr="00A911ED">
        <w:rPr>
          <w:rFonts w:ascii="Times New Roman" w:hAnsi="Times New Roman" w:cs="Times New Roman"/>
          <w:i/>
          <w:sz w:val="28"/>
          <w:szCs w:val="28"/>
          <w:u w:val="single"/>
        </w:rPr>
        <w:t>определении ближайших конкурентов</w:t>
      </w:r>
      <w:r w:rsidRPr="00A911ED">
        <w:rPr>
          <w:rFonts w:ascii="Times New Roman" w:hAnsi="Times New Roman" w:cs="Times New Roman"/>
          <w:i/>
          <w:sz w:val="28"/>
          <w:szCs w:val="28"/>
        </w:rPr>
        <w:t xml:space="preserve"> в расчет должны приниматься следующие аспекты: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- набор услуг и классность отеля;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- цена за номер;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- местоположение (центр/периферия);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- номерной фонд (вместимость);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- клиентский состав и специализация отеля;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- технические характеристики здания гостиницы (степень износа, срок пр</w:t>
      </w:r>
      <w:r w:rsidRPr="00A911ED">
        <w:rPr>
          <w:rFonts w:ascii="Times New Roman" w:hAnsi="Times New Roman" w:cs="Times New Roman"/>
          <w:sz w:val="28"/>
          <w:szCs w:val="28"/>
        </w:rPr>
        <w:t>о</w:t>
      </w:r>
      <w:r w:rsidRPr="00A911ED">
        <w:rPr>
          <w:rFonts w:ascii="Times New Roman" w:hAnsi="Times New Roman" w:cs="Times New Roman"/>
          <w:sz w:val="28"/>
          <w:szCs w:val="28"/>
        </w:rPr>
        <w:t>ведения реконструкции);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- формы управления (</w:t>
      </w:r>
      <w:proofErr w:type="spellStart"/>
      <w:r w:rsidRPr="00A911ED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Pr="00A911ED">
        <w:rPr>
          <w:rFonts w:ascii="Times New Roman" w:hAnsi="Times New Roman" w:cs="Times New Roman"/>
          <w:sz w:val="28"/>
          <w:szCs w:val="28"/>
        </w:rPr>
        <w:t>, контракт на управление, независимая го</w:t>
      </w:r>
      <w:r w:rsidRPr="00A911ED">
        <w:rPr>
          <w:rFonts w:ascii="Times New Roman" w:hAnsi="Times New Roman" w:cs="Times New Roman"/>
          <w:sz w:val="28"/>
          <w:szCs w:val="28"/>
        </w:rPr>
        <w:t>с</w:t>
      </w:r>
      <w:r w:rsidRPr="00A911ED">
        <w:rPr>
          <w:rFonts w:ascii="Times New Roman" w:hAnsi="Times New Roman" w:cs="Times New Roman"/>
          <w:sz w:val="28"/>
          <w:szCs w:val="28"/>
        </w:rPr>
        <w:t>тиница);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- время работы на рынке (известный или новый отель).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Произвести расчет индекса положения гостиницы на рынке:</w:t>
      </w:r>
    </w:p>
    <w:p w:rsidR="00A911ED" w:rsidRPr="00A911ED" w:rsidRDefault="00A911ED" w:rsidP="00A911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1.Перечислить и охарактеризовать три ближайших конкурентов Вашей гостиницы, согласно правилам их определения; </w:t>
      </w:r>
    </w:p>
    <w:p w:rsidR="00A911ED" w:rsidRPr="00A911ED" w:rsidRDefault="00A911ED" w:rsidP="00A911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2.Определить индекс загрузки номерного фонда </w:t>
      </w:r>
      <w:proofErr w:type="spellStart"/>
      <w:r w:rsidRPr="00A911ED">
        <w:rPr>
          <w:rFonts w:ascii="Times New Roman" w:hAnsi="Times New Roman" w:cs="Times New Roman"/>
          <w:sz w:val="28"/>
          <w:szCs w:val="28"/>
        </w:rPr>
        <w:t>Изагр</w:t>
      </w:r>
      <w:proofErr w:type="spellEnd"/>
      <w:r w:rsidRPr="00A911ED">
        <w:rPr>
          <w:rFonts w:ascii="Times New Roman" w:hAnsi="Times New Roman" w:cs="Times New Roman"/>
          <w:sz w:val="28"/>
          <w:szCs w:val="28"/>
        </w:rPr>
        <w:t xml:space="preserve"> и среднюю цену номера </w:t>
      </w:r>
      <w:proofErr w:type="gramStart"/>
      <w:r w:rsidRPr="00A911ED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A91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1ED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911E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911E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911ED">
        <w:rPr>
          <w:rFonts w:ascii="Times New Roman" w:hAnsi="Times New Roman" w:cs="Times New Roman"/>
          <w:sz w:val="28"/>
          <w:szCs w:val="28"/>
        </w:rPr>
        <w:t xml:space="preserve">  каждой гостиницы, данные занести в таблицу:</w:t>
      </w:r>
    </w:p>
    <w:tbl>
      <w:tblPr>
        <w:tblStyle w:val="a5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A911ED" w:rsidRPr="00A911ED" w:rsidTr="00A911ED">
        <w:tc>
          <w:tcPr>
            <w:tcW w:w="1250" w:type="pct"/>
          </w:tcPr>
          <w:p w:rsidR="00A911ED" w:rsidRPr="00A911ED" w:rsidRDefault="00A911ED" w:rsidP="00A911ED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i/>
                <w:iCs/>
                <w:kern w:val="24"/>
                <w:sz w:val="28"/>
                <w:szCs w:val="28"/>
              </w:rPr>
            </w:pPr>
            <w:r w:rsidRPr="00A911ED">
              <w:rPr>
                <w:bCs/>
                <w:i/>
                <w:iCs/>
                <w:kern w:val="24"/>
                <w:sz w:val="28"/>
                <w:szCs w:val="28"/>
              </w:rPr>
              <w:t>Ваша гостиница</w:t>
            </w:r>
          </w:p>
        </w:tc>
        <w:tc>
          <w:tcPr>
            <w:tcW w:w="1250" w:type="pct"/>
            <w:hideMark/>
          </w:tcPr>
          <w:p w:rsidR="00A911ED" w:rsidRPr="00A911ED" w:rsidRDefault="00A911ED" w:rsidP="00A911E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A911ED">
              <w:rPr>
                <w:bCs/>
                <w:i/>
                <w:iCs/>
                <w:kern w:val="24"/>
                <w:sz w:val="28"/>
                <w:szCs w:val="28"/>
              </w:rPr>
              <w:t>Гостиница</w:t>
            </w:r>
            <w:r w:rsidRPr="00A911ED">
              <w:rPr>
                <w:bCs/>
                <w:i/>
                <w:iCs/>
                <w:kern w:val="24"/>
                <w:position w:val="1"/>
                <w:sz w:val="28"/>
                <w:szCs w:val="28"/>
              </w:rPr>
              <w:t xml:space="preserve"> «А»</w:t>
            </w:r>
            <w:r w:rsidRPr="00A911ED">
              <w:rPr>
                <w:bCs/>
                <w:i/>
                <w:i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  <w:hideMark/>
          </w:tcPr>
          <w:p w:rsidR="00A911ED" w:rsidRPr="00A911ED" w:rsidRDefault="00A911ED" w:rsidP="00A911E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A911ED">
              <w:rPr>
                <w:bCs/>
                <w:i/>
                <w:iCs/>
                <w:kern w:val="24"/>
                <w:sz w:val="28"/>
                <w:szCs w:val="28"/>
              </w:rPr>
              <w:t>Гостиница</w:t>
            </w:r>
            <w:r w:rsidRPr="00A911ED">
              <w:rPr>
                <w:bCs/>
                <w:i/>
                <w:iCs/>
                <w:kern w:val="24"/>
                <w:position w:val="1"/>
                <w:sz w:val="28"/>
                <w:szCs w:val="28"/>
              </w:rPr>
              <w:t xml:space="preserve"> «Б»</w:t>
            </w:r>
            <w:r w:rsidRPr="00A911ED">
              <w:rPr>
                <w:bCs/>
                <w:i/>
                <w:i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  <w:hideMark/>
          </w:tcPr>
          <w:p w:rsidR="00A911ED" w:rsidRPr="00A911ED" w:rsidRDefault="00A911ED" w:rsidP="00A911E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A911ED">
              <w:rPr>
                <w:bCs/>
                <w:i/>
                <w:iCs/>
                <w:kern w:val="24"/>
                <w:sz w:val="28"/>
                <w:szCs w:val="28"/>
              </w:rPr>
              <w:t>Гостиница</w:t>
            </w:r>
            <w:r w:rsidRPr="00A911ED">
              <w:rPr>
                <w:bCs/>
                <w:i/>
                <w:iCs/>
                <w:kern w:val="24"/>
                <w:position w:val="1"/>
                <w:sz w:val="28"/>
                <w:szCs w:val="28"/>
              </w:rPr>
              <w:t xml:space="preserve"> «В»</w:t>
            </w:r>
            <w:r w:rsidRPr="00A911ED">
              <w:rPr>
                <w:bCs/>
                <w:i/>
                <w:iCs/>
                <w:kern w:val="24"/>
                <w:sz w:val="28"/>
                <w:szCs w:val="28"/>
              </w:rPr>
              <w:t xml:space="preserve"> </w:t>
            </w:r>
          </w:p>
        </w:tc>
      </w:tr>
      <w:tr w:rsidR="00A911ED" w:rsidRPr="00A911ED" w:rsidTr="00A911ED">
        <w:tc>
          <w:tcPr>
            <w:tcW w:w="1250" w:type="pct"/>
          </w:tcPr>
          <w:p w:rsidR="00A911ED" w:rsidRPr="00A911ED" w:rsidRDefault="00A911ED" w:rsidP="00A911ED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911ED">
              <w:rPr>
                <w:kern w:val="24"/>
                <w:sz w:val="28"/>
                <w:szCs w:val="28"/>
              </w:rPr>
              <w:t xml:space="preserve">И </w:t>
            </w:r>
            <w:proofErr w:type="spellStart"/>
            <w:r w:rsidRPr="00A911ED">
              <w:rPr>
                <w:kern w:val="24"/>
                <w:sz w:val="28"/>
                <w:szCs w:val="28"/>
              </w:rPr>
              <w:t>загр</w:t>
            </w:r>
            <w:proofErr w:type="spellEnd"/>
            <w:r w:rsidRPr="00A911ED">
              <w:rPr>
                <w:kern w:val="24"/>
                <w:sz w:val="28"/>
                <w:szCs w:val="28"/>
              </w:rPr>
              <w:t xml:space="preserve"> = </w:t>
            </w:r>
          </w:p>
          <w:p w:rsidR="00A911ED" w:rsidRPr="00A911ED" w:rsidRDefault="00A911ED" w:rsidP="00A911ED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gramStart"/>
            <w:r w:rsidRPr="00A911ED">
              <w:rPr>
                <w:kern w:val="24"/>
                <w:sz w:val="28"/>
                <w:szCs w:val="28"/>
              </w:rPr>
              <w:t>Ср</w:t>
            </w:r>
            <w:proofErr w:type="gramEnd"/>
            <w:r w:rsidRPr="00A911ED">
              <w:rPr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A911ED">
              <w:rPr>
                <w:kern w:val="24"/>
                <w:position w:val="1"/>
                <w:sz w:val="28"/>
                <w:szCs w:val="28"/>
              </w:rPr>
              <w:t>ц</w:t>
            </w:r>
            <w:proofErr w:type="spellEnd"/>
            <w:r w:rsidRPr="00A911ED">
              <w:rPr>
                <w:kern w:val="24"/>
                <w:position w:val="1"/>
                <w:sz w:val="28"/>
                <w:szCs w:val="28"/>
              </w:rPr>
              <w:t>/</w:t>
            </w:r>
            <w:proofErr w:type="spellStart"/>
            <w:r w:rsidRPr="00A911ED">
              <w:rPr>
                <w:kern w:val="24"/>
                <w:position w:val="1"/>
                <w:sz w:val="28"/>
                <w:szCs w:val="28"/>
              </w:rPr>
              <w:t>н</w:t>
            </w:r>
            <w:proofErr w:type="spellEnd"/>
            <w:r w:rsidRPr="00A911ED">
              <w:rPr>
                <w:kern w:val="24"/>
                <w:position w:val="1"/>
                <w:sz w:val="28"/>
                <w:szCs w:val="28"/>
              </w:rPr>
              <w:t xml:space="preserve"> = </w:t>
            </w:r>
          </w:p>
        </w:tc>
        <w:tc>
          <w:tcPr>
            <w:tcW w:w="1250" w:type="pct"/>
            <w:hideMark/>
          </w:tcPr>
          <w:p w:rsidR="00A911ED" w:rsidRPr="00A911ED" w:rsidRDefault="00A911ED" w:rsidP="00A911ED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911ED">
              <w:rPr>
                <w:kern w:val="24"/>
                <w:sz w:val="28"/>
                <w:szCs w:val="28"/>
              </w:rPr>
              <w:t xml:space="preserve">И </w:t>
            </w:r>
            <w:proofErr w:type="spellStart"/>
            <w:r w:rsidRPr="00A911ED">
              <w:rPr>
                <w:kern w:val="24"/>
                <w:sz w:val="28"/>
                <w:szCs w:val="28"/>
              </w:rPr>
              <w:t>загр</w:t>
            </w:r>
            <w:proofErr w:type="spellEnd"/>
            <w:r w:rsidRPr="00A911ED">
              <w:rPr>
                <w:kern w:val="24"/>
                <w:sz w:val="28"/>
                <w:szCs w:val="28"/>
              </w:rPr>
              <w:t xml:space="preserve"> = </w:t>
            </w:r>
          </w:p>
          <w:p w:rsidR="00A911ED" w:rsidRPr="00A911ED" w:rsidRDefault="00A911ED" w:rsidP="00A911ED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gramStart"/>
            <w:r w:rsidRPr="00A911ED">
              <w:rPr>
                <w:kern w:val="24"/>
                <w:sz w:val="28"/>
                <w:szCs w:val="28"/>
              </w:rPr>
              <w:t>Ср</w:t>
            </w:r>
            <w:proofErr w:type="gramEnd"/>
            <w:r w:rsidRPr="00A911ED">
              <w:rPr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A911ED">
              <w:rPr>
                <w:kern w:val="24"/>
                <w:position w:val="1"/>
                <w:sz w:val="28"/>
                <w:szCs w:val="28"/>
              </w:rPr>
              <w:t>ц</w:t>
            </w:r>
            <w:proofErr w:type="spellEnd"/>
            <w:r w:rsidRPr="00A911ED">
              <w:rPr>
                <w:kern w:val="24"/>
                <w:position w:val="1"/>
                <w:sz w:val="28"/>
                <w:szCs w:val="28"/>
              </w:rPr>
              <w:t>/</w:t>
            </w:r>
            <w:proofErr w:type="spellStart"/>
            <w:r w:rsidRPr="00A911ED">
              <w:rPr>
                <w:kern w:val="24"/>
                <w:position w:val="1"/>
                <w:sz w:val="28"/>
                <w:szCs w:val="28"/>
              </w:rPr>
              <w:t>н</w:t>
            </w:r>
            <w:proofErr w:type="spellEnd"/>
            <w:r w:rsidRPr="00A911ED">
              <w:rPr>
                <w:kern w:val="24"/>
                <w:position w:val="1"/>
                <w:sz w:val="28"/>
                <w:szCs w:val="28"/>
              </w:rPr>
              <w:t xml:space="preserve"> = </w:t>
            </w:r>
          </w:p>
        </w:tc>
        <w:tc>
          <w:tcPr>
            <w:tcW w:w="1250" w:type="pct"/>
            <w:hideMark/>
          </w:tcPr>
          <w:p w:rsidR="00A911ED" w:rsidRPr="00A911ED" w:rsidRDefault="00A911ED" w:rsidP="00A911ED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911ED">
              <w:rPr>
                <w:kern w:val="24"/>
                <w:sz w:val="28"/>
                <w:szCs w:val="28"/>
              </w:rPr>
              <w:t xml:space="preserve">И </w:t>
            </w:r>
            <w:proofErr w:type="spellStart"/>
            <w:r w:rsidRPr="00A911ED">
              <w:rPr>
                <w:kern w:val="24"/>
                <w:sz w:val="28"/>
                <w:szCs w:val="28"/>
              </w:rPr>
              <w:t>загр</w:t>
            </w:r>
            <w:proofErr w:type="spellEnd"/>
            <w:r w:rsidRPr="00A911ED">
              <w:rPr>
                <w:kern w:val="24"/>
                <w:sz w:val="28"/>
                <w:szCs w:val="28"/>
              </w:rPr>
              <w:t xml:space="preserve"> = </w:t>
            </w:r>
          </w:p>
          <w:p w:rsidR="00A911ED" w:rsidRPr="00A911ED" w:rsidRDefault="00A911ED" w:rsidP="00A911ED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gramStart"/>
            <w:r w:rsidRPr="00A911ED">
              <w:rPr>
                <w:kern w:val="24"/>
                <w:sz w:val="28"/>
                <w:szCs w:val="28"/>
              </w:rPr>
              <w:t>Ср</w:t>
            </w:r>
            <w:proofErr w:type="gramEnd"/>
            <w:r w:rsidRPr="00A911ED">
              <w:rPr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A911ED">
              <w:rPr>
                <w:kern w:val="24"/>
                <w:position w:val="1"/>
                <w:sz w:val="28"/>
                <w:szCs w:val="28"/>
              </w:rPr>
              <w:t>ц</w:t>
            </w:r>
            <w:proofErr w:type="spellEnd"/>
            <w:r w:rsidRPr="00A911ED">
              <w:rPr>
                <w:kern w:val="24"/>
                <w:position w:val="1"/>
                <w:sz w:val="28"/>
                <w:szCs w:val="28"/>
              </w:rPr>
              <w:t>/</w:t>
            </w:r>
            <w:proofErr w:type="spellStart"/>
            <w:r w:rsidRPr="00A911ED">
              <w:rPr>
                <w:kern w:val="24"/>
                <w:position w:val="1"/>
                <w:sz w:val="28"/>
                <w:szCs w:val="28"/>
              </w:rPr>
              <w:t>н</w:t>
            </w:r>
            <w:proofErr w:type="spellEnd"/>
            <w:r w:rsidRPr="00A911ED">
              <w:rPr>
                <w:kern w:val="24"/>
                <w:position w:val="1"/>
                <w:sz w:val="28"/>
                <w:szCs w:val="28"/>
              </w:rPr>
              <w:t xml:space="preserve"> = </w:t>
            </w:r>
          </w:p>
        </w:tc>
        <w:tc>
          <w:tcPr>
            <w:tcW w:w="1250" w:type="pct"/>
            <w:hideMark/>
          </w:tcPr>
          <w:p w:rsidR="00A911ED" w:rsidRPr="00A911ED" w:rsidRDefault="00A911ED" w:rsidP="00A911ED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911ED">
              <w:rPr>
                <w:kern w:val="24"/>
                <w:sz w:val="28"/>
                <w:szCs w:val="28"/>
              </w:rPr>
              <w:t xml:space="preserve">И </w:t>
            </w:r>
            <w:proofErr w:type="spellStart"/>
            <w:r w:rsidRPr="00A911ED">
              <w:rPr>
                <w:kern w:val="24"/>
                <w:sz w:val="28"/>
                <w:szCs w:val="28"/>
              </w:rPr>
              <w:t>загр</w:t>
            </w:r>
            <w:proofErr w:type="spellEnd"/>
            <w:r w:rsidRPr="00A911ED">
              <w:rPr>
                <w:kern w:val="24"/>
                <w:sz w:val="28"/>
                <w:szCs w:val="28"/>
              </w:rPr>
              <w:t xml:space="preserve"> = </w:t>
            </w:r>
          </w:p>
          <w:p w:rsidR="00A911ED" w:rsidRPr="00A911ED" w:rsidRDefault="00A911ED" w:rsidP="00A911ED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gramStart"/>
            <w:r w:rsidRPr="00A911ED">
              <w:rPr>
                <w:kern w:val="24"/>
                <w:sz w:val="28"/>
                <w:szCs w:val="28"/>
              </w:rPr>
              <w:t>Ср</w:t>
            </w:r>
            <w:proofErr w:type="gramEnd"/>
            <w:r w:rsidRPr="00A911ED">
              <w:rPr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A911ED">
              <w:rPr>
                <w:kern w:val="24"/>
                <w:position w:val="1"/>
                <w:sz w:val="28"/>
                <w:szCs w:val="28"/>
              </w:rPr>
              <w:t>ц</w:t>
            </w:r>
            <w:proofErr w:type="spellEnd"/>
            <w:r w:rsidRPr="00A911ED">
              <w:rPr>
                <w:kern w:val="24"/>
                <w:position w:val="1"/>
                <w:sz w:val="28"/>
                <w:szCs w:val="28"/>
              </w:rPr>
              <w:t>/</w:t>
            </w:r>
            <w:proofErr w:type="spellStart"/>
            <w:r w:rsidRPr="00A911ED">
              <w:rPr>
                <w:kern w:val="24"/>
                <w:position w:val="1"/>
                <w:sz w:val="28"/>
                <w:szCs w:val="28"/>
              </w:rPr>
              <w:t>н</w:t>
            </w:r>
            <w:proofErr w:type="spellEnd"/>
            <w:r w:rsidRPr="00A911ED">
              <w:rPr>
                <w:kern w:val="24"/>
                <w:position w:val="1"/>
                <w:sz w:val="28"/>
                <w:szCs w:val="28"/>
              </w:rPr>
              <w:t xml:space="preserve"> = </w:t>
            </w:r>
          </w:p>
        </w:tc>
      </w:tr>
    </w:tbl>
    <w:p w:rsidR="00A911ED" w:rsidRPr="00A911ED" w:rsidRDefault="00A911ED" w:rsidP="00A911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3.Определить среднюю загрузку по данному сегменту гостиничного рынка;</w:t>
      </w:r>
    </w:p>
    <w:p w:rsidR="00A911ED" w:rsidRPr="00A911ED" w:rsidRDefault="00A911ED" w:rsidP="00A911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4.Проанализировать полученные данные и сформулировать вывод:</w:t>
      </w:r>
    </w:p>
    <w:p w:rsidR="00A911ED" w:rsidRPr="00A911ED" w:rsidRDefault="00A911ED" w:rsidP="00A911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09"/>
        <w:gridCol w:w="7761"/>
      </w:tblGrid>
      <w:tr w:rsidR="00A911ED" w:rsidRPr="00A911ED" w:rsidTr="00A911ED">
        <w:tc>
          <w:tcPr>
            <w:tcW w:w="1809" w:type="dxa"/>
          </w:tcPr>
          <w:p w:rsidR="00A911ED" w:rsidRPr="00A911ED" w:rsidRDefault="00A911ED" w:rsidP="00A91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 = 1</w:t>
            </w:r>
          </w:p>
        </w:tc>
        <w:tc>
          <w:tcPr>
            <w:tcW w:w="7761" w:type="dxa"/>
          </w:tcPr>
          <w:p w:rsidR="00A911ED" w:rsidRPr="00A911ED" w:rsidRDefault="00A911ED" w:rsidP="00A91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занимает на рынке </w:t>
            </w: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ровно то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 место, которое соо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ветствует его потенциальным возможностям</w:t>
            </w:r>
          </w:p>
        </w:tc>
      </w:tr>
      <w:tr w:rsidR="00A911ED" w:rsidRPr="00A911ED" w:rsidTr="00A911ED">
        <w:tc>
          <w:tcPr>
            <w:tcW w:w="1809" w:type="dxa"/>
          </w:tcPr>
          <w:p w:rsidR="00A911ED" w:rsidRPr="00A911ED" w:rsidRDefault="00A911ED" w:rsidP="00A91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ИНДЕКС  &gt; 1</w:t>
            </w:r>
          </w:p>
        </w:tc>
        <w:tc>
          <w:tcPr>
            <w:tcW w:w="7761" w:type="dxa"/>
          </w:tcPr>
          <w:p w:rsidR="00A911ED" w:rsidRPr="00A911ED" w:rsidRDefault="00A911ED" w:rsidP="00A91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гостиница занимает на рынке более важное место, чем то, на которое она могла реально рассчитывать</w:t>
            </w:r>
          </w:p>
        </w:tc>
      </w:tr>
      <w:tr w:rsidR="00A911ED" w:rsidRPr="00A911ED" w:rsidTr="00A911ED">
        <w:tc>
          <w:tcPr>
            <w:tcW w:w="1809" w:type="dxa"/>
          </w:tcPr>
          <w:p w:rsidR="00A911ED" w:rsidRPr="00A911ED" w:rsidRDefault="00A911ED" w:rsidP="00A91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ИНДЕКС &lt; 1</w:t>
            </w:r>
          </w:p>
        </w:tc>
        <w:tc>
          <w:tcPr>
            <w:tcW w:w="7761" w:type="dxa"/>
          </w:tcPr>
          <w:p w:rsidR="00A911ED" w:rsidRPr="00A911ED" w:rsidRDefault="00A911ED" w:rsidP="00A91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гостиница реализует свою рыночную стратегию менее успе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но, чем ее конкуренты</w:t>
            </w:r>
          </w:p>
        </w:tc>
      </w:tr>
    </w:tbl>
    <w:p w:rsidR="00A911ED" w:rsidRPr="00A911ED" w:rsidRDefault="00A911ED" w:rsidP="00A911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1ED">
        <w:rPr>
          <w:rFonts w:ascii="Times New Roman" w:hAnsi="Times New Roman" w:cs="Times New Roman"/>
          <w:i/>
          <w:sz w:val="28"/>
          <w:szCs w:val="28"/>
        </w:rPr>
        <w:t>Данные для расчета</w:t>
      </w:r>
    </w:p>
    <w:tbl>
      <w:tblPr>
        <w:tblStyle w:val="a5"/>
        <w:tblW w:w="0" w:type="auto"/>
        <w:tblLook w:val="04A0"/>
      </w:tblPr>
      <w:tblGrid>
        <w:gridCol w:w="3716"/>
        <w:gridCol w:w="1442"/>
        <w:gridCol w:w="1471"/>
        <w:gridCol w:w="1471"/>
        <w:gridCol w:w="1471"/>
      </w:tblGrid>
      <w:tr w:rsidR="00A911ED" w:rsidRPr="00A911ED" w:rsidTr="00A911ED">
        <w:tc>
          <w:tcPr>
            <w:tcW w:w="4073" w:type="dxa"/>
          </w:tcPr>
          <w:p w:rsidR="00A911ED" w:rsidRPr="00A911ED" w:rsidRDefault="00A911ED" w:rsidP="00A91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A911ED" w:rsidRPr="00A911ED" w:rsidRDefault="00A911ED" w:rsidP="00A911ED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iCs/>
                <w:kern w:val="24"/>
                <w:sz w:val="28"/>
                <w:szCs w:val="28"/>
              </w:rPr>
            </w:pPr>
            <w:r w:rsidRPr="00A911ED">
              <w:rPr>
                <w:bCs/>
                <w:iCs/>
                <w:kern w:val="24"/>
                <w:sz w:val="28"/>
                <w:szCs w:val="28"/>
              </w:rPr>
              <w:t>Ваша го</w:t>
            </w:r>
            <w:r w:rsidRPr="00A911ED">
              <w:rPr>
                <w:bCs/>
                <w:iCs/>
                <w:kern w:val="24"/>
                <w:sz w:val="28"/>
                <w:szCs w:val="28"/>
              </w:rPr>
              <w:t>с</w:t>
            </w:r>
            <w:r w:rsidRPr="00A911ED">
              <w:rPr>
                <w:bCs/>
                <w:iCs/>
                <w:kern w:val="24"/>
                <w:sz w:val="28"/>
                <w:szCs w:val="28"/>
              </w:rPr>
              <w:t>тиница</w:t>
            </w:r>
          </w:p>
        </w:tc>
        <w:tc>
          <w:tcPr>
            <w:tcW w:w="1381" w:type="dxa"/>
          </w:tcPr>
          <w:p w:rsidR="00A911ED" w:rsidRPr="00A911ED" w:rsidRDefault="00A911ED" w:rsidP="00A911E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A911ED">
              <w:rPr>
                <w:bCs/>
                <w:iCs/>
                <w:kern w:val="24"/>
                <w:sz w:val="28"/>
                <w:szCs w:val="28"/>
              </w:rPr>
              <w:t>Гостиница</w:t>
            </w:r>
            <w:r w:rsidRPr="00A911ED">
              <w:rPr>
                <w:bCs/>
                <w:iCs/>
                <w:kern w:val="24"/>
                <w:position w:val="1"/>
                <w:sz w:val="28"/>
                <w:szCs w:val="28"/>
              </w:rPr>
              <w:t xml:space="preserve"> «А»</w:t>
            </w:r>
            <w:r w:rsidRPr="00A911ED">
              <w:rPr>
                <w:bCs/>
                <w:i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381" w:type="dxa"/>
          </w:tcPr>
          <w:p w:rsidR="00A911ED" w:rsidRPr="00A911ED" w:rsidRDefault="00A911ED" w:rsidP="00A911E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A911ED">
              <w:rPr>
                <w:bCs/>
                <w:iCs/>
                <w:kern w:val="24"/>
                <w:sz w:val="28"/>
                <w:szCs w:val="28"/>
              </w:rPr>
              <w:t>Гостиница</w:t>
            </w:r>
            <w:r w:rsidRPr="00A911ED">
              <w:rPr>
                <w:bCs/>
                <w:iCs/>
                <w:kern w:val="24"/>
                <w:position w:val="1"/>
                <w:sz w:val="28"/>
                <w:szCs w:val="28"/>
              </w:rPr>
              <w:t xml:space="preserve"> «Б»</w:t>
            </w:r>
            <w:r w:rsidRPr="00A911ED">
              <w:rPr>
                <w:bCs/>
                <w:i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381" w:type="dxa"/>
          </w:tcPr>
          <w:p w:rsidR="00A911ED" w:rsidRPr="00A911ED" w:rsidRDefault="00A911ED" w:rsidP="00A911E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A911ED">
              <w:rPr>
                <w:bCs/>
                <w:iCs/>
                <w:kern w:val="24"/>
                <w:sz w:val="28"/>
                <w:szCs w:val="28"/>
              </w:rPr>
              <w:t>Гостиница</w:t>
            </w:r>
            <w:r w:rsidRPr="00A911ED">
              <w:rPr>
                <w:bCs/>
                <w:iCs/>
                <w:kern w:val="24"/>
                <w:position w:val="1"/>
                <w:sz w:val="28"/>
                <w:szCs w:val="28"/>
              </w:rPr>
              <w:t xml:space="preserve"> «В»</w:t>
            </w:r>
            <w:r w:rsidRPr="00A911ED">
              <w:rPr>
                <w:bCs/>
                <w:iCs/>
                <w:kern w:val="24"/>
                <w:sz w:val="28"/>
                <w:szCs w:val="28"/>
              </w:rPr>
              <w:t xml:space="preserve"> </w:t>
            </w:r>
          </w:p>
        </w:tc>
      </w:tr>
      <w:tr w:rsidR="00A911ED" w:rsidRPr="00A911ED" w:rsidTr="00A911ED">
        <w:tc>
          <w:tcPr>
            <w:tcW w:w="4073" w:type="dxa"/>
          </w:tcPr>
          <w:p w:rsidR="00A911ED" w:rsidRPr="00A911ED" w:rsidRDefault="00A911ED" w:rsidP="00A91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число номеров, предста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ленных к продаже, шт. </w:t>
            </w:r>
          </w:p>
        </w:tc>
        <w:tc>
          <w:tcPr>
            <w:tcW w:w="1354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1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81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81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A911ED" w:rsidRPr="00A911ED" w:rsidTr="00A911ED">
        <w:tc>
          <w:tcPr>
            <w:tcW w:w="4073" w:type="dxa"/>
          </w:tcPr>
          <w:p w:rsidR="00A911ED" w:rsidRPr="00A911ED" w:rsidRDefault="00A911ED" w:rsidP="00A91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число проданных номеров, шт. </w:t>
            </w:r>
          </w:p>
        </w:tc>
        <w:tc>
          <w:tcPr>
            <w:tcW w:w="1354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81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1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1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A911ED" w:rsidRPr="00A911ED" w:rsidTr="00A911ED">
        <w:tc>
          <w:tcPr>
            <w:tcW w:w="4073" w:type="dxa"/>
          </w:tcPr>
          <w:p w:rsidR="00A911ED" w:rsidRPr="00A911ED" w:rsidRDefault="00A911ED" w:rsidP="00A91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общий доход от номерного фонда, руб. </w:t>
            </w:r>
          </w:p>
        </w:tc>
        <w:tc>
          <w:tcPr>
            <w:tcW w:w="1354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290 </w:t>
            </w:r>
            <w:proofErr w:type="spellStart"/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381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172 </w:t>
            </w:r>
            <w:proofErr w:type="spellStart"/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381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198 </w:t>
            </w:r>
            <w:proofErr w:type="spellStart"/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381" w:type="dxa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</w:p>
        </w:tc>
      </w:tr>
      <w:tr w:rsidR="00A911ED" w:rsidRPr="00A911ED" w:rsidTr="00A911ED">
        <w:tc>
          <w:tcPr>
            <w:tcW w:w="4073" w:type="dxa"/>
            <w:shd w:val="clear" w:color="auto" w:fill="D9D9D9" w:themeFill="background1" w:themeFillShade="D9"/>
          </w:tcPr>
          <w:p w:rsidR="00A911ED" w:rsidRPr="00A911ED" w:rsidRDefault="00A911ED" w:rsidP="00A911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/>
                <w:sz w:val="28"/>
                <w:szCs w:val="28"/>
              </w:rPr>
              <w:t>Индекс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A911ED" w:rsidRPr="00A911ED" w:rsidRDefault="00A911ED" w:rsidP="00A91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</w:tbl>
    <w:p w:rsidR="00A911ED" w:rsidRPr="00A911ED" w:rsidRDefault="00A911ED" w:rsidP="00A911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Style w:val="af1"/>
          <w:rFonts w:eastAsiaTheme="minorEastAsia"/>
        </w:rPr>
      </w:pPr>
      <w:r w:rsidRPr="00A911ED">
        <w:rPr>
          <w:rFonts w:ascii="Times New Roman" w:hAnsi="Times New Roman" w:cs="Times New Roman"/>
          <w:sz w:val="28"/>
          <w:szCs w:val="28"/>
        </w:rPr>
        <w:t>5.Проанализировать  работу  и сформулировать выводы.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1.Параметры конкурентоспособности.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 Перечислите условия конкурентоспособности и эффективности продажи гостиничной услуги.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3.</w:t>
      </w:r>
      <w:r w:rsidRPr="00A9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1ED">
        <w:rPr>
          <w:rFonts w:ascii="Times New Roman" w:hAnsi="Times New Roman" w:cs="Times New Roman"/>
          <w:sz w:val="28"/>
          <w:szCs w:val="28"/>
        </w:rPr>
        <w:t>Методика расчета  индекса положения гостиницы на рынке</w:t>
      </w:r>
      <w:r w:rsidRPr="00A911ED">
        <w:rPr>
          <w:rFonts w:ascii="Times New Roman" w:hAnsi="Times New Roman" w:cs="Times New Roman"/>
          <w:b/>
          <w:sz w:val="28"/>
          <w:szCs w:val="28"/>
        </w:rPr>
        <w:t>.</w:t>
      </w:r>
    </w:p>
    <w:p w:rsidR="00A911ED" w:rsidRPr="00A911ED" w:rsidRDefault="00A911ED" w:rsidP="00A911ED">
      <w:pPr>
        <w:spacing w:after="0" w:line="360" w:lineRule="auto"/>
        <w:jc w:val="both"/>
        <w:rPr>
          <w:rStyle w:val="af1"/>
          <w:rFonts w:eastAsiaTheme="minorEastAsia"/>
        </w:rPr>
      </w:pPr>
      <w:bookmarkStart w:id="13" w:name="_Toc376006058"/>
    </w:p>
    <w:p w:rsidR="00A911ED" w:rsidRPr="00A911ED" w:rsidRDefault="00A911E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A911ED" w:rsidRPr="00A911ED" w:rsidRDefault="00A911ED" w:rsidP="00A911ED">
      <w:pPr>
        <w:spacing w:after="0" w:line="360" w:lineRule="auto"/>
        <w:rPr>
          <w:rStyle w:val="af1"/>
          <w:rFonts w:eastAsiaTheme="minorEastAsia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Style w:val="af1"/>
          <w:rFonts w:eastAsiaTheme="minorEastAsia"/>
        </w:rPr>
      </w:pPr>
      <w:r w:rsidRPr="00A911ED">
        <w:rPr>
          <w:rStyle w:val="af1"/>
          <w:rFonts w:eastAsiaTheme="minorEastAsia"/>
        </w:rPr>
        <w:lastRenderedPageBreak/>
        <w:t xml:space="preserve">Практическое занятие № </w:t>
      </w:r>
      <w:bookmarkEnd w:id="13"/>
      <w:r w:rsidR="006279C2">
        <w:rPr>
          <w:rStyle w:val="af1"/>
          <w:rFonts w:eastAsiaTheme="minorEastAsia"/>
        </w:rPr>
        <w:t>16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 xml:space="preserve">Тема: «Построение конкурентной карты рынка гостиничных услуг 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г. Курска»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Цель</w:t>
      </w:r>
      <w:r w:rsidRPr="00A911ED">
        <w:rPr>
          <w:rFonts w:ascii="Times New Roman" w:hAnsi="Times New Roman" w:cs="Times New Roman"/>
          <w:sz w:val="28"/>
          <w:szCs w:val="28"/>
        </w:rPr>
        <w:t xml:space="preserve">: научиться строить конкурентную карту рынка гостиничных услуг </w:t>
      </w:r>
      <w:proofErr w:type="gramStart"/>
      <w:r w:rsidRPr="00A911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11ED">
        <w:rPr>
          <w:rFonts w:ascii="Times New Roman" w:hAnsi="Times New Roman" w:cs="Times New Roman"/>
          <w:sz w:val="28"/>
          <w:szCs w:val="28"/>
        </w:rPr>
        <w:t>. Курска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>: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1.Используя следующие данные построить конкурентную карту</w:t>
      </w:r>
      <w:r w:rsidRPr="00A911ED">
        <w:rPr>
          <w:rStyle w:val="af8"/>
          <w:rFonts w:ascii="Times New Roman" w:hAnsi="Times New Roman" w:cs="Times New Roman"/>
          <w:sz w:val="28"/>
          <w:szCs w:val="28"/>
        </w:rPr>
        <w:footnoteReference w:id="2"/>
      </w:r>
      <w:r w:rsidRPr="00A911ED">
        <w:rPr>
          <w:rFonts w:ascii="Times New Roman" w:hAnsi="Times New Roman" w:cs="Times New Roman"/>
          <w:sz w:val="28"/>
          <w:szCs w:val="28"/>
        </w:rPr>
        <w:t xml:space="preserve"> туристского рынка: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19"/>
      </w:tblGrid>
      <w:tr w:rsidR="00A911ED" w:rsidRPr="00A911ED" w:rsidTr="00A911ED">
        <w:tc>
          <w:tcPr>
            <w:tcW w:w="1951" w:type="dxa"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Рыночная д</w:t>
            </w:r>
            <w:r w:rsidRPr="00A911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A911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ля:</w:t>
            </w:r>
          </w:p>
        </w:tc>
        <w:tc>
          <w:tcPr>
            <w:tcW w:w="7619" w:type="dxa"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Лидеры рынка</w:t>
            </w:r>
          </w:p>
          <w:p w:rsidR="00A911ED" w:rsidRPr="00A911ED" w:rsidRDefault="00A911ED" w:rsidP="00236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Предприятия с сильной конкурентной позиций</w:t>
            </w:r>
          </w:p>
          <w:p w:rsidR="00A911ED" w:rsidRPr="00A911ED" w:rsidRDefault="00A911ED" w:rsidP="00236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Предприятия со слабой конкурентной позицией</w:t>
            </w:r>
          </w:p>
          <w:p w:rsidR="00A911ED" w:rsidRPr="00A911ED" w:rsidRDefault="00A911ED" w:rsidP="00236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Аутсайдеры рынка</w:t>
            </w:r>
          </w:p>
        </w:tc>
      </w:tr>
      <w:tr w:rsidR="00A911ED" w:rsidRPr="00A911ED" w:rsidTr="00A911ED">
        <w:tc>
          <w:tcPr>
            <w:tcW w:w="1951" w:type="dxa"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Темпы роста рыночной д</w:t>
            </w:r>
            <w:r w:rsidRPr="00A911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A911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ли:</w:t>
            </w:r>
          </w:p>
        </w:tc>
        <w:tc>
          <w:tcPr>
            <w:tcW w:w="7619" w:type="dxa"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Предприятия с быстро-улучшающейся конкурентной поз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цией</w:t>
            </w:r>
          </w:p>
          <w:p w:rsidR="00A911ED" w:rsidRPr="00A911ED" w:rsidRDefault="00A911ED" w:rsidP="00236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Предприятия с улучшающейся конкурентной позицией</w:t>
            </w:r>
          </w:p>
          <w:p w:rsidR="00A911ED" w:rsidRPr="00A911ED" w:rsidRDefault="00A911ED" w:rsidP="00236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Предприятия с быстро-ухудшающейся конкурентной поз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цией</w:t>
            </w:r>
          </w:p>
          <w:p w:rsidR="00A911ED" w:rsidRPr="00A911ED" w:rsidRDefault="00A911ED" w:rsidP="00236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Предприятия с ухудшающейся конкурентной позицией</w:t>
            </w:r>
          </w:p>
        </w:tc>
      </w:tr>
    </w:tbl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Данные занести в таблицу:</w:t>
      </w:r>
    </w:p>
    <w:p w:rsidR="00A911ED" w:rsidRPr="00A911ED" w:rsidRDefault="00A911ED" w:rsidP="00A911E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Таблица – Конкурентная карта рынка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06"/>
        <w:gridCol w:w="390"/>
        <w:gridCol w:w="1125"/>
        <w:gridCol w:w="390"/>
        <w:gridCol w:w="1125"/>
        <w:gridCol w:w="539"/>
        <w:gridCol w:w="976"/>
        <w:gridCol w:w="559"/>
        <w:gridCol w:w="955"/>
      </w:tblGrid>
      <w:tr w:rsidR="00A911ED" w:rsidRPr="00A911ED" w:rsidTr="00A911ED">
        <w:trPr>
          <w:trHeight w:val="762"/>
        </w:trPr>
        <w:tc>
          <w:tcPr>
            <w:tcW w:w="1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A911ED" w:rsidRPr="00A911ED" w:rsidRDefault="00A911ED" w:rsidP="00236C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Рыночная дол</w:t>
            </w:r>
            <w:proofErr w:type="gramStart"/>
            <w:r w:rsidRPr="00A911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я(</w:t>
            </w:r>
            <w:proofErr w:type="gramEnd"/>
            <w:r w:rsidRPr="00A911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РД):</w:t>
            </w:r>
          </w:p>
          <w:p w:rsidR="00A911ED" w:rsidRPr="00A911ED" w:rsidRDefault="00A911ED" w:rsidP="00236C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Темпы роста (</w:t>
            </w:r>
            <w:proofErr w:type="gramStart"/>
            <w:r w:rsidRPr="00A911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</w:t>
            </w:r>
            <w:proofErr w:type="gramEnd"/>
            <w:r w:rsidRPr="00A911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рыночной доли:</w:t>
            </w:r>
          </w:p>
        </w:tc>
        <w:tc>
          <w:tcPr>
            <w:tcW w:w="7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ED" w:rsidRPr="00A911ED" w:rsidTr="00A911ED">
        <w:tc>
          <w:tcPr>
            <w:tcW w:w="1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РД…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РД…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РД…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РД…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911ED" w:rsidRPr="00A911ED" w:rsidTr="00A911ED">
        <w:tc>
          <w:tcPr>
            <w:tcW w:w="1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911ED" w:rsidRPr="00A911ED" w:rsidTr="00A911ED">
        <w:tc>
          <w:tcPr>
            <w:tcW w:w="1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РД…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РД…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РД…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РД…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911ED" w:rsidRPr="00A911ED" w:rsidTr="00A911ED">
        <w:tc>
          <w:tcPr>
            <w:tcW w:w="1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РД…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РД…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РД…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1ED" w:rsidRPr="00A911ED" w:rsidRDefault="00A911ED" w:rsidP="0023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РД…</w:t>
            </w:r>
          </w:p>
          <w:p w:rsidR="00A911ED" w:rsidRPr="00A911ED" w:rsidRDefault="00A911ED" w:rsidP="002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1ED">
        <w:rPr>
          <w:rFonts w:ascii="Times New Roman" w:hAnsi="Times New Roman" w:cs="Times New Roman"/>
          <w:i/>
          <w:sz w:val="28"/>
          <w:szCs w:val="28"/>
        </w:rPr>
        <w:t>Данные для заполнения таблицы «Конкурентная карта рынка»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3695"/>
        <w:gridCol w:w="2917"/>
        <w:gridCol w:w="2959"/>
      </w:tblGrid>
      <w:tr w:rsidR="00A911ED" w:rsidRPr="00A911ED" w:rsidTr="00A911ED">
        <w:tc>
          <w:tcPr>
            <w:tcW w:w="1930" w:type="pct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Гостиничное предприятие</w:t>
            </w:r>
          </w:p>
        </w:tc>
        <w:tc>
          <w:tcPr>
            <w:tcW w:w="1524" w:type="pct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Рыночная доля, %</w:t>
            </w:r>
          </w:p>
        </w:tc>
        <w:tc>
          <w:tcPr>
            <w:tcW w:w="1546" w:type="pct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Темпы роста рыно</w:t>
            </w:r>
            <w:r w:rsidRPr="00A911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</w:t>
            </w:r>
            <w:r w:rsidRPr="00A911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доли, %</w:t>
            </w:r>
          </w:p>
        </w:tc>
      </w:tr>
      <w:tr w:rsidR="00A911ED" w:rsidRPr="00A911ED" w:rsidTr="00A911ED">
        <w:tc>
          <w:tcPr>
            <w:tcW w:w="1930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Ландыш</w:t>
            </w:r>
          </w:p>
        </w:tc>
        <w:tc>
          <w:tcPr>
            <w:tcW w:w="1524" w:type="pct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6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911ED" w:rsidRPr="00A911ED" w:rsidTr="00A911ED">
        <w:tc>
          <w:tcPr>
            <w:tcW w:w="1930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Закат</w:t>
            </w:r>
          </w:p>
        </w:tc>
        <w:tc>
          <w:tcPr>
            <w:tcW w:w="1524" w:type="pct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46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911ED" w:rsidRPr="00A911ED" w:rsidTr="00A911ED">
        <w:tc>
          <w:tcPr>
            <w:tcW w:w="1930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</w:p>
        </w:tc>
        <w:tc>
          <w:tcPr>
            <w:tcW w:w="1524" w:type="pct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6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911ED" w:rsidRPr="00A911ED" w:rsidTr="00A911ED">
        <w:tc>
          <w:tcPr>
            <w:tcW w:w="1930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Субмарина</w:t>
            </w:r>
          </w:p>
        </w:tc>
        <w:tc>
          <w:tcPr>
            <w:tcW w:w="1524" w:type="pct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546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A911ED" w:rsidRPr="00A911ED" w:rsidTr="00A911ED">
        <w:tc>
          <w:tcPr>
            <w:tcW w:w="1930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</w:tc>
        <w:tc>
          <w:tcPr>
            <w:tcW w:w="1524" w:type="pct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6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911ED" w:rsidRPr="00A911ED" w:rsidTr="00A911ED">
        <w:tc>
          <w:tcPr>
            <w:tcW w:w="1930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Жемчужина</w:t>
            </w:r>
          </w:p>
        </w:tc>
        <w:tc>
          <w:tcPr>
            <w:tcW w:w="1524" w:type="pct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6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A911ED" w:rsidRPr="00A911ED" w:rsidTr="00A911ED">
        <w:tc>
          <w:tcPr>
            <w:tcW w:w="1930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1524" w:type="pct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6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A911ED" w:rsidRPr="00A911ED" w:rsidTr="00A911ED">
        <w:tc>
          <w:tcPr>
            <w:tcW w:w="1930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Океан</w:t>
            </w:r>
          </w:p>
        </w:tc>
        <w:tc>
          <w:tcPr>
            <w:tcW w:w="1524" w:type="pct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6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A911ED" w:rsidRPr="00A911ED" w:rsidTr="00A911ED">
        <w:tc>
          <w:tcPr>
            <w:tcW w:w="1930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Берег</w:t>
            </w:r>
          </w:p>
        </w:tc>
        <w:tc>
          <w:tcPr>
            <w:tcW w:w="1524" w:type="pct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546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A911ED" w:rsidRPr="00A911ED" w:rsidTr="00A911ED">
        <w:tc>
          <w:tcPr>
            <w:tcW w:w="1930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Лаванда</w:t>
            </w:r>
          </w:p>
        </w:tc>
        <w:tc>
          <w:tcPr>
            <w:tcW w:w="1524" w:type="pct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6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911ED" w:rsidRPr="00A911ED" w:rsidTr="00A911ED">
        <w:tc>
          <w:tcPr>
            <w:tcW w:w="1930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Спортивный дух</w:t>
            </w:r>
          </w:p>
        </w:tc>
        <w:tc>
          <w:tcPr>
            <w:tcW w:w="1524" w:type="pct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546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A911ED" w:rsidRPr="00A911ED" w:rsidTr="00A911ED">
        <w:tc>
          <w:tcPr>
            <w:tcW w:w="1930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Южный берег</w:t>
            </w:r>
          </w:p>
        </w:tc>
        <w:tc>
          <w:tcPr>
            <w:tcW w:w="1524" w:type="pct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1546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911ED" w:rsidRPr="00A911ED" w:rsidTr="00A911ED">
        <w:tc>
          <w:tcPr>
            <w:tcW w:w="1930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Мистер Х</w:t>
            </w:r>
          </w:p>
        </w:tc>
        <w:tc>
          <w:tcPr>
            <w:tcW w:w="1524" w:type="pct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546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A911ED" w:rsidRPr="00A911ED" w:rsidTr="00A911ED">
        <w:trPr>
          <w:trHeight w:val="70"/>
        </w:trPr>
        <w:tc>
          <w:tcPr>
            <w:tcW w:w="1930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</w:p>
        </w:tc>
        <w:tc>
          <w:tcPr>
            <w:tcW w:w="1524" w:type="pct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546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A911ED" w:rsidRPr="00A911ED" w:rsidTr="00A911ED">
        <w:tc>
          <w:tcPr>
            <w:tcW w:w="1930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Эверест</w:t>
            </w:r>
          </w:p>
        </w:tc>
        <w:tc>
          <w:tcPr>
            <w:tcW w:w="1524" w:type="pct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546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A911ED" w:rsidRPr="00A911ED" w:rsidTr="00A911ED">
        <w:tc>
          <w:tcPr>
            <w:tcW w:w="1930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Император</w:t>
            </w:r>
          </w:p>
        </w:tc>
        <w:tc>
          <w:tcPr>
            <w:tcW w:w="1524" w:type="pct"/>
            <w:vAlign w:val="center"/>
          </w:tcPr>
          <w:p w:rsidR="00A911ED" w:rsidRPr="00A911ED" w:rsidRDefault="00A911ED" w:rsidP="00236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46" w:type="pct"/>
          </w:tcPr>
          <w:p w:rsidR="00A911ED" w:rsidRPr="00A911ED" w:rsidRDefault="00A911ED" w:rsidP="0023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2.Проанализировать таблицу и сформулировать выводы по работе. 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1.Понятие конкурентной карты.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2.Характеристика конкурентной среды гостиничного предприятия.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3. Методы исследования конкурентов.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4.Характеристика рыночной доли,  динамики рынка, рентабельности, инте</w:t>
      </w:r>
      <w:r w:rsidRPr="00A911ED">
        <w:rPr>
          <w:rFonts w:ascii="Times New Roman" w:hAnsi="Times New Roman" w:cs="Times New Roman"/>
          <w:sz w:val="28"/>
          <w:szCs w:val="28"/>
        </w:rPr>
        <w:t>н</w:t>
      </w:r>
      <w:r w:rsidRPr="00A911ED">
        <w:rPr>
          <w:rFonts w:ascii="Times New Roman" w:hAnsi="Times New Roman" w:cs="Times New Roman"/>
          <w:sz w:val="28"/>
          <w:szCs w:val="28"/>
        </w:rPr>
        <w:t xml:space="preserve">сивности рынка гостиничного предприятия. </w:t>
      </w:r>
    </w:p>
    <w:p w:rsidR="00A911ED" w:rsidRPr="00A911ED" w:rsidRDefault="00A911ED" w:rsidP="00236C65">
      <w:pPr>
        <w:spacing w:after="0" w:line="360" w:lineRule="auto"/>
        <w:jc w:val="center"/>
        <w:rPr>
          <w:rStyle w:val="af1"/>
          <w:rFonts w:eastAsiaTheme="minorEastAsia"/>
        </w:rPr>
      </w:pPr>
      <w:bookmarkStart w:id="14" w:name="_Toc376006059"/>
      <w:r w:rsidRPr="00A911ED">
        <w:rPr>
          <w:rStyle w:val="af1"/>
          <w:rFonts w:eastAsiaTheme="minorEastAsia"/>
        </w:rPr>
        <w:lastRenderedPageBreak/>
        <w:t xml:space="preserve">Практическое занятие № </w:t>
      </w:r>
      <w:bookmarkEnd w:id="14"/>
      <w:r w:rsidR="006279C2">
        <w:rPr>
          <w:rStyle w:val="af1"/>
          <w:rFonts w:eastAsiaTheme="minorEastAsia"/>
        </w:rPr>
        <w:t>17</w:t>
      </w: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 xml:space="preserve">Тема: «Выбор и характеристика конкурентных преимуществ </w:t>
      </w:r>
      <w:r w:rsidR="006279C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911ED">
        <w:rPr>
          <w:rFonts w:ascii="Times New Roman" w:hAnsi="Times New Roman" w:cs="Times New Roman"/>
          <w:b/>
          <w:sz w:val="28"/>
          <w:szCs w:val="28"/>
        </w:rPr>
        <w:t>гостиницы»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Цель</w:t>
      </w:r>
      <w:r w:rsidRPr="00A911ED">
        <w:rPr>
          <w:rFonts w:ascii="Times New Roman" w:hAnsi="Times New Roman" w:cs="Times New Roman"/>
          <w:sz w:val="28"/>
          <w:szCs w:val="28"/>
        </w:rPr>
        <w:t>: научиться производить выбор и давать характеристику конкурентных преимуществ гостиницы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>: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1.Заполнить приведенную ниже таблицу данными из деятельности реальных гостиничных предприятий города Курска;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2.Проанализировать по пять средств размещения в городе</w:t>
      </w:r>
    </w:p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1ED">
        <w:rPr>
          <w:rFonts w:ascii="Times New Roman" w:hAnsi="Times New Roman" w:cs="Times New Roman"/>
          <w:i/>
          <w:sz w:val="28"/>
          <w:szCs w:val="28"/>
        </w:rPr>
        <w:t xml:space="preserve">Выбор и характеристика конкурентных преимуществ гостиниц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A911ED" w:rsidRPr="00A911ED" w:rsidTr="00A911E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Гостиницы города «»</w:t>
            </w:r>
          </w:p>
        </w:tc>
      </w:tr>
      <w:tr w:rsidR="00A911ED" w:rsidRPr="00A911ED" w:rsidTr="00A911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средс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ва размещения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Вместимость н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мерного фонда, номеров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стоимость ра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мещения, руб. </w:t>
            </w:r>
            <w:proofErr w:type="gramStart"/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 в сутки</w:t>
            </w:r>
          </w:p>
        </w:tc>
      </w:tr>
      <w:tr w:rsidR="00A911ED" w:rsidRPr="00A911ED" w:rsidTr="00A911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</w:tr>
      <w:tr w:rsidR="00A911ED" w:rsidRPr="00A911ED" w:rsidTr="00A911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</w:tr>
      <w:tr w:rsidR="00A911ED" w:rsidRPr="00A911ED" w:rsidTr="00A911E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Гостиницы города «»</w:t>
            </w:r>
          </w:p>
        </w:tc>
      </w:tr>
      <w:tr w:rsidR="00A911ED" w:rsidRPr="00A911ED" w:rsidTr="00A911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средс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ва размещения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Вместимость н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мерного фонда, номеров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стоимость ра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мещения, руб. </w:t>
            </w:r>
            <w:proofErr w:type="gramStart"/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 в сутки</w:t>
            </w:r>
          </w:p>
        </w:tc>
      </w:tr>
      <w:tr w:rsidR="00A911ED" w:rsidRPr="00A911ED" w:rsidTr="00A911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</w:tr>
      <w:tr w:rsidR="00A911ED" w:rsidRPr="00A911ED" w:rsidTr="00A911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</w:tr>
      <w:tr w:rsidR="00A911ED" w:rsidRPr="00A911ED" w:rsidTr="00A911E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Гостиницы города «»</w:t>
            </w:r>
          </w:p>
        </w:tc>
      </w:tr>
      <w:tr w:rsidR="00A911ED" w:rsidRPr="00A911ED" w:rsidTr="00A911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средс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ва размещения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Вместимость н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мерного фонда, номеров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стоимость ра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мещения, руб. </w:t>
            </w:r>
            <w:proofErr w:type="gramStart"/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 в сутки</w:t>
            </w:r>
          </w:p>
        </w:tc>
      </w:tr>
      <w:tr w:rsidR="00A911ED" w:rsidRPr="00A911ED" w:rsidTr="00A911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</w:tr>
      <w:tr w:rsidR="00A911ED" w:rsidRPr="00A911ED" w:rsidTr="00A911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</w:tr>
      <w:tr w:rsidR="00A911ED" w:rsidRPr="00A911ED" w:rsidTr="00A911E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Гостиницы города «»</w:t>
            </w:r>
          </w:p>
        </w:tc>
      </w:tr>
      <w:tr w:rsidR="00A911ED" w:rsidRPr="00A911ED" w:rsidTr="00A911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средс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ва размещения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Вместимость н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мерного </w:t>
            </w:r>
            <w:proofErr w:type="spellStart"/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фо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  <w:proofErr w:type="gramStart"/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,н</w:t>
            </w:r>
            <w:proofErr w:type="gramEnd"/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омеров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стоимость ра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мещения, руб. </w:t>
            </w:r>
            <w:proofErr w:type="gramStart"/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 в сутки</w:t>
            </w:r>
          </w:p>
        </w:tc>
      </w:tr>
      <w:tr w:rsidR="00A911ED" w:rsidRPr="00A911ED" w:rsidTr="00A911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</w:tr>
      <w:tr w:rsidR="00A911ED" w:rsidRPr="00A911ED" w:rsidTr="00A911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</w:tr>
      <w:tr w:rsidR="00A911ED" w:rsidRPr="00A911ED" w:rsidTr="00A911E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Гостиницы города «»</w:t>
            </w:r>
          </w:p>
        </w:tc>
      </w:tr>
      <w:tr w:rsidR="00A911ED" w:rsidRPr="00A911ED" w:rsidTr="00A911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средс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ва размещения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Вместимость н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мерного фонда, номеров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стоимость ра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мещения, руб. </w:t>
            </w:r>
            <w:proofErr w:type="gramStart"/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 в сутки</w:t>
            </w:r>
          </w:p>
        </w:tc>
      </w:tr>
      <w:tr w:rsidR="00A911ED" w:rsidRPr="00A911ED" w:rsidTr="00A911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</w:tr>
      <w:tr w:rsidR="00A911ED" w:rsidRPr="00A911ED" w:rsidTr="00A911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D" w:rsidRPr="00A911ED" w:rsidRDefault="00A911ED" w:rsidP="00236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E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</w:tr>
    </w:tbl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Style w:val="af1"/>
          <w:rFonts w:eastAsiaTheme="minorEastAsia"/>
        </w:rPr>
      </w:pPr>
      <w:r w:rsidRPr="00A911ED">
        <w:rPr>
          <w:rFonts w:ascii="Times New Roman" w:hAnsi="Times New Roman" w:cs="Times New Roman"/>
          <w:sz w:val="28"/>
          <w:szCs w:val="28"/>
        </w:rPr>
        <w:t>3.Проанализировать  таблицу  и сформулировать выводы по работе.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1.Характеристика конкурентных преимуществ гостиницы.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2.Как производить выбор конкурентных преимуществ гостиницы?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 xml:space="preserve">3.Правила проведения </w:t>
      </w:r>
      <w:r w:rsidRPr="00A911ED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A911ED">
        <w:rPr>
          <w:rFonts w:ascii="Times New Roman" w:hAnsi="Times New Roman" w:cs="Times New Roman"/>
          <w:sz w:val="28"/>
          <w:szCs w:val="28"/>
        </w:rPr>
        <w:t>-анализа гостиничного предприятия.</w:t>
      </w: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sz w:val="28"/>
          <w:szCs w:val="28"/>
        </w:rPr>
        <w:t>4.Способы позиционирования гостиничных услуг на рынке.</w:t>
      </w:r>
    </w:p>
    <w:p w:rsidR="00236C65" w:rsidRDefault="00236C65" w:rsidP="00236C65">
      <w:pPr>
        <w:spacing w:after="0" w:line="360" w:lineRule="auto"/>
        <w:rPr>
          <w:rStyle w:val="af1"/>
          <w:rFonts w:eastAsiaTheme="minorEastAsia"/>
        </w:rPr>
      </w:pPr>
      <w:bookmarkStart w:id="15" w:name="_Toc376006060"/>
    </w:p>
    <w:bookmarkEnd w:id="15"/>
    <w:p w:rsidR="00A911ED" w:rsidRPr="00A911ED" w:rsidRDefault="00A911ED" w:rsidP="00A91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ED" w:rsidRPr="00A911ED" w:rsidRDefault="00A911ED" w:rsidP="00A911ED">
      <w:pPr>
        <w:spacing w:after="0" w:line="360" w:lineRule="auto"/>
        <w:rPr>
          <w:rStyle w:val="af1"/>
          <w:rFonts w:eastAsiaTheme="minorEastAsia"/>
        </w:rPr>
      </w:pPr>
    </w:p>
    <w:p w:rsidR="00A911ED" w:rsidRPr="00A911ED" w:rsidRDefault="00A911ED" w:rsidP="00A911ED">
      <w:pPr>
        <w:spacing w:after="0" w:line="360" w:lineRule="auto"/>
        <w:jc w:val="center"/>
        <w:rPr>
          <w:rStyle w:val="af1"/>
          <w:rFonts w:eastAsiaTheme="minorEastAsia"/>
        </w:rPr>
      </w:pPr>
    </w:p>
    <w:p w:rsidR="007F3786" w:rsidRDefault="007F3786" w:rsidP="006279C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8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7F3786" w:rsidRPr="007F3786" w:rsidRDefault="007F3786" w:rsidP="007F378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9C2" w:rsidRDefault="006279C2" w:rsidP="006279C2">
      <w:pPr>
        <w:pStyle w:val="33"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279C2" w:rsidRPr="006279C2" w:rsidRDefault="006279C2" w:rsidP="006279C2">
      <w:pPr>
        <w:pStyle w:val="33"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79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литература</w:t>
      </w:r>
    </w:p>
    <w:p w:rsidR="006279C2" w:rsidRPr="006279C2" w:rsidRDefault="006279C2" w:rsidP="006279C2">
      <w:pPr>
        <w:pStyle w:val="33"/>
        <w:numPr>
          <w:ilvl w:val="0"/>
          <w:numId w:val="30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279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Баумгартен</w:t>
      </w:r>
      <w:proofErr w:type="spellEnd"/>
      <w:r w:rsidRPr="006279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Л. В. </w:t>
      </w:r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маркетинга гостиничных услуг</w:t>
      </w:r>
      <w:proofErr w:type="gramStart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среднего профессионального образования / Л. В. </w:t>
      </w:r>
      <w:proofErr w:type="spellStart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>Баумгартен</w:t>
      </w:r>
      <w:proofErr w:type="spellEnd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>, 2019. — 338 с. — (Профессиональное образование). — ISBN 978-5-534-10548-3. — Текст</w:t>
      </w:r>
      <w:proofErr w:type="gramStart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— URL: </w:t>
      </w:r>
      <w:hyperlink r:id="rId34" w:tgtFrame="_blank" w:history="1">
        <w:r w:rsidRPr="006279C2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https://biblio-online.ru/bcode/430798</w:t>
        </w:r>
      </w:hyperlink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79C2" w:rsidRPr="006279C2" w:rsidRDefault="006279C2" w:rsidP="006279C2">
      <w:pPr>
        <w:pStyle w:val="33"/>
        <w:numPr>
          <w:ilvl w:val="0"/>
          <w:numId w:val="30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279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Скобкин</w:t>
      </w:r>
      <w:proofErr w:type="spellEnd"/>
      <w:r w:rsidRPr="006279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С. С. </w:t>
      </w:r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маркетинга гостиничных услуг</w:t>
      </w:r>
      <w:proofErr w:type="gramStart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среднего профессионального образования / С. С. </w:t>
      </w:r>
      <w:proofErr w:type="spellStart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>Скобкин</w:t>
      </w:r>
      <w:proofErr w:type="spellEnd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— Москва : Издательство </w:t>
      </w:r>
      <w:proofErr w:type="spellStart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>, 2019. — 197 с. — (Професси</w:t>
      </w:r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>нальное образование). — ISBN 978-5-534-10549-0. — Текст</w:t>
      </w:r>
      <w:proofErr w:type="gramStart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— URL: </w:t>
      </w:r>
      <w:hyperlink r:id="rId35" w:tgtFrame="_blank" w:history="1">
        <w:r w:rsidRPr="006279C2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https://biblio-online.ru/bcode/430799</w:t>
        </w:r>
      </w:hyperlink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79C2" w:rsidRPr="006279C2" w:rsidRDefault="006279C2" w:rsidP="006279C2">
      <w:pPr>
        <w:pStyle w:val="33"/>
        <w:shd w:val="clear" w:color="auto" w:fill="FFFFFF" w:themeFill="background1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279C2" w:rsidRPr="006279C2" w:rsidRDefault="006279C2" w:rsidP="006279C2">
      <w:pPr>
        <w:pStyle w:val="33"/>
        <w:shd w:val="clear" w:color="auto" w:fill="FFFFFF" w:themeFill="background1"/>
        <w:ind w:firstLine="284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279C2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литература:</w:t>
      </w:r>
    </w:p>
    <w:p w:rsidR="006279C2" w:rsidRPr="0080693F" w:rsidRDefault="006279C2" w:rsidP="006279C2">
      <w:pPr>
        <w:pStyle w:val="a3"/>
        <w:numPr>
          <w:ilvl w:val="0"/>
          <w:numId w:val="31"/>
        </w:numPr>
        <w:shd w:val="clear" w:color="auto" w:fill="FFFFFF" w:themeFill="background1"/>
        <w:tabs>
          <w:tab w:val="left" w:pos="317"/>
          <w:tab w:val="left" w:pos="553"/>
          <w:tab w:val="left" w:pos="993"/>
          <w:tab w:val="left" w:pos="1134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279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Кузьмина, Е. Е. </w:t>
      </w:r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>Маркетинг</w:t>
      </w:r>
      <w:proofErr w:type="gramStart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2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среднег</w:t>
      </w:r>
      <w:r w:rsidRPr="0080693F">
        <w:rPr>
          <w:rFonts w:ascii="Times New Roman" w:hAnsi="Times New Roman"/>
          <w:sz w:val="28"/>
          <w:szCs w:val="28"/>
          <w:shd w:val="clear" w:color="auto" w:fill="FFFFFF"/>
        </w:rPr>
        <w:t>о пр</w:t>
      </w:r>
      <w:r w:rsidRPr="0080693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80693F">
        <w:rPr>
          <w:rFonts w:ascii="Times New Roman" w:hAnsi="Times New Roman"/>
          <w:sz w:val="28"/>
          <w:szCs w:val="28"/>
          <w:shd w:val="clear" w:color="auto" w:fill="FFFFFF"/>
        </w:rPr>
        <w:t>фессионального образования / Е. Е. Кузьмина. — Москва</w:t>
      </w:r>
      <w:proofErr w:type="gram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>, 2019. — 383 с. — (Профессиональное образование). — ISBN 978-5-9916-8980-9. — Текст</w:t>
      </w:r>
      <w:proofErr w:type="gram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 </w:t>
      </w:r>
      <w:hyperlink r:id="rId36" w:tgtFrame="_blank" w:history="1">
        <w:r w:rsidRPr="0080693F">
          <w:rPr>
            <w:rStyle w:val="af4"/>
            <w:rFonts w:ascii="Times New Roman" w:hAnsi="Times New Roman"/>
            <w:sz w:val="28"/>
            <w:szCs w:val="28"/>
            <w:shd w:val="clear" w:color="auto" w:fill="FFFFFF"/>
          </w:rPr>
          <w:t>https://biblio-online.ru/bcode/437531</w:t>
        </w:r>
      </w:hyperlink>
      <w:r w:rsidRPr="0080693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279C2" w:rsidRPr="0080693F" w:rsidRDefault="006279C2" w:rsidP="006279C2">
      <w:pPr>
        <w:pStyle w:val="a3"/>
        <w:numPr>
          <w:ilvl w:val="0"/>
          <w:numId w:val="31"/>
        </w:numPr>
        <w:tabs>
          <w:tab w:val="left" w:pos="317"/>
          <w:tab w:val="left" w:pos="553"/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693F">
        <w:rPr>
          <w:rFonts w:ascii="Times New Roman" w:hAnsi="Times New Roman"/>
          <w:iCs/>
          <w:sz w:val="28"/>
          <w:szCs w:val="28"/>
          <w:shd w:val="clear" w:color="auto" w:fill="FFFFFF"/>
        </w:rPr>
        <w:t>Поляков, В. А. </w:t>
      </w:r>
      <w:r w:rsidRPr="0080693F">
        <w:rPr>
          <w:rFonts w:ascii="Times New Roman" w:hAnsi="Times New Roman"/>
          <w:sz w:val="28"/>
          <w:szCs w:val="28"/>
          <w:shd w:val="clear" w:color="auto" w:fill="FFFFFF"/>
        </w:rPr>
        <w:t>Реклама: разработка и технологии производства</w:t>
      </w:r>
      <w:proofErr w:type="gram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 / В. А. Поляков, А. А. Романов. — Москва</w:t>
      </w:r>
      <w:proofErr w:type="gram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>, 2019. — 514 с. — (Профессиональное образование). — ISBN 978-5-534-10539-1. — Текст</w:t>
      </w:r>
      <w:proofErr w:type="gram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 </w:t>
      </w:r>
      <w:hyperlink r:id="rId37" w:tgtFrame="_blank" w:history="1">
        <w:r w:rsidRPr="0080693F">
          <w:rPr>
            <w:rStyle w:val="af4"/>
            <w:rFonts w:ascii="Times New Roman" w:hAnsi="Times New Roman"/>
            <w:sz w:val="28"/>
            <w:szCs w:val="28"/>
            <w:shd w:val="clear" w:color="auto" w:fill="FFFFFF"/>
          </w:rPr>
          <w:t>https://biblio-online.ru/bcode/430788</w:t>
        </w:r>
      </w:hyperlink>
      <w:r w:rsidRPr="0080693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279C2" w:rsidRPr="0080693F" w:rsidRDefault="006279C2" w:rsidP="006279C2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693F">
        <w:rPr>
          <w:rFonts w:ascii="Times New Roman" w:hAnsi="Times New Roman"/>
          <w:iCs/>
          <w:sz w:val="28"/>
          <w:szCs w:val="28"/>
          <w:shd w:val="clear" w:color="auto" w:fill="FFFFFF"/>
        </w:rPr>
        <w:t>Реброва, Н. П. </w:t>
      </w:r>
      <w:r w:rsidRPr="0080693F">
        <w:rPr>
          <w:rFonts w:ascii="Times New Roman" w:hAnsi="Times New Roman"/>
          <w:sz w:val="28"/>
          <w:szCs w:val="28"/>
          <w:shd w:val="clear" w:color="auto" w:fill="FFFFFF"/>
        </w:rPr>
        <w:t>Основы маркетинга</w:t>
      </w:r>
      <w:proofErr w:type="gram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и практикум для сре</w:t>
      </w:r>
      <w:r w:rsidRPr="0080693F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80693F">
        <w:rPr>
          <w:rFonts w:ascii="Times New Roman" w:hAnsi="Times New Roman"/>
          <w:sz w:val="28"/>
          <w:szCs w:val="28"/>
          <w:shd w:val="clear" w:color="auto" w:fill="FFFFFF"/>
        </w:rPr>
        <w:t>него профессионального образования / Н. П. Реброва. — Москва</w:t>
      </w:r>
      <w:proofErr w:type="gram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</w:t>
      </w:r>
      <w:r w:rsidRPr="0080693F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ство </w:t>
      </w:r>
      <w:proofErr w:type="spell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, 2019. — 277 с. — (Профессиональное образование). — ISBN </w:t>
      </w:r>
      <w:r w:rsidRPr="0080693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978-5-534-03462-2. — Текст</w:t>
      </w:r>
      <w:proofErr w:type="gram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 https://biblio-online.ru/bcode/433413.</w:t>
      </w:r>
    </w:p>
    <w:p w:rsidR="006279C2" w:rsidRPr="0080693F" w:rsidRDefault="006279C2" w:rsidP="006279C2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693F">
        <w:rPr>
          <w:rFonts w:ascii="Times New Roman" w:hAnsi="Times New Roman"/>
          <w:iCs/>
          <w:sz w:val="28"/>
          <w:szCs w:val="28"/>
          <w:shd w:val="clear" w:color="auto" w:fill="FFFFFF"/>
        </w:rPr>
        <w:t>Тюрин, Д. В. </w:t>
      </w:r>
      <w:r w:rsidRPr="0080693F">
        <w:rPr>
          <w:rFonts w:ascii="Times New Roman" w:hAnsi="Times New Roman"/>
          <w:sz w:val="28"/>
          <w:szCs w:val="28"/>
          <w:shd w:val="clear" w:color="auto" w:fill="FFFFFF"/>
        </w:rPr>
        <w:t>Маркетинговые исследования</w:t>
      </w:r>
      <w:proofErr w:type="gram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среднего профессионального образования / Д. В. Тюрин. — Москва</w:t>
      </w:r>
      <w:proofErr w:type="gram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>, 2019. — 342 с. — (Профессиональное образование). — ISBN 978-5-9916-4561-4. — Текст</w:t>
      </w:r>
      <w:proofErr w:type="gram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80693F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 </w:t>
      </w:r>
      <w:hyperlink r:id="rId38" w:tgtFrame="_blank" w:history="1">
        <w:r w:rsidRPr="0080693F">
          <w:rPr>
            <w:rStyle w:val="af4"/>
            <w:rFonts w:ascii="Times New Roman" w:hAnsi="Times New Roman"/>
            <w:sz w:val="28"/>
            <w:szCs w:val="28"/>
            <w:shd w:val="clear" w:color="auto" w:fill="FFFFFF"/>
          </w:rPr>
          <w:t>https://biblio-online.ru/bcode/426329</w:t>
        </w:r>
      </w:hyperlink>
      <w:r w:rsidRPr="0080693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279C2" w:rsidRDefault="006279C2" w:rsidP="006279C2">
      <w:pPr>
        <w:tabs>
          <w:tab w:val="left" w:pos="709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279C2" w:rsidRPr="0080693F" w:rsidRDefault="006279C2" w:rsidP="006279C2">
      <w:pPr>
        <w:tabs>
          <w:tab w:val="left" w:pos="709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80693F">
        <w:rPr>
          <w:rFonts w:ascii="Times New Roman" w:hAnsi="Times New Roman"/>
          <w:b/>
          <w:bCs/>
          <w:i/>
          <w:sz w:val="28"/>
          <w:szCs w:val="28"/>
        </w:rPr>
        <w:t>Интернет ресурсы</w:t>
      </w:r>
    </w:p>
    <w:p w:rsidR="006279C2" w:rsidRPr="0010610E" w:rsidRDefault="006279C2" w:rsidP="006279C2">
      <w:pPr>
        <w:numPr>
          <w:ilvl w:val="0"/>
          <w:numId w:val="32"/>
        </w:numPr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r w:rsidRPr="0010610E">
        <w:rPr>
          <w:rFonts w:ascii="Times New Roman" w:hAnsi="Times New Roman"/>
          <w:sz w:val="28"/>
          <w:szCs w:val="28"/>
        </w:rPr>
        <w:t xml:space="preserve">Энциклопедия маркетинга: </w:t>
      </w:r>
      <w:hyperlink r:id="rId39" w:history="1">
        <w:r w:rsidRPr="0010610E">
          <w:rPr>
            <w:rStyle w:val="af4"/>
            <w:rFonts w:ascii="Times New Roman" w:hAnsi="Times New Roman"/>
            <w:sz w:val="28"/>
            <w:szCs w:val="28"/>
          </w:rPr>
          <w:t>http://marketing.spb.ru/</w:t>
        </w:r>
      </w:hyperlink>
      <w:r w:rsidRPr="0010610E">
        <w:rPr>
          <w:rFonts w:ascii="Times New Roman" w:hAnsi="Times New Roman"/>
          <w:sz w:val="28"/>
          <w:szCs w:val="28"/>
        </w:rPr>
        <w:t xml:space="preserve"> </w:t>
      </w:r>
    </w:p>
    <w:p w:rsidR="006279C2" w:rsidRPr="0010610E" w:rsidRDefault="006279C2" w:rsidP="006279C2">
      <w:pPr>
        <w:numPr>
          <w:ilvl w:val="0"/>
          <w:numId w:val="32"/>
        </w:numPr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r w:rsidRPr="0010610E">
        <w:rPr>
          <w:rFonts w:ascii="Times New Roman" w:hAnsi="Times New Roman"/>
          <w:sz w:val="28"/>
          <w:szCs w:val="28"/>
        </w:rPr>
        <w:t xml:space="preserve">Сайт гильдии </w:t>
      </w:r>
      <w:proofErr w:type="spellStart"/>
      <w:r w:rsidRPr="0010610E">
        <w:rPr>
          <w:rFonts w:ascii="Times New Roman" w:hAnsi="Times New Roman"/>
          <w:sz w:val="28"/>
          <w:szCs w:val="28"/>
        </w:rPr>
        <w:t>маркетологов</w:t>
      </w:r>
      <w:proofErr w:type="spellEnd"/>
      <w:r w:rsidRPr="0010610E">
        <w:rPr>
          <w:rFonts w:ascii="Times New Roman" w:hAnsi="Times New Roman"/>
          <w:sz w:val="28"/>
          <w:szCs w:val="28"/>
        </w:rPr>
        <w:t xml:space="preserve">: </w:t>
      </w:r>
      <w:hyperlink r:id="rId40" w:history="1">
        <w:r w:rsidRPr="0010610E">
          <w:rPr>
            <w:rStyle w:val="af4"/>
            <w:rFonts w:ascii="Times New Roman" w:hAnsi="Times New Roman"/>
            <w:sz w:val="28"/>
            <w:szCs w:val="28"/>
          </w:rPr>
          <w:t>http://www.marketologi.ru/</w:t>
        </w:r>
      </w:hyperlink>
    </w:p>
    <w:p w:rsidR="006279C2" w:rsidRPr="0010610E" w:rsidRDefault="006279C2" w:rsidP="006279C2">
      <w:pPr>
        <w:numPr>
          <w:ilvl w:val="0"/>
          <w:numId w:val="32"/>
        </w:numPr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r w:rsidRPr="0010610E">
        <w:rPr>
          <w:rFonts w:ascii="Times New Roman" w:hAnsi="Times New Roman"/>
          <w:sz w:val="28"/>
          <w:szCs w:val="28"/>
        </w:rPr>
        <w:t xml:space="preserve">Сайт Российской ассоциации маркетинга: </w:t>
      </w:r>
      <w:hyperlink r:id="rId41" w:history="1">
        <w:r w:rsidRPr="0010610E">
          <w:rPr>
            <w:rStyle w:val="af4"/>
            <w:rFonts w:ascii="Times New Roman" w:hAnsi="Times New Roman"/>
            <w:sz w:val="28"/>
            <w:szCs w:val="28"/>
          </w:rPr>
          <w:t>http://www.ram.ru/</w:t>
        </w:r>
      </w:hyperlink>
    </w:p>
    <w:p w:rsidR="006279C2" w:rsidRPr="0010610E" w:rsidRDefault="006279C2" w:rsidP="006279C2">
      <w:pPr>
        <w:numPr>
          <w:ilvl w:val="0"/>
          <w:numId w:val="32"/>
        </w:numPr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r w:rsidRPr="0010610E">
        <w:rPr>
          <w:rFonts w:ascii="Times New Roman" w:hAnsi="Times New Roman"/>
          <w:sz w:val="28"/>
          <w:szCs w:val="28"/>
          <w:lang w:val="en-US"/>
        </w:rPr>
        <w:t>On</w:t>
      </w:r>
      <w:r w:rsidRPr="0010610E">
        <w:rPr>
          <w:rFonts w:ascii="Times New Roman" w:hAnsi="Times New Roman"/>
          <w:sz w:val="28"/>
          <w:szCs w:val="28"/>
        </w:rPr>
        <w:t>-</w:t>
      </w:r>
      <w:r w:rsidRPr="0010610E">
        <w:rPr>
          <w:rFonts w:ascii="Times New Roman" w:hAnsi="Times New Roman"/>
          <w:sz w:val="28"/>
          <w:szCs w:val="28"/>
          <w:lang w:val="en-US"/>
        </w:rPr>
        <w:t>line</w:t>
      </w:r>
      <w:r w:rsidRPr="0010610E">
        <w:rPr>
          <w:rFonts w:ascii="Times New Roman" w:hAnsi="Times New Roman"/>
          <w:sz w:val="28"/>
          <w:szCs w:val="28"/>
        </w:rPr>
        <w:t xml:space="preserve"> журнал по маркетингу 4</w:t>
      </w:r>
      <w:r w:rsidRPr="0010610E">
        <w:rPr>
          <w:rFonts w:ascii="Times New Roman" w:hAnsi="Times New Roman"/>
          <w:sz w:val="28"/>
          <w:szCs w:val="28"/>
          <w:lang w:val="en-US"/>
        </w:rPr>
        <w:t>p</w:t>
      </w:r>
      <w:r w:rsidRPr="0010610E">
        <w:rPr>
          <w:rFonts w:ascii="Times New Roman" w:hAnsi="Times New Roman"/>
          <w:sz w:val="28"/>
          <w:szCs w:val="28"/>
        </w:rPr>
        <w:t>.</w:t>
      </w:r>
      <w:proofErr w:type="spellStart"/>
      <w:r w:rsidRPr="0010610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0610E">
        <w:rPr>
          <w:rFonts w:ascii="Times New Roman" w:hAnsi="Times New Roman"/>
          <w:sz w:val="28"/>
          <w:szCs w:val="28"/>
        </w:rPr>
        <w:t xml:space="preserve">: </w:t>
      </w:r>
      <w:hyperlink r:id="rId42" w:history="1">
        <w:r w:rsidRPr="0010610E">
          <w:rPr>
            <w:rStyle w:val="af4"/>
            <w:rFonts w:ascii="Times New Roman" w:hAnsi="Times New Roman"/>
            <w:sz w:val="28"/>
            <w:szCs w:val="28"/>
          </w:rPr>
          <w:t>http://4p.ru/</w:t>
        </w:r>
      </w:hyperlink>
    </w:p>
    <w:p w:rsidR="006279C2" w:rsidRPr="0010610E" w:rsidRDefault="006279C2" w:rsidP="006279C2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r w:rsidRPr="0010610E">
        <w:rPr>
          <w:rFonts w:ascii="Times New Roman" w:hAnsi="Times New Roman"/>
          <w:sz w:val="28"/>
          <w:szCs w:val="28"/>
        </w:rPr>
        <w:t>http://www.aup.ru/library/ - Административно-управленческий портал «Менеджмент и марк</w:t>
      </w:r>
      <w:r>
        <w:rPr>
          <w:rFonts w:ascii="Times New Roman" w:hAnsi="Times New Roman"/>
          <w:sz w:val="28"/>
          <w:szCs w:val="28"/>
        </w:rPr>
        <w:t xml:space="preserve">етинг в бизнесе». </w:t>
      </w:r>
    </w:p>
    <w:p w:rsidR="006279C2" w:rsidRPr="0010610E" w:rsidRDefault="006279C2" w:rsidP="006279C2">
      <w:pPr>
        <w:numPr>
          <w:ilvl w:val="0"/>
          <w:numId w:val="32"/>
        </w:numPr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r w:rsidRPr="0010610E">
        <w:rPr>
          <w:rFonts w:ascii="Times New Roman" w:hAnsi="Times New Roman"/>
          <w:sz w:val="28"/>
          <w:szCs w:val="28"/>
        </w:rPr>
        <w:t xml:space="preserve">Административно-управленческий портал: </w:t>
      </w:r>
      <w:hyperlink r:id="rId43" w:history="1">
        <w:r w:rsidRPr="0010610E">
          <w:rPr>
            <w:rStyle w:val="af4"/>
            <w:rFonts w:ascii="Times New Roman" w:hAnsi="Times New Roman"/>
            <w:sz w:val="28"/>
            <w:szCs w:val="28"/>
            <w:lang w:val="en-US"/>
          </w:rPr>
          <w:t>http</w:t>
        </w:r>
        <w:r w:rsidRPr="0010610E">
          <w:rPr>
            <w:rStyle w:val="af4"/>
            <w:rFonts w:ascii="Times New Roman" w:hAnsi="Times New Roman"/>
            <w:sz w:val="28"/>
            <w:szCs w:val="28"/>
          </w:rPr>
          <w:t>://</w:t>
        </w:r>
        <w:r w:rsidRPr="0010610E">
          <w:rPr>
            <w:rStyle w:val="af4"/>
            <w:rFonts w:ascii="Times New Roman" w:hAnsi="Times New Roman"/>
            <w:sz w:val="28"/>
            <w:szCs w:val="28"/>
            <w:lang w:val="en-US"/>
          </w:rPr>
          <w:t>www</w:t>
        </w:r>
        <w:r w:rsidRPr="0010610E">
          <w:rPr>
            <w:rStyle w:val="af4"/>
            <w:rFonts w:ascii="Times New Roman" w:hAnsi="Times New Roman"/>
            <w:sz w:val="28"/>
            <w:szCs w:val="28"/>
          </w:rPr>
          <w:t>.</w:t>
        </w:r>
        <w:proofErr w:type="spellStart"/>
        <w:r w:rsidRPr="0010610E">
          <w:rPr>
            <w:rStyle w:val="af4"/>
            <w:rFonts w:ascii="Times New Roman" w:hAnsi="Times New Roman"/>
            <w:sz w:val="28"/>
            <w:szCs w:val="28"/>
            <w:lang w:val="en-US"/>
          </w:rPr>
          <w:t>aup</w:t>
        </w:r>
        <w:proofErr w:type="spellEnd"/>
        <w:r w:rsidRPr="0010610E">
          <w:rPr>
            <w:rStyle w:val="af4"/>
            <w:rFonts w:ascii="Times New Roman" w:hAnsi="Times New Roman"/>
            <w:sz w:val="28"/>
            <w:szCs w:val="28"/>
          </w:rPr>
          <w:t>.</w:t>
        </w:r>
        <w:proofErr w:type="spellStart"/>
        <w:r w:rsidRPr="0010610E">
          <w:rPr>
            <w:rStyle w:val="af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6279C2" w:rsidRPr="0010610E" w:rsidRDefault="006279C2" w:rsidP="006279C2">
      <w:pPr>
        <w:numPr>
          <w:ilvl w:val="0"/>
          <w:numId w:val="32"/>
        </w:numPr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hyperlink r:id="rId44" w:history="1">
        <w:r w:rsidRPr="0010610E">
          <w:rPr>
            <w:rStyle w:val="af4"/>
            <w:rFonts w:ascii="Times New Roman" w:hAnsi="Times New Roman"/>
            <w:sz w:val="28"/>
            <w:szCs w:val="28"/>
          </w:rPr>
          <w:t>http://www.marketingandresearch.ru/-журнал</w:t>
        </w:r>
      </w:hyperlink>
    </w:p>
    <w:p w:rsidR="006279C2" w:rsidRPr="0010610E" w:rsidRDefault="006279C2" w:rsidP="006279C2">
      <w:pPr>
        <w:pStyle w:val="a3"/>
        <w:numPr>
          <w:ilvl w:val="0"/>
          <w:numId w:val="32"/>
        </w:numPr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hyperlink r:id="rId45" w:history="1">
        <w:r w:rsidRPr="0010610E">
          <w:rPr>
            <w:rStyle w:val="af4"/>
            <w:rFonts w:ascii="Times New Roman" w:hAnsi="Times New Roman"/>
            <w:sz w:val="28"/>
            <w:szCs w:val="28"/>
          </w:rPr>
          <w:t>http://www.frio.ru</w:t>
        </w:r>
      </w:hyperlink>
      <w:r w:rsidRPr="0010610E">
        <w:rPr>
          <w:rFonts w:ascii="Times New Roman" w:hAnsi="Times New Roman"/>
          <w:sz w:val="28"/>
          <w:szCs w:val="28"/>
        </w:rPr>
        <w:t xml:space="preserve"> Федерация Рестораторов и </w:t>
      </w:r>
      <w:proofErr w:type="spellStart"/>
      <w:r w:rsidRPr="0010610E">
        <w:rPr>
          <w:rFonts w:ascii="Times New Roman" w:hAnsi="Times New Roman"/>
          <w:sz w:val="28"/>
          <w:szCs w:val="28"/>
        </w:rPr>
        <w:t>Отельеров</w:t>
      </w:r>
      <w:proofErr w:type="spellEnd"/>
      <w:r w:rsidRPr="0010610E">
        <w:rPr>
          <w:rFonts w:ascii="Times New Roman" w:hAnsi="Times New Roman"/>
          <w:sz w:val="28"/>
          <w:szCs w:val="28"/>
        </w:rPr>
        <w:t xml:space="preserve"> России.</w:t>
      </w:r>
    </w:p>
    <w:p w:rsidR="006279C2" w:rsidRPr="0010610E" w:rsidRDefault="006279C2" w:rsidP="006279C2">
      <w:pPr>
        <w:pStyle w:val="a3"/>
        <w:numPr>
          <w:ilvl w:val="0"/>
          <w:numId w:val="32"/>
        </w:numPr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hyperlink r:id="rId46" w:history="1">
        <w:r w:rsidRPr="0010610E">
          <w:rPr>
            <w:rStyle w:val="af4"/>
            <w:rFonts w:ascii="Times New Roman" w:hAnsi="Times New Roman"/>
            <w:sz w:val="28"/>
            <w:szCs w:val="28"/>
          </w:rPr>
          <w:t>http://sbiblio.com/biblio/archive/ambler_prakt/03.aspx</w:t>
        </w:r>
      </w:hyperlink>
    </w:p>
    <w:p w:rsidR="006279C2" w:rsidRPr="0010610E" w:rsidRDefault="006279C2" w:rsidP="006279C2">
      <w:pPr>
        <w:pStyle w:val="a3"/>
        <w:numPr>
          <w:ilvl w:val="0"/>
          <w:numId w:val="32"/>
        </w:numPr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hyperlink r:id="rId47" w:history="1">
        <w:r w:rsidRPr="0010610E">
          <w:rPr>
            <w:rStyle w:val="af4"/>
            <w:rFonts w:ascii="Times New Roman" w:hAnsi="Times New Roman"/>
            <w:sz w:val="28"/>
            <w:szCs w:val="28"/>
          </w:rPr>
          <w:t>http://studyspace.ru/skachat-uchebnik/skachat-uchebnik-po-marketingk-uchebnyie-posobiya-po-reklame-internet-marke.html</w:t>
        </w:r>
      </w:hyperlink>
      <w:r w:rsidRPr="0010610E">
        <w:rPr>
          <w:rFonts w:ascii="Times New Roman" w:hAnsi="Times New Roman"/>
          <w:sz w:val="28"/>
          <w:szCs w:val="28"/>
        </w:rPr>
        <w:t xml:space="preserve"> (электронные учебники). </w:t>
      </w:r>
    </w:p>
    <w:p w:rsidR="006279C2" w:rsidRPr="0010610E" w:rsidRDefault="006279C2" w:rsidP="006279C2">
      <w:pPr>
        <w:pStyle w:val="a3"/>
        <w:numPr>
          <w:ilvl w:val="0"/>
          <w:numId w:val="32"/>
        </w:numPr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r w:rsidRPr="0010610E">
        <w:rPr>
          <w:rFonts w:ascii="Times New Roman" w:hAnsi="Times New Roman"/>
          <w:sz w:val="28"/>
          <w:szCs w:val="28"/>
        </w:rPr>
        <w:t xml:space="preserve"> http://studentam.net/content/view/515/58/ (электронные учебники).</w:t>
      </w:r>
    </w:p>
    <w:p w:rsidR="006279C2" w:rsidRPr="0010610E" w:rsidRDefault="006279C2" w:rsidP="006279C2">
      <w:pPr>
        <w:pStyle w:val="a3"/>
        <w:numPr>
          <w:ilvl w:val="0"/>
          <w:numId w:val="32"/>
        </w:numPr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hyperlink r:id="rId48" w:history="1">
        <w:r w:rsidRPr="0010610E">
          <w:rPr>
            <w:rStyle w:val="af4"/>
            <w:rFonts w:ascii="Times New Roman" w:hAnsi="Times New Roman"/>
            <w:sz w:val="28"/>
            <w:szCs w:val="28"/>
          </w:rPr>
          <w:t>http://piter-press.ru/thehttp://upravlencam.ru/lit/index.htmlme/upravlenie_menegement.html</w:t>
        </w:r>
      </w:hyperlink>
    </w:p>
    <w:p w:rsidR="006279C2" w:rsidRPr="0010610E" w:rsidRDefault="006279C2" w:rsidP="006279C2">
      <w:pPr>
        <w:pStyle w:val="a3"/>
        <w:numPr>
          <w:ilvl w:val="0"/>
          <w:numId w:val="32"/>
        </w:numPr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hyperlink r:id="rId49" w:history="1">
        <w:r w:rsidRPr="0010610E">
          <w:rPr>
            <w:rStyle w:val="af4"/>
            <w:rFonts w:ascii="Times New Roman" w:hAnsi="Times New Roman"/>
            <w:sz w:val="28"/>
            <w:szCs w:val="28"/>
          </w:rPr>
          <w:t>www.marketologi.ru</w:t>
        </w:r>
      </w:hyperlink>
      <w:r w:rsidRPr="0010610E">
        <w:rPr>
          <w:rFonts w:ascii="Times New Roman" w:hAnsi="Times New Roman"/>
          <w:sz w:val="28"/>
          <w:szCs w:val="28"/>
        </w:rPr>
        <w:t xml:space="preserve"> (сайт гильдии </w:t>
      </w:r>
      <w:proofErr w:type="spellStart"/>
      <w:r w:rsidRPr="0010610E">
        <w:rPr>
          <w:rFonts w:ascii="Times New Roman" w:hAnsi="Times New Roman"/>
          <w:sz w:val="28"/>
          <w:szCs w:val="28"/>
        </w:rPr>
        <w:t>маркетологов</w:t>
      </w:r>
      <w:proofErr w:type="spellEnd"/>
      <w:r w:rsidRPr="0010610E">
        <w:rPr>
          <w:rFonts w:ascii="Times New Roman" w:hAnsi="Times New Roman"/>
          <w:sz w:val="28"/>
          <w:szCs w:val="28"/>
        </w:rPr>
        <w:t>).</w:t>
      </w:r>
    </w:p>
    <w:p w:rsidR="006279C2" w:rsidRPr="0010610E" w:rsidRDefault="006279C2" w:rsidP="006279C2">
      <w:pPr>
        <w:pStyle w:val="a3"/>
        <w:numPr>
          <w:ilvl w:val="0"/>
          <w:numId w:val="32"/>
        </w:numPr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hyperlink r:id="rId50" w:history="1">
        <w:r w:rsidRPr="0010610E">
          <w:rPr>
            <w:rStyle w:val="af4"/>
            <w:rFonts w:ascii="Times New Roman" w:hAnsi="Times New Roman"/>
            <w:sz w:val="28"/>
            <w:szCs w:val="28"/>
          </w:rPr>
          <w:t>www.btlregion.ru</w:t>
        </w:r>
      </w:hyperlink>
      <w:r w:rsidRPr="0010610E">
        <w:rPr>
          <w:rFonts w:ascii="Times New Roman" w:hAnsi="Times New Roman"/>
          <w:sz w:val="28"/>
          <w:szCs w:val="28"/>
        </w:rPr>
        <w:t xml:space="preserve"> (всё о BTL).</w:t>
      </w:r>
    </w:p>
    <w:p w:rsidR="006279C2" w:rsidRPr="0010610E" w:rsidRDefault="006279C2" w:rsidP="006279C2">
      <w:pPr>
        <w:pStyle w:val="a3"/>
        <w:numPr>
          <w:ilvl w:val="0"/>
          <w:numId w:val="32"/>
        </w:numPr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hyperlink r:id="rId51" w:history="1">
        <w:r w:rsidRPr="0010610E">
          <w:rPr>
            <w:rStyle w:val="af4"/>
            <w:rFonts w:ascii="Times New Roman" w:hAnsi="Times New Roman"/>
            <w:sz w:val="28"/>
            <w:szCs w:val="28"/>
          </w:rPr>
          <w:t>http://marketing.rbc.ru/</w:t>
        </w:r>
      </w:hyperlink>
      <w:r w:rsidRPr="0010610E">
        <w:rPr>
          <w:rFonts w:ascii="Times New Roman" w:hAnsi="Times New Roman"/>
          <w:sz w:val="28"/>
          <w:szCs w:val="28"/>
        </w:rPr>
        <w:t xml:space="preserve"> (исследования РБК).</w:t>
      </w:r>
    </w:p>
    <w:p w:rsidR="00A911ED" w:rsidRPr="006279C2" w:rsidRDefault="006279C2" w:rsidP="006279C2">
      <w:pPr>
        <w:pStyle w:val="a3"/>
        <w:numPr>
          <w:ilvl w:val="0"/>
          <w:numId w:val="32"/>
        </w:numPr>
        <w:spacing w:after="0" w:line="360" w:lineRule="auto"/>
        <w:ind w:left="0" w:firstLine="658"/>
        <w:jc w:val="both"/>
        <w:rPr>
          <w:rStyle w:val="af1"/>
          <w:rFonts w:eastAsiaTheme="minorEastAsia"/>
        </w:rPr>
      </w:pPr>
      <w:hyperlink r:id="rId52" w:history="1">
        <w:r w:rsidRPr="006279C2">
          <w:rPr>
            <w:rStyle w:val="af4"/>
            <w:rFonts w:ascii="Times New Roman" w:hAnsi="Times New Roman"/>
            <w:sz w:val="28"/>
            <w:szCs w:val="28"/>
          </w:rPr>
          <w:t>www.gks.ru</w:t>
        </w:r>
      </w:hyperlink>
      <w:r w:rsidRPr="006279C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279C2">
        <w:rPr>
          <w:rFonts w:ascii="Times New Roman" w:hAnsi="Times New Roman"/>
          <w:sz w:val="28"/>
          <w:szCs w:val="28"/>
        </w:rPr>
        <w:t>Гос</w:t>
      </w:r>
      <w:proofErr w:type="spellEnd"/>
      <w:r w:rsidRPr="006279C2">
        <w:rPr>
          <w:rFonts w:ascii="Times New Roman" w:hAnsi="Times New Roman"/>
          <w:sz w:val="28"/>
          <w:szCs w:val="28"/>
        </w:rPr>
        <w:t>. служба статистики).</w:t>
      </w:r>
    </w:p>
    <w:p w:rsidR="00A911ED" w:rsidRDefault="00A911ED" w:rsidP="00A911ED">
      <w:pPr>
        <w:jc w:val="center"/>
        <w:rPr>
          <w:rStyle w:val="af1"/>
          <w:rFonts w:eastAsiaTheme="minorEastAsia"/>
        </w:rPr>
      </w:pPr>
    </w:p>
    <w:sectPr w:rsidR="00A911ED" w:rsidSect="00981A09">
      <w:footerReference w:type="default" r:id="rId5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73B" w:rsidRDefault="0080573B" w:rsidP="00981A09">
      <w:pPr>
        <w:spacing w:after="0" w:line="240" w:lineRule="auto"/>
      </w:pPr>
      <w:r>
        <w:separator/>
      </w:r>
    </w:p>
  </w:endnote>
  <w:endnote w:type="continuationSeparator" w:id="1">
    <w:p w:rsidR="0080573B" w:rsidRDefault="0080573B" w:rsidP="0098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6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573B" w:rsidRPr="005375F5" w:rsidRDefault="0080573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5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5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75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66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5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573B" w:rsidRDefault="0080573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3B" w:rsidRPr="00981A09" w:rsidRDefault="0080573B">
    <w:pPr>
      <w:pStyle w:val="aa"/>
      <w:jc w:val="right"/>
      <w:rPr>
        <w:rFonts w:ascii="Times New Roman" w:hAnsi="Times New Roman" w:cs="Times New Roman"/>
        <w:sz w:val="24"/>
        <w:szCs w:val="24"/>
      </w:rPr>
    </w:pPr>
    <w:r w:rsidRPr="00981A09">
      <w:rPr>
        <w:rFonts w:ascii="Times New Roman" w:hAnsi="Times New Roman" w:cs="Times New Roman"/>
        <w:sz w:val="24"/>
        <w:szCs w:val="24"/>
      </w:rPr>
      <w:fldChar w:fldCharType="begin"/>
    </w:r>
    <w:r w:rsidRPr="00981A09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81A09">
      <w:rPr>
        <w:rFonts w:ascii="Times New Roman" w:hAnsi="Times New Roman" w:cs="Times New Roman"/>
        <w:sz w:val="24"/>
        <w:szCs w:val="24"/>
      </w:rPr>
      <w:fldChar w:fldCharType="separate"/>
    </w:r>
    <w:r w:rsidR="0073660B">
      <w:rPr>
        <w:rFonts w:ascii="Times New Roman" w:hAnsi="Times New Roman" w:cs="Times New Roman"/>
        <w:noProof/>
        <w:sz w:val="24"/>
        <w:szCs w:val="24"/>
      </w:rPr>
      <w:t>56</w:t>
    </w:r>
    <w:r w:rsidRPr="00981A09">
      <w:rPr>
        <w:rFonts w:ascii="Times New Roman" w:hAnsi="Times New Roman" w:cs="Times New Roman"/>
        <w:sz w:val="24"/>
        <w:szCs w:val="24"/>
      </w:rPr>
      <w:fldChar w:fldCharType="end"/>
    </w:r>
  </w:p>
  <w:p w:rsidR="0080573B" w:rsidRDefault="008057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73B" w:rsidRDefault="0080573B" w:rsidP="00981A09">
      <w:pPr>
        <w:spacing w:after="0" w:line="240" w:lineRule="auto"/>
      </w:pPr>
      <w:r>
        <w:separator/>
      </w:r>
    </w:p>
  </w:footnote>
  <w:footnote w:type="continuationSeparator" w:id="1">
    <w:p w:rsidR="0080573B" w:rsidRDefault="0080573B" w:rsidP="00981A09">
      <w:pPr>
        <w:spacing w:after="0" w:line="240" w:lineRule="auto"/>
      </w:pPr>
      <w:r>
        <w:continuationSeparator/>
      </w:r>
    </w:p>
  </w:footnote>
  <w:footnote w:id="2">
    <w:p w:rsidR="0080573B" w:rsidRDefault="0080573B" w:rsidP="00A911ED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CD5E31">
        <w:rPr>
          <w:i/>
          <w:iCs/>
        </w:rPr>
        <w:t>Конкурентная карта рынка строится исходя из перекрестной классификации размера и динамики рыно</w:t>
      </w:r>
      <w:r w:rsidRPr="00CD5E31">
        <w:rPr>
          <w:i/>
          <w:iCs/>
        </w:rPr>
        <w:t>ч</w:t>
      </w:r>
      <w:r w:rsidRPr="00CD5E31">
        <w:rPr>
          <w:i/>
          <w:iCs/>
        </w:rPr>
        <w:t>ной доли предприятий. Это позволяет выделить 16 типовых положений предприятий, отличающихся ст</w:t>
      </w:r>
      <w:r w:rsidRPr="00CD5E31">
        <w:rPr>
          <w:i/>
          <w:iCs/>
        </w:rPr>
        <w:t>е</w:t>
      </w:r>
      <w:r w:rsidRPr="00CD5E31">
        <w:rPr>
          <w:i/>
          <w:iCs/>
        </w:rPr>
        <w:t>пенью использования конкурентных преимуществ и потенциальной возможностью противостоять давл</w:t>
      </w:r>
      <w:r w:rsidRPr="00CD5E31">
        <w:rPr>
          <w:i/>
          <w:iCs/>
        </w:rPr>
        <w:t>е</w:t>
      </w:r>
      <w:r w:rsidRPr="00CD5E31">
        <w:rPr>
          <w:i/>
          <w:iCs/>
        </w:rPr>
        <w:t>нию конкурентов.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7F0"/>
    <w:multiLevelType w:val="hybridMultilevel"/>
    <w:tmpl w:val="F268457C"/>
    <w:lvl w:ilvl="0" w:tplc="332ED2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706A16"/>
    <w:multiLevelType w:val="hybridMultilevel"/>
    <w:tmpl w:val="418E79A6"/>
    <w:lvl w:ilvl="0" w:tplc="59AC95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5014F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3D4C5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F40D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301F8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5C447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32AAE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41AEC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FD223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46247"/>
    <w:multiLevelType w:val="hybridMultilevel"/>
    <w:tmpl w:val="F774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9447C"/>
    <w:multiLevelType w:val="multilevel"/>
    <w:tmpl w:val="10C4A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1FC2D59"/>
    <w:multiLevelType w:val="multilevel"/>
    <w:tmpl w:val="D196E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29759BF"/>
    <w:multiLevelType w:val="hybridMultilevel"/>
    <w:tmpl w:val="B3741AB8"/>
    <w:lvl w:ilvl="0" w:tplc="65E2EE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E97DA2"/>
    <w:multiLevelType w:val="multilevel"/>
    <w:tmpl w:val="63145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7FD6BFA"/>
    <w:multiLevelType w:val="hybridMultilevel"/>
    <w:tmpl w:val="2DF46B72"/>
    <w:lvl w:ilvl="0" w:tplc="CD107D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306936"/>
    <w:multiLevelType w:val="multilevel"/>
    <w:tmpl w:val="5D6A0A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9">
    <w:nsid w:val="1A59078D"/>
    <w:multiLevelType w:val="hybridMultilevel"/>
    <w:tmpl w:val="CEA2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A3600"/>
    <w:multiLevelType w:val="hybridMultilevel"/>
    <w:tmpl w:val="9952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E3543"/>
    <w:multiLevelType w:val="multilevel"/>
    <w:tmpl w:val="13924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28521E67"/>
    <w:multiLevelType w:val="hybridMultilevel"/>
    <w:tmpl w:val="F4B21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A2E"/>
    <w:multiLevelType w:val="hybridMultilevel"/>
    <w:tmpl w:val="CD12BD52"/>
    <w:lvl w:ilvl="0" w:tplc="3390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81FFF"/>
    <w:multiLevelType w:val="multilevel"/>
    <w:tmpl w:val="4FFAB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11093"/>
    <w:multiLevelType w:val="hybridMultilevel"/>
    <w:tmpl w:val="F718E9CA"/>
    <w:lvl w:ilvl="0" w:tplc="CD107D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7125AE"/>
    <w:multiLevelType w:val="multilevel"/>
    <w:tmpl w:val="8B1AC5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328424A5"/>
    <w:multiLevelType w:val="multilevel"/>
    <w:tmpl w:val="2BB4F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C96C0F"/>
    <w:multiLevelType w:val="hybridMultilevel"/>
    <w:tmpl w:val="5B3A488E"/>
    <w:lvl w:ilvl="0" w:tplc="17C0A2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044D91"/>
    <w:multiLevelType w:val="hybridMultilevel"/>
    <w:tmpl w:val="BB122BF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5B20ACE"/>
    <w:multiLevelType w:val="hybridMultilevel"/>
    <w:tmpl w:val="6E6E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22A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761A3"/>
    <w:multiLevelType w:val="multilevel"/>
    <w:tmpl w:val="E3942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B0B2918"/>
    <w:multiLevelType w:val="multilevel"/>
    <w:tmpl w:val="55003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55D05713"/>
    <w:multiLevelType w:val="hybridMultilevel"/>
    <w:tmpl w:val="6FFEC3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7141F4"/>
    <w:multiLevelType w:val="hybridMultilevel"/>
    <w:tmpl w:val="DB2838F8"/>
    <w:lvl w:ilvl="0" w:tplc="5022A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7576E"/>
    <w:multiLevelType w:val="hybridMultilevel"/>
    <w:tmpl w:val="AB8E13CE"/>
    <w:lvl w:ilvl="0" w:tplc="1F544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94F9C"/>
    <w:multiLevelType w:val="hybridMultilevel"/>
    <w:tmpl w:val="C3B6DA34"/>
    <w:lvl w:ilvl="0" w:tplc="3390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E3402B"/>
    <w:multiLevelType w:val="multilevel"/>
    <w:tmpl w:val="C916F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788010E2"/>
    <w:multiLevelType w:val="hybridMultilevel"/>
    <w:tmpl w:val="B8F8BA6E"/>
    <w:lvl w:ilvl="0" w:tplc="80EA03A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33BD"/>
    <w:multiLevelType w:val="hybridMultilevel"/>
    <w:tmpl w:val="5178E740"/>
    <w:lvl w:ilvl="0" w:tplc="CD107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AF4A82"/>
    <w:multiLevelType w:val="multilevel"/>
    <w:tmpl w:val="63145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BED02D2"/>
    <w:multiLevelType w:val="multilevel"/>
    <w:tmpl w:val="E3D89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7F2C0BC1"/>
    <w:multiLevelType w:val="multilevel"/>
    <w:tmpl w:val="41E09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6"/>
  </w:num>
  <w:num w:numId="3">
    <w:abstractNumId w:val="13"/>
  </w:num>
  <w:num w:numId="4">
    <w:abstractNumId w:val="30"/>
  </w:num>
  <w:num w:numId="5">
    <w:abstractNumId w:val="10"/>
  </w:num>
  <w:num w:numId="6">
    <w:abstractNumId w:val="6"/>
  </w:num>
  <w:num w:numId="7">
    <w:abstractNumId w:val="25"/>
  </w:num>
  <w:num w:numId="8">
    <w:abstractNumId w:val="29"/>
  </w:num>
  <w:num w:numId="9">
    <w:abstractNumId w:val="24"/>
  </w:num>
  <w:num w:numId="10">
    <w:abstractNumId w:val="2"/>
  </w:num>
  <w:num w:numId="11">
    <w:abstractNumId w:val="20"/>
  </w:num>
  <w:num w:numId="12">
    <w:abstractNumId w:val="19"/>
  </w:num>
  <w:num w:numId="13">
    <w:abstractNumId w:val="14"/>
  </w:num>
  <w:num w:numId="14">
    <w:abstractNumId w:val="11"/>
  </w:num>
  <w:num w:numId="15">
    <w:abstractNumId w:val="21"/>
  </w:num>
  <w:num w:numId="16">
    <w:abstractNumId w:val="27"/>
  </w:num>
  <w:num w:numId="17">
    <w:abstractNumId w:val="32"/>
  </w:num>
  <w:num w:numId="18">
    <w:abstractNumId w:val="31"/>
  </w:num>
  <w:num w:numId="19">
    <w:abstractNumId w:val="16"/>
  </w:num>
  <w:num w:numId="20">
    <w:abstractNumId w:val="22"/>
  </w:num>
  <w:num w:numId="21">
    <w:abstractNumId w:val="3"/>
  </w:num>
  <w:num w:numId="22">
    <w:abstractNumId w:val="4"/>
  </w:num>
  <w:num w:numId="23">
    <w:abstractNumId w:val="17"/>
  </w:num>
  <w:num w:numId="24">
    <w:abstractNumId w:val="8"/>
  </w:num>
  <w:num w:numId="25">
    <w:abstractNumId w:val="18"/>
  </w:num>
  <w:num w:numId="26">
    <w:abstractNumId w:val="0"/>
  </w:num>
  <w:num w:numId="27">
    <w:abstractNumId w:val="23"/>
  </w:num>
  <w:num w:numId="28">
    <w:abstractNumId w:val="7"/>
  </w:num>
  <w:num w:numId="29">
    <w:abstractNumId w:val="15"/>
  </w:num>
  <w:num w:numId="30">
    <w:abstractNumId w:val="9"/>
  </w:num>
  <w:num w:numId="31">
    <w:abstractNumId w:val="28"/>
  </w:num>
  <w:num w:numId="32">
    <w:abstractNumId w:val="5"/>
  </w:num>
  <w:num w:numId="33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04751"/>
    <w:rsid w:val="00000A2E"/>
    <w:rsid w:val="00051276"/>
    <w:rsid w:val="00080F1E"/>
    <w:rsid w:val="00087E95"/>
    <w:rsid w:val="00095E5D"/>
    <w:rsid w:val="000B33FA"/>
    <w:rsid w:val="000B3C48"/>
    <w:rsid w:val="000F3C03"/>
    <w:rsid w:val="001037E2"/>
    <w:rsid w:val="001149E8"/>
    <w:rsid w:val="00114EA2"/>
    <w:rsid w:val="001532B0"/>
    <w:rsid w:val="001B4932"/>
    <w:rsid w:val="001C48A1"/>
    <w:rsid w:val="00236C65"/>
    <w:rsid w:val="002A594A"/>
    <w:rsid w:val="00304751"/>
    <w:rsid w:val="00305A78"/>
    <w:rsid w:val="0031540C"/>
    <w:rsid w:val="003262D2"/>
    <w:rsid w:val="00335BF0"/>
    <w:rsid w:val="003378DD"/>
    <w:rsid w:val="0035023A"/>
    <w:rsid w:val="00377755"/>
    <w:rsid w:val="00395FA5"/>
    <w:rsid w:val="003E2924"/>
    <w:rsid w:val="00401BB6"/>
    <w:rsid w:val="00473940"/>
    <w:rsid w:val="004828CB"/>
    <w:rsid w:val="00496183"/>
    <w:rsid w:val="004B734A"/>
    <w:rsid w:val="004F5440"/>
    <w:rsid w:val="005375F5"/>
    <w:rsid w:val="00545A96"/>
    <w:rsid w:val="00573847"/>
    <w:rsid w:val="005E6ECA"/>
    <w:rsid w:val="006279C2"/>
    <w:rsid w:val="0066669F"/>
    <w:rsid w:val="00707D32"/>
    <w:rsid w:val="00710175"/>
    <w:rsid w:val="007218EF"/>
    <w:rsid w:val="00730CF7"/>
    <w:rsid w:val="00732E99"/>
    <w:rsid w:val="0073660B"/>
    <w:rsid w:val="0078561D"/>
    <w:rsid w:val="007F300D"/>
    <w:rsid w:val="007F3786"/>
    <w:rsid w:val="0080573B"/>
    <w:rsid w:val="00871ED3"/>
    <w:rsid w:val="00927E63"/>
    <w:rsid w:val="00953F2D"/>
    <w:rsid w:val="00981A09"/>
    <w:rsid w:val="009D0E40"/>
    <w:rsid w:val="009E3CDC"/>
    <w:rsid w:val="009E640E"/>
    <w:rsid w:val="009E7772"/>
    <w:rsid w:val="00A301E2"/>
    <w:rsid w:val="00A35796"/>
    <w:rsid w:val="00A55DDC"/>
    <w:rsid w:val="00A85865"/>
    <w:rsid w:val="00A911ED"/>
    <w:rsid w:val="00AB0702"/>
    <w:rsid w:val="00B00AA4"/>
    <w:rsid w:val="00B46494"/>
    <w:rsid w:val="00B51EB5"/>
    <w:rsid w:val="00B54AFD"/>
    <w:rsid w:val="00B91A3D"/>
    <w:rsid w:val="00BE02B7"/>
    <w:rsid w:val="00C20E34"/>
    <w:rsid w:val="00C668BD"/>
    <w:rsid w:val="00C75C4A"/>
    <w:rsid w:val="00C92B3C"/>
    <w:rsid w:val="00C97410"/>
    <w:rsid w:val="00D93F66"/>
    <w:rsid w:val="00DA165A"/>
    <w:rsid w:val="00DD65A7"/>
    <w:rsid w:val="00DF7C39"/>
    <w:rsid w:val="00EC0695"/>
    <w:rsid w:val="00EC1D1C"/>
    <w:rsid w:val="00F16CDD"/>
    <w:rsid w:val="00F71975"/>
    <w:rsid w:val="00FA4815"/>
    <w:rsid w:val="00FD00A0"/>
    <w:rsid w:val="00FE00BE"/>
    <w:rsid w:val="00F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F0"/>
  </w:style>
  <w:style w:type="paragraph" w:styleId="1">
    <w:name w:val="heading 1"/>
    <w:basedOn w:val="a"/>
    <w:next w:val="a"/>
    <w:link w:val="10"/>
    <w:qFormat/>
    <w:rsid w:val="0030475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0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0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911ED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A911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75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304751"/>
    <w:pPr>
      <w:ind w:left="720"/>
      <w:contextualSpacing/>
    </w:pPr>
  </w:style>
  <w:style w:type="table" w:styleId="a5">
    <w:name w:val="Table Grid"/>
    <w:basedOn w:val="a1"/>
    <w:uiPriority w:val="59"/>
    <w:rsid w:val="00304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3154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rsid w:val="0031540C"/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nhideWhenUsed/>
    <w:rsid w:val="00981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981A09"/>
  </w:style>
  <w:style w:type="paragraph" w:styleId="aa">
    <w:name w:val="footer"/>
    <w:basedOn w:val="a"/>
    <w:link w:val="ab"/>
    <w:uiPriority w:val="99"/>
    <w:unhideWhenUsed/>
    <w:rsid w:val="00981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1A09"/>
  </w:style>
  <w:style w:type="paragraph" w:styleId="ac">
    <w:name w:val="Normal (Web)"/>
    <w:basedOn w:val="a"/>
    <w:uiPriority w:val="99"/>
    <w:unhideWhenUsed/>
    <w:rsid w:val="009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9D0E4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D0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D00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D00A0"/>
  </w:style>
  <w:style w:type="paragraph" w:styleId="ae">
    <w:name w:val="Balloon Text"/>
    <w:basedOn w:val="a"/>
    <w:link w:val="af"/>
    <w:unhideWhenUsed/>
    <w:rsid w:val="0087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71ED3"/>
    <w:rPr>
      <w:rFonts w:ascii="Tahoma" w:hAnsi="Tahoma" w:cs="Tahoma"/>
      <w:sz w:val="16"/>
      <w:szCs w:val="16"/>
    </w:rPr>
  </w:style>
  <w:style w:type="paragraph" w:styleId="af0">
    <w:name w:val="Title"/>
    <w:basedOn w:val="a"/>
    <w:next w:val="a"/>
    <w:link w:val="af1"/>
    <w:qFormat/>
    <w:rsid w:val="001B493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character" w:customStyle="1" w:styleId="af1">
    <w:name w:val="Название Знак"/>
    <w:basedOn w:val="a0"/>
    <w:link w:val="af0"/>
    <w:rsid w:val="001B4932"/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character" w:customStyle="1" w:styleId="40">
    <w:name w:val="Заголовок 4 Знак"/>
    <w:basedOn w:val="a0"/>
    <w:link w:val="4"/>
    <w:rsid w:val="00A911ED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A911ED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"/>
    <w:basedOn w:val="a"/>
    <w:link w:val="af3"/>
    <w:unhideWhenUsed/>
    <w:rsid w:val="00A911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 w:bidi="en-US"/>
    </w:rPr>
  </w:style>
  <w:style w:type="character" w:customStyle="1" w:styleId="af3">
    <w:name w:val="Основной текст Знак"/>
    <w:basedOn w:val="a0"/>
    <w:link w:val="af2"/>
    <w:rsid w:val="00A911ED"/>
    <w:rPr>
      <w:rFonts w:ascii="Times New Roman" w:eastAsia="Times New Roman" w:hAnsi="Times New Roman" w:cs="Times New Roman"/>
      <w:sz w:val="24"/>
      <w:szCs w:val="24"/>
      <w:lang w:val="en-AU" w:eastAsia="en-US" w:bidi="en-US"/>
    </w:rPr>
  </w:style>
  <w:style w:type="paragraph" w:styleId="11">
    <w:name w:val="toc 1"/>
    <w:basedOn w:val="a"/>
    <w:next w:val="a"/>
    <w:autoRedefine/>
    <w:uiPriority w:val="39"/>
    <w:rsid w:val="00A9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nhideWhenUsed/>
    <w:rsid w:val="00A911ED"/>
    <w:rPr>
      <w:color w:val="0000FF"/>
      <w:u w:val="single"/>
    </w:rPr>
  </w:style>
  <w:style w:type="paragraph" w:customStyle="1" w:styleId="Style8">
    <w:name w:val="Style8"/>
    <w:basedOn w:val="a"/>
    <w:uiPriority w:val="99"/>
    <w:rsid w:val="00A911E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911ED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A911ED"/>
    <w:rPr>
      <w:rFonts w:ascii="Times New Roman" w:hAnsi="Times New Roman" w:cs="Times New Roman"/>
      <w:sz w:val="26"/>
      <w:szCs w:val="26"/>
    </w:rPr>
  </w:style>
  <w:style w:type="character" w:styleId="af5">
    <w:name w:val="Emphasis"/>
    <w:basedOn w:val="a0"/>
    <w:qFormat/>
    <w:rsid w:val="00A911ED"/>
    <w:rPr>
      <w:i/>
      <w:iCs/>
    </w:rPr>
  </w:style>
  <w:style w:type="paragraph" w:styleId="31">
    <w:name w:val="Body Text 3"/>
    <w:basedOn w:val="a"/>
    <w:link w:val="32"/>
    <w:rsid w:val="00A911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A911ED"/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footnote text"/>
    <w:basedOn w:val="a"/>
    <w:link w:val="af7"/>
    <w:rsid w:val="00A9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A911ED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A911ED"/>
    <w:rPr>
      <w:vertAlign w:val="superscript"/>
    </w:rPr>
  </w:style>
  <w:style w:type="paragraph" w:customStyle="1" w:styleId="Default">
    <w:name w:val="Default"/>
    <w:rsid w:val="00A91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45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9E3CDC"/>
  </w:style>
  <w:style w:type="paragraph" w:styleId="33">
    <w:name w:val="Body Text Indent 3"/>
    <w:basedOn w:val="a"/>
    <w:link w:val="34"/>
    <w:uiPriority w:val="99"/>
    <w:semiHidden/>
    <w:unhideWhenUsed/>
    <w:rsid w:val="006279C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279C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Colors" Target="diagrams/colors4.xml"/><Relationship Id="rId39" Type="http://schemas.openxmlformats.org/officeDocument/2006/relationships/hyperlink" Target="http://marketing.spb.ru/" TargetMode="External"/><Relationship Id="rId21" Type="http://schemas.openxmlformats.org/officeDocument/2006/relationships/diagramQuickStyle" Target="diagrams/quickStyle3.xml"/><Relationship Id="rId34" Type="http://schemas.openxmlformats.org/officeDocument/2006/relationships/hyperlink" Target="https://biblio-online.ru/bcode/430798" TargetMode="External"/><Relationship Id="rId42" Type="http://schemas.openxmlformats.org/officeDocument/2006/relationships/hyperlink" Target="http://4p.ru/" TargetMode="External"/><Relationship Id="rId47" Type="http://schemas.openxmlformats.org/officeDocument/2006/relationships/hyperlink" Target="http://studyspace.ru/skachat-uchebnik/skachat-uchebnik-po-marketingk-uchebnyie-posobiya-po-reklame-internet-marke.html" TargetMode="External"/><Relationship Id="rId50" Type="http://schemas.openxmlformats.org/officeDocument/2006/relationships/hyperlink" Target="http://www.btlregion.ru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QuickStyle" Target="diagrams/quickStyle4.xml"/><Relationship Id="rId33" Type="http://schemas.openxmlformats.org/officeDocument/2006/relationships/hyperlink" Target="http://www.dist-cons.ru/modules/internet/index_02.htm" TargetMode="External"/><Relationship Id="rId38" Type="http://schemas.openxmlformats.org/officeDocument/2006/relationships/hyperlink" Target="https://biblio-online.ru/bcode/426329" TargetMode="External"/><Relationship Id="rId46" Type="http://schemas.openxmlformats.org/officeDocument/2006/relationships/hyperlink" Target="http://sbiblio.com/biblio/archive/ambler_prakt/03.aspx" TargetMode="External"/><Relationship Id="rId59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Layout" Target="diagrams/layout3.xml"/><Relationship Id="rId29" Type="http://schemas.openxmlformats.org/officeDocument/2006/relationships/diagramLayout" Target="diagrams/layout5.xml"/><Relationship Id="rId41" Type="http://schemas.openxmlformats.org/officeDocument/2006/relationships/hyperlink" Target="http://www.ram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diagramLayout" Target="diagrams/layout4.xml"/><Relationship Id="rId32" Type="http://schemas.openxmlformats.org/officeDocument/2006/relationships/hyperlink" Target="http://azps.ru/articles/pers/pers9.html" TargetMode="External"/><Relationship Id="rId37" Type="http://schemas.openxmlformats.org/officeDocument/2006/relationships/hyperlink" Target="https://biblio-online.ru/bcode/430788" TargetMode="External"/><Relationship Id="rId40" Type="http://schemas.openxmlformats.org/officeDocument/2006/relationships/hyperlink" Target="http://www.marketologi.ru/" TargetMode="External"/><Relationship Id="rId45" Type="http://schemas.openxmlformats.org/officeDocument/2006/relationships/hyperlink" Target="http://www.frio.ru" TargetMode="External"/><Relationship Id="rId53" Type="http://schemas.openxmlformats.org/officeDocument/2006/relationships/footer" Target="footer2.xml"/><Relationship Id="rId58" Type="http://schemas.microsoft.com/office/2007/relationships/diagramDrawing" Target="diagrams/drawing5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hyperlink" Target="https://biblio-online.ru/bcode/437531" TargetMode="External"/><Relationship Id="rId49" Type="http://schemas.openxmlformats.org/officeDocument/2006/relationships/hyperlink" Target="http://www.marketologi.ru/" TargetMode="External"/><Relationship Id="rId57" Type="http://schemas.microsoft.com/office/2007/relationships/diagramDrawing" Target="diagrams/drawing2.xml"/><Relationship Id="rId10" Type="http://schemas.openxmlformats.org/officeDocument/2006/relationships/diagramData" Target="diagrams/data1.xml"/><Relationship Id="rId19" Type="http://schemas.openxmlformats.org/officeDocument/2006/relationships/diagramData" Target="diagrams/data3.xml"/><Relationship Id="rId31" Type="http://schemas.openxmlformats.org/officeDocument/2006/relationships/diagramColors" Target="diagrams/colors5.xml"/><Relationship Id="rId44" Type="http://schemas.openxmlformats.org/officeDocument/2006/relationships/hyperlink" Target="http://www.marketingandresearch.ru/-&#1078;&#1091;&#1088;&#1085;&#1072;&#1083;" TargetMode="External"/><Relationship Id="rId52" Type="http://schemas.openxmlformats.org/officeDocument/2006/relationships/hyperlink" Target="http://www.gks.ru/" TargetMode="External"/><Relationship Id="rId60" Type="http://schemas.microsoft.com/office/2007/relationships/diagramDrawing" Target="diagrams/drawing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diagramColors" Target="diagrams/colors3.xml"/><Relationship Id="rId27" Type="http://schemas.openxmlformats.org/officeDocument/2006/relationships/image" Target="media/image3.jpeg"/><Relationship Id="rId30" Type="http://schemas.openxmlformats.org/officeDocument/2006/relationships/diagramQuickStyle" Target="diagrams/quickStyle5.xml"/><Relationship Id="rId35" Type="http://schemas.openxmlformats.org/officeDocument/2006/relationships/hyperlink" Target="https://biblio-online.ru/bcode/430799" TargetMode="External"/><Relationship Id="rId43" Type="http://schemas.openxmlformats.org/officeDocument/2006/relationships/hyperlink" Target="http://www.aup.ru" TargetMode="External"/><Relationship Id="rId48" Type="http://schemas.openxmlformats.org/officeDocument/2006/relationships/hyperlink" Target="http://piter-press.ru/theme/upravlenie_menegement.html" TargetMode="External"/><Relationship Id="rId56" Type="http://schemas.microsoft.com/office/2007/relationships/diagramDrawing" Target="diagrams/drawing3.xml"/><Relationship Id="rId8" Type="http://schemas.openxmlformats.org/officeDocument/2006/relationships/image" Target="media/image1.png"/><Relationship Id="rId51" Type="http://schemas.openxmlformats.org/officeDocument/2006/relationships/hyperlink" Target="http://marketing.rbc.ru/" TargetMode="Externa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8D7AF5-03EC-4F7E-9350-2F62D6C84166}" type="doc">
      <dgm:prSet loTypeId="urn:microsoft.com/office/officeart/2005/8/layout/orgChart1" loCatId="hierarchy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ECFEE061-29B0-498B-8F79-C03965AE9897}">
      <dgm:prSet phldrT="[Текст]" custT="1"/>
      <dgm:spPr/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Маркетинговая</a:t>
          </a:r>
          <a:r>
            <a:rPr lang="ru-RU" sz="20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000" b="1">
              <a:latin typeface="Times New Roman" pitchFamily="18" charset="0"/>
              <a:cs typeface="Times New Roman" pitchFamily="18" charset="0"/>
            </a:rPr>
            <a:t>среда</a:t>
          </a:r>
          <a:r>
            <a:rPr lang="ru-RU" sz="20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000" b="1">
              <a:latin typeface="Times New Roman" pitchFamily="18" charset="0"/>
              <a:cs typeface="Times New Roman" pitchFamily="18" charset="0"/>
            </a:rPr>
            <a:t>предприятия</a:t>
          </a:r>
        </a:p>
      </dgm:t>
    </dgm:pt>
    <dgm:pt modelId="{1D9D2DD8-FB96-4A9C-BA7B-BB6808CDA28A}" type="parTrans" cxnId="{9E420FDD-EAA4-4360-9B07-D388195224D7}">
      <dgm:prSet/>
      <dgm:spPr/>
      <dgm:t>
        <a:bodyPr/>
        <a:lstStyle/>
        <a:p>
          <a:endParaRPr lang="ru-RU" sz="2000"/>
        </a:p>
      </dgm:t>
    </dgm:pt>
    <dgm:pt modelId="{F6601477-A34A-4C9F-B251-8AA6BFEC5BD6}" type="sibTrans" cxnId="{9E420FDD-EAA4-4360-9B07-D388195224D7}">
      <dgm:prSet/>
      <dgm:spPr/>
      <dgm:t>
        <a:bodyPr/>
        <a:lstStyle/>
        <a:p>
          <a:endParaRPr lang="ru-RU" sz="2000"/>
        </a:p>
      </dgm:t>
    </dgm:pt>
    <dgm:pt modelId="{F4437F09-0964-4C36-B181-85C47F2A1DAD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Факторы микросреды</a:t>
          </a:r>
        </a:p>
      </dgm:t>
    </dgm:pt>
    <dgm:pt modelId="{78FF6D93-EF17-497C-BFBB-D64CF9C88EF0}" type="parTrans" cxnId="{2FFF1CAE-0F06-43BE-ABE6-7E048F7AF537}">
      <dgm:prSet/>
      <dgm:spPr/>
      <dgm:t>
        <a:bodyPr/>
        <a:lstStyle/>
        <a:p>
          <a:endParaRPr lang="ru-RU" sz="2000"/>
        </a:p>
      </dgm:t>
    </dgm:pt>
    <dgm:pt modelId="{55BAE879-706D-4246-AAF5-59F8AB87A18D}" type="sibTrans" cxnId="{2FFF1CAE-0F06-43BE-ABE6-7E048F7AF537}">
      <dgm:prSet/>
      <dgm:spPr/>
      <dgm:t>
        <a:bodyPr/>
        <a:lstStyle/>
        <a:p>
          <a:endParaRPr lang="ru-RU" sz="2000"/>
        </a:p>
      </dgm:t>
    </dgm:pt>
    <dgm:pt modelId="{3AB71735-AF0B-45F1-8E9E-A2D0B7AAEF6A}">
      <dgm:prSet phldrT="[Текст]" custT="1"/>
      <dgm:spPr/>
      <dgm:t>
        <a:bodyPr/>
        <a:lstStyle/>
        <a:p>
          <a:endParaRPr lang="ru-RU" sz="2000"/>
        </a:p>
      </dgm:t>
    </dgm:pt>
    <dgm:pt modelId="{4C1922E9-C7EC-42C4-8296-B9B4DC99137C}" type="parTrans" cxnId="{5E494D99-57BC-4CC9-831E-44E824D6DDD8}">
      <dgm:prSet/>
      <dgm:spPr/>
      <dgm:t>
        <a:bodyPr/>
        <a:lstStyle/>
        <a:p>
          <a:endParaRPr lang="ru-RU" sz="2000"/>
        </a:p>
      </dgm:t>
    </dgm:pt>
    <dgm:pt modelId="{552A12FB-87D5-4E71-AF39-82FB5037CC02}" type="sibTrans" cxnId="{5E494D99-57BC-4CC9-831E-44E824D6DDD8}">
      <dgm:prSet/>
      <dgm:spPr/>
      <dgm:t>
        <a:bodyPr/>
        <a:lstStyle/>
        <a:p>
          <a:endParaRPr lang="ru-RU" sz="2000"/>
        </a:p>
      </dgm:t>
    </dgm:pt>
    <dgm:pt modelId="{03A310CB-67A5-41BE-B978-49D6016E68FC}">
      <dgm:prSet phldrT="[Текст]" custT="1"/>
      <dgm:spPr/>
      <dgm:t>
        <a:bodyPr/>
        <a:lstStyle/>
        <a:p>
          <a:endParaRPr lang="ru-RU" sz="2000"/>
        </a:p>
      </dgm:t>
    </dgm:pt>
    <dgm:pt modelId="{1EBFF36B-F94D-4866-8C38-86FF193B3A47}" type="parTrans" cxnId="{93684C5E-3511-407D-981D-208DB9537A97}">
      <dgm:prSet/>
      <dgm:spPr/>
      <dgm:t>
        <a:bodyPr/>
        <a:lstStyle/>
        <a:p>
          <a:endParaRPr lang="ru-RU" sz="2000"/>
        </a:p>
      </dgm:t>
    </dgm:pt>
    <dgm:pt modelId="{C34ED727-16EA-4B8D-BC73-0554BAD34A24}" type="sibTrans" cxnId="{93684C5E-3511-407D-981D-208DB9537A97}">
      <dgm:prSet/>
      <dgm:spPr/>
      <dgm:t>
        <a:bodyPr/>
        <a:lstStyle/>
        <a:p>
          <a:endParaRPr lang="ru-RU" sz="2000"/>
        </a:p>
      </dgm:t>
    </dgm:pt>
    <dgm:pt modelId="{6A2133D3-5806-4C36-B80E-545425EEEE0F}">
      <dgm:prSet phldrT="[Текст]" custT="1"/>
      <dgm:spPr/>
      <dgm:t>
        <a:bodyPr/>
        <a:lstStyle/>
        <a:p>
          <a:endParaRPr lang="ru-RU" sz="2000"/>
        </a:p>
      </dgm:t>
    </dgm:pt>
    <dgm:pt modelId="{8EA5530C-629C-454D-A240-3B14614DEAB4}" type="parTrans" cxnId="{C6A1AF20-CDC0-4FCC-A8D2-4A9427C1290B}">
      <dgm:prSet/>
      <dgm:spPr/>
      <dgm:t>
        <a:bodyPr/>
        <a:lstStyle/>
        <a:p>
          <a:endParaRPr lang="ru-RU" sz="2000"/>
        </a:p>
      </dgm:t>
    </dgm:pt>
    <dgm:pt modelId="{1097D8E8-5146-4147-BBE4-5CA18EA1B419}" type="sibTrans" cxnId="{C6A1AF20-CDC0-4FCC-A8D2-4A9427C1290B}">
      <dgm:prSet/>
      <dgm:spPr/>
      <dgm:t>
        <a:bodyPr/>
        <a:lstStyle/>
        <a:p>
          <a:endParaRPr lang="ru-RU" sz="2000"/>
        </a:p>
      </dgm:t>
    </dgm:pt>
    <dgm:pt modelId="{43D5E916-608C-4207-95B7-7ABA6DFA70FB}">
      <dgm:prSet phldrT="[Текст]" custT="1"/>
      <dgm:spPr/>
      <dgm:t>
        <a:bodyPr/>
        <a:lstStyle/>
        <a:p>
          <a:endParaRPr lang="ru-RU" sz="2000"/>
        </a:p>
      </dgm:t>
    </dgm:pt>
    <dgm:pt modelId="{EE35929E-1FB7-4F53-B08D-AF92ABED6A02}" type="parTrans" cxnId="{BF7A7B08-7847-43BF-8E9A-F385B97D729A}">
      <dgm:prSet/>
      <dgm:spPr/>
      <dgm:t>
        <a:bodyPr/>
        <a:lstStyle/>
        <a:p>
          <a:endParaRPr lang="ru-RU" sz="2000"/>
        </a:p>
      </dgm:t>
    </dgm:pt>
    <dgm:pt modelId="{47A3E727-185F-4C6C-8B4D-48AD1D384D4F}" type="sibTrans" cxnId="{BF7A7B08-7847-43BF-8E9A-F385B97D729A}">
      <dgm:prSet/>
      <dgm:spPr/>
      <dgm:t>
        <a:bodyPr/>
        <a:lstStyle/>
        <a:p>
          <a:endParaRPr lang="ru-RU" sz="2000"/>
        </a:p>
      </dgm:t>
    </dgm:pt>
    <dgm:pt modelId="{992481E4-A68A-45D7-AC8D-FB1FF0717A69}">
      <dgm:prSet phldrT="[Текст]" custT="1"/>
      <dgm:spPr/>
      <dgm:t>
        <a:bodyPr/>
        <a:lstStyle/>
        <a:p>
          <a:endParaRPr lang="ru-RU" sz="2000"/>
        </a:p>
      </dgm:t>
    </dgm:pt>
    <dgm:pt modelId="{DBC2EECB-BA1F-467E-BBA7-E87797566E12}" type="parTrans" cxnId="{A660DBB7-B833-469E-B115-5E498EBA3093}">
      <dgm:prSet/>
      <dgm:spPr/>
      <dgm:t>
        <a:bodyPr/>
        <a:lstStyle/>
        <a:p>
          <a:endParaRPr lang="ru-RU" sz="2000"/>
        </a:p>
      </dgm:t>
    </dgm:pt>
    <dgm:pt modelId="{6A94EA66-AC50-4CE4-95F4-367046230728}" type="sibTrans" cxnId="{A660DBB7-B833-469E-B115-5E498EBA3093}">
      <dgm:prSet/>
      <dgm:spPr/>
      <dgm:t>
        <a:bodyPr/>
        <a:lstStyle/>
        <a:p>
          <a:endParaRPr lang="ru-RU" sz="2000"/>
        </a:p>
      </dgm:t>
    </dgm:pt>
    <dgm:pt modelId="{6B60BEF2-7486-4541-9CE4-E45259F4C739}">
      <dgm:prSet phldrT="[Текст]" custT="1"/>
      <dgm:spPr/>
      <dgm:t>
        <a:bodyPr/>
        <a:lstStyle/>
        <a:p>
          <a:endParaRPr lang="ru-RU" sz="2000"/>
        </a:p>
      </dgm:t>
    </dgm:pt>
    <dgm:pt modelId="{F91F2FC5-8601-4948-8F22-B00FBD866B90}" type="parTrans" cxnId="{7FF8C612-921C-405C-B7D1-FB9F99D87549}">
      <dgm:prSet/>
      <dgm:spPr/>
      <dgm:t>
        <a:bodyPr/>
        <a:lstStyle/>
        <a:p>
          <a:endParaRPr lang="ru-RU" sz="2000"/>
        </a:p>
      </dgm:t>
    </dgm:pt>
    <dgm:pt modelId="{BCFDF41A-D70C-4D38-9822-54DC0CAFA9CE}" type="sibTrans" cxnId="{7FF8C612-921C-405C-B7D1-FB9F99D87549}">
      <dgm:prSet/>
      <dgm:spPr/>
      <dgm:t>
        <a:bodyPr/>
        <a:lstStyle/>
        <a:p>
          <a:endParaRPr lang="ru-RU" sz="2000"/>
        </a:p>
      </dgm:t>
    </dgm:pt>
    <dgm:pt modelId="{6D6A3E7B-0E74-42EF-B05F-91E397737AC1}">
      <dgm:prSet phldrT="[Текст]" custT="1"/>
      <dgm:spPr/>
      <dgm:t>
        <a:bodyPr/>
        <a:lstStyle/>
        <a:p>
          <a:endParaRPr lang="ru-RU" sz="2000"/>
        </a:p>
      </dgm:t>
    </dgm:pt>
    <dgm:pt modelId="{EAF29C07-E7DD-44A3-982F-C8FAD8CAC130}" type="parTrans" cxnId="{E5987BA9-08D0-462B-A8E7-EE7C97982750}">
      <dgm:prSet/>
      <dgm:spPr/>
      <dgm:t>
        <a:bodyPr/>
        <a:lstStyle/>
        <a:p>
          <a:endParaRPr lang="ru-RU" sz="2000"/>
        </a:p>
      </dgm:t>
    </dgm:pt>
    <dgm:pt modelId="{6658FEB7-9511-473F-938E-D1514FF46C15}" type="sibTrans" cxnId="{E5987BA9-08D0-462B-A8E7-EE7C97982750}">
      <dgm:prSet/>
      <dgm:spPr/>
      <dgm:t>
        <a:bodyPr/>
        <a:lstStyle/>
        <a:p>
          <a:endParaRPr lang="ru-RU" sz="2000"/>
        </a:p>
      </dgm:t>
    </dgm:pt>
    <dgm:pt modelId="{B1A7ECC0-A4CC-4680-8EFE-8BFD97B83AD9}">
      <dgm:prSet phldrT="[Текст]" custT="1"/>
      <dgm:spPr/>
      <dgm:t>
        <a:bodyPr/>
        <a:lstStyle/>
        <a:p>
          <a:endParaRPr lang="ru-RU" sz="2000"/>
        </a:p>
      </dgm:t>
    </dgm:pt>
    <dgm:pt modelId="{1A3BE9D8-083D-4D1A-932E-ED0E1AF87A3B}" type="parTrans" cxnId="{48C9724A-6382-49DC-8C24-36556A65E1EE}">
      <dgm:prSet/>
      <dgm:spPr/>
      <dgm:t>
        <a:bodyPr/>
        <a:lstStyle/>
        <a:p>
          <a:endParaRPr lang="ru-RU" sz="2000"/>
        </a:p>
      </dgm:t>
    </dgm:pt>
    <dgm:pt modelId="{4F5D1056-6F47-42C7-B91C-653558647BE5}" type="sibTrans" cxnId="{48C9724A-6382-49DC-8C24-36556A65E1EE}">
      <dgm:prSet/>
      <dgm:spPr/>
      <dgm:t>
        <a:bodyPr/>
        <a:lstStyle/>
        <a:p>
          <a:endParaRPr lang="ru-RU" sz="2000"/>
        </a:p>
      </dgm:t>
    </dgm:pt>
    <dgm:pt modelId="{38A763B2-A61C-41C8-ADBE-91BFDD611909}">
      <dgm:prSet phldrT="[Текст]" custT="1"/>
      <dgm:spPr/>
      <dgm:t>
        <a:bodyPr/>
        <a:lstStyle/>
        <a:p>
          <a:endParaRPr lang="ru-RU" sz="2000"/>
        </a:p>
      </dgm:t>
    </dgm:pt>
    <dgm:pt modelId="{D90F5D2A-CA0C-4148-AB58-D1249A5E5581}" type="parTrans" cxnId="{91BDAC52-0C76-4EBE-A2FC-80F7CBCD6D01}">
      <dgm:prSet/>
      <dgm:spPr/>
      <dgm:t>
        <a:bodyPr/>
        <a:lstStyle/>
        <a:p>
          <a:endParaRPr lang="ru-RU" sz="2000"/>
        </a:p>
      </dgm:t>
    </dgm:pt>
    <dgm:pt modelId="{19353BBD-796D-45CB-BD3F-FF7CC991816F}" type="sibTrans" cxnId="{91BDAC52-0C76-4EBE-A2FC-80F7CBCD6D01}">
      <dgm:prSet/>
      <dgm:spPr/>
      <dgm:t>
        <a:bodyPr/>
        <a:lstStyle/>
        <a:p>
          <a:endParaRPr lang="ru-RU" sz="2000"/>
        </a:p>
      </dgm:t>
    </dgm:pt>
    <dgm:pt modelId="{A72DC186-29A9-46F9-8BB4-AD78089C1499}">
      <dgm:prSet phldrT="[Текст]" custT="1"/>
      <dgm:spPr/>
      <dgm:t>
        <a:bodyPr/>
        <a:lstStyle/>
        <a:p>
          <a:endParaRPr lang="ru-RU" sz="2000"/>
        </a:p>
      </dgm:t>
    </dgm:pt>
    <dgm:pt modelId="{2F65C0CA-4AA3-43B4-BF22-87E098910689}" type="parTrans" cxnId="{F1DC7E6A-D683-4E9F-A886-9ABD603E0FA2}">
      <dgm:prSet/>
      <dgm:spPr/>
      <dgm:t>
        <a:bodyPr/>
        <a:lstStyle/>
        <a:p>
          <a:endParaRPr lang="ru-RU" sz="2000"/>
        </a:p>
      </dgm:t>
    </dgm:pt>
    <dgm:pt modelId="{C445BFDA-1E05-48DD-8B27-161D77B57883}" type="sibTrans" cxnId="{F1DC7E6A-D683-4E9F-A886-9ABD603E0FA2}">
      <dgm:prSet/>
      <dgm:spPr/>
      <dgm:t>
        <a:bodyPr/>
        <a:lstStyle/>
        <a:p>
          <a:endParaRPr lang="ru-RU" sz="2000"/>
        </a:p>
      </dgm:t>
    </dgm:pt>
    <dgm:pt modelId="{0CDBF4B0-A5DC-4653-BA92-878E038DCAA3}">
      <dgm:prSet phldrT="[Текст]" custT="1"/>
      <dgm:spPr/>
      <dgm:t>
        <a:bodyPr/>
        <a:lstStyle/>
        <a:p>
          <a:endParaRPr lang="ru-RU" sz="2000"/>
        </a:p>
      </dgm:t>
    </dgm:pt>
    <dgm:pt modelId="{E5D96438-7BD4-405E-A4A7-D1EBE212C1CC}" type="parTrans" cxnId="{59F9ECE2-9834-4DBD-9A49-54A10CD43C6B}">
      <dgm:prSet/>
      <dgm:spPr/>
      <dgm:t>
        <a:bodyPr/>
        <a:lstStyle/>
        <a:p>
          <a:endParaRPr lang="ru-RU" sz="2000"/>
        </a:p>
      </dgm:t>
    </dgm:pt>
    <dgm:pt modelId="{445D5637-627B-408B-A064-F510E1B336A9}" type="sibTrans" cxnId="{59F9ECE2-9834-4DBD-9A49-54A10CD43C6B}">
      <dgm:prSet/>
      <dgm:spPr/>
      <dgm:t>
        <a:bodyPr/>
        <a:lstStyle/>
        <a:p>
          <a:endParaRPr lang="ru-RU" sz="2000"/>
        </a:p>
      </dgm:t>
    </dgm:pt>
    <dgm:pt modelId="{1FC2060E-4E5C-41A4-BE5F-A35ADE22F306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Факторы макросреды</a:t>
          </a:r>
        </a:p>
      </dgm:t>
    </dgm:pt>
    <dgm:pt modelId="{286BAB0E-7379-48E2-B666-1458753C06CF}" type="sibTrans" cxnId="{EA07746C-CF68-4905-A4CE-886DF34FB52A}">
      <dgm:prSet/>
      <dgm:spPr/>
      <dgm:t>
        <a:bodyPr/>
        <a:lstStyle/>
        <a:p>
          <a:endParaRPr lang="ru-RU" sz="2000"/>
        </a:p>
      </dgm:t>
    </dgm:pt>
    <dgm:pt modelId="{62945552-43C0-41E9-BD26-B2DA02840E8A}" type="parTrans" cxnId="{EA07746C-CF68-4905-A4CE-886DF34FB52A}">
      <dgm:prSet/>
      <dgm:spPr/>
      <dgm:t>
        <a:bodyPr/>
        <a:lstStyle/>
        <a:p>
          <a:endParaRPr lang="ru-RU" sz="2000"/>
        </a:p>
      </dgm:t>
    </dgm:pt>
    <dgm:pt modelId="{C219721C-F688-4D0F-B4CE-D1C3AEC43CBC}" type="pres">
      <dgm:prSet presAssocID="{888D7AF5-03EC-4F7E-9350-2F62D6C8416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8DC0DD7-51CE-462F-88FD-B9C3FD1D0875}" type="pres">
      <dgm:prSet presAssocID="{ECFEE061-29B0-498B-8F79-C03965AE9897}" presName="hierRoot1" presStyleCnt="0">
        <dgm:presLayoutVars>
          <dgm:hierBranch val="init"/>
        </dgm:presLayoutVars>
      </dgm:prSet>
      <dgm:spPr/>
    </dgm:pt>
    <dgm:pt modelId="{13FC7883-A243-4116-B7D0-63CD7E337C0B}" type="pres">
      <dgm:prSet presAssocID="{ECFEE061-29B0-498B-8F79-C03965AE9897}" presName="rootComposite1" presStyleCnt="0"/>
      <dgm:spPr/>
    </dgm:pt>
    <dgm:pt modelId="{3DE0A064-BA96-44E3-BAB3-9B10A3F31D7D}" type="pres">
      <dgm:prSet presAssocID="{ECFEE061-29B0-498B-8F79-C03965AE9897}" presName="rootText1" presStyleLbl="node0" presStyleIdx="0" presStyleCnt="1" custScaleX="1489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4341B1-B83E-4299-BCBF-6F2826E56CE6}" type="pres">
      <dgm:prSet presAssocID="{ECFEE061-29B0-498B-8F79-C03965AE989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4580852-4CCC-4630-A3B7-9F73B9F6181C}" type="pres">
      <dgm:prSet presAssocID="{ECFEE061-29B0-498B-8F79-C03965AE9897}" presName="hierChild2" presStyleCnt="0"/>
      <dgm:spPr/>
    </dgm:pt>
    <dgm:pt modelId="{3F81FCE6-032D-499B-A903-D3B53DC06912}" type="pres">
      <dgm:prSet presAssocID="{78FF6D93-EF17-497C-BFBB-D64CF9C88EF0}" presName="Name37" presStyleLbl="parChTrans1D2" presStyleIdx="0" presStyleCnt="2"/>
      <dgm:spPr/>
      <dgm:t>
        <a:bodyPr/>
        <a:lstStyle/>
        <a:p>
          <a:endParaRPr lang="ru-RU"/>
        </a:p>
      </dgm:t>
    </dgm:pt>
    <dgm:pt modelId="{CE661123-96DE-46EF-8D2E-88BA779474E5}" type="pres">
      <dgm:prSet presAssocID="{F4437F09-0964-4C36-B181-85C47F2A1DAD}" presName="hierRoot2" presStyleCnt="0">
        <dgm:presLayoutVars>
          <dgm:hierBranch val="l"/>
        </dgm:presLayoutVars>
      </dgm:prSet>
      <dgm:spPr/>
    </dgm:pt>
    <dgm:pt modelId="{059FA658-06F3-4C1B-ABEB-9863E8BD6631}" type="pres">
      <dgm:prSet presAssocID="{F4437F09-0964-4C36-B181-85C47F2A1DAD}" presName="rootComposite" presStyleCnt="0"/>
      <dgm:spPr/>
    </dgm:pt>
    <dgm:pt modelId="{86582173-CBBB-40F3-A608-9F3BEFDB90E0}" type="pres">
      <dgm:prSet presAssocID="{F4437F09-0964-4C36-B181-85C47F2A1DAD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54F23F-AF3A-4C57-8968-AEA852FD40F2}" type="pres">
      <dgm:prSet presAssocID="{F4437F09-0964-4C36-B181-85C47F2A1DAD}" presName="rootConnector" presStyleLbl="node2" presStyleIdx="0" presStyleCnt="2"/>
      <dgm:spPr/>
      <dgm:t>
        <a:bodyPr/>
        <a:lstStyle/>
        <a:p>
          <a:endParaRPr lang="ru-RU"/>
        </a:p>
      </dgm:t>
    </dgm:pt>
    <dgm:pt modelId="{ABB5B340-2FFF-4C4A-9F54-97870F00796A}" type="pres">
      <dgm:prSet presAssocID="{F4437F09-0964-4C36-B181-85C47F2A1DAD}" presName="hierChild4" presStyleCnt="0"/>
      <dgm:spPr/>
    </dgm:pt>
    <dgm:pt modelId="{0C945C4D-C28E-478E-A1B7-FF341C6A2B04}" type="pres">
      <dgm:prSet presAssocID="{8EA5530C-629C-454D-A240-3B14614DEAB4}" presName="Name50" presStyleLbl="parChTrans1D3" presStyleIdx="0" presStyleCnt="11"/>
      <dgm:spPr/>
      <dgm:t>
        <a:bodyPr/>
        <a:lstStyle/>
        <a:p>
          <a:endParaRPr lang="ru-RU"/>
        </a:p>
      </dgm:t>
    </dgm:pt>
    <dgm:pt modelId="{1B47A811-866E-42D0-B420-F4CBBAE55AF7}" type="pres">
      <dgm:prSet presAssocID="{6A2133D3-5806-4C36-B80E-545425EEEE0F}" presName="hierRoot2" presStyleCnt="0">
        <dgm:presLayoutVars>
          <dgm:hierBranch val="init"/>
        </dgm:presLayoutVars>
      </dgm:prSet>
      <dgm:spPr/>
    </dgm:pt>
    <dgm:pt modelId="{67FC1270-BC21-4E50-A382-34FB506E0AA1}" type="pres">
      <dgm:prSet presAssocID="{6A2133D3-5806-4C36-B80E-545425EEEE0F}" presName="rootComposite" presStyleCnt="0"/>
      <dgm:spPr/>
    </dgm:pt>
    <dgm:pt modelId="{E5B05678-254D-442A-95BA-D8E0E173A4C7}" type="pres">
      <dgm:prSet presAssocID="{6A2133D3-5806-4C36-B80E-545425EEEE0F}" presName="rootText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2141FF-485F-4505-BC69-2EE77EFDB313}" type="pres">
      <dgm:prSet presAssocID="{6A2133D3-5806-4C36-B80E-545425EEEE0F}" presName="rootConnector" presStyleLbl="node3" presStyleIdx="0" presStyleCnt="11"/>
      <dgm:spPr/>
      <dgm:t>
        <a:bodyPr/>
        <a:lstStyle/>
        <a:p>
          <a:endParaRPr lang="ru-RU"/>
        </a:p>
      </dgm:t>
    </dgm:pt>
    <dgm:pt modelId="{D4AA5B98-E972-4692-8C10-C2D24F5D3C75}" type="pres">
      <dgm:prSet presAssocID="{6A2133D3-5806-4C36-B80E-545425EEEE0F}" presName="hierChild4" presStyleCnt="0"/>
      <dgm:spPr/>
    </dgm:pt>
    <dgm:pt modelId="{A8726817-3B94-4389-B35D-8233A0E8FBB6}" type="pres">
      <dgm:prSet presAssocID="{6A2133D3-5806-4C36-B80E-545425EEEE0F}" presName="hierChild5" presStyleCnt="0"/>
      <dgm:spPr/>
    </dgm:pt>
    <dgm:pt modelId="{42C59484-54DB-45E2-B588-B422A3F3894D}" type="pres">
      <dgm:prSet presAssocID="{EE35929E-1FB7-4F53-B08D-AF92ABED6A02}" presName="Name50" presStyleLbl="parChTrans1D3" presStyleIdx="1" presStyleCnt="11"/>
      <dgm:spPr/>
      <dgm:t>
        <a:bodyPr/>
        <a:lstStyle/>
        <a:p>
          <a:endParaRPr lang="ru-RU"/>
        </a:p>
      </dgm:t>
    </dgm:pt>
    <dgm:pt modelId="{F2E6CABB-3092-4CDB-9188-E9130B60090C}" type="pres">
      <dgm:prSet presAssocID="{43D5E916-608C-4207-95B7-7ABA6DFA70FB}" presName="hierRoot2" presStyleCnt="0">
        <dgm:presLayoutVars>
          <dgm:hierBranch val="init"/>
        </dgm:presLayoutVars>
      </dgm:prSet>
      <dgm:spPr/>
    </dgm:pt>
    <dgm:pt modelId="{CC1CC43F-3B80-4CF5-B222-0BA297C5468D}" type="pres">
      <dgm:prSet presAssocID="{43D5E916-608C-4207-95B7-7ABA6DFA70FB}" presName="rootComposite" presStyleCnt="0"/>
      <dgm:spPr/>
    </dgm:pt>
    <dgm:pt modelId="{6D99C509-DB65-4076-812D-817094C93F03}" type="pres">
      <dgm:prSet presAssocID="{43D5E916-608C-4207-95B7-7ABA6DFA70FB}" presName="rootText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4F0413-ADE8-4735-B1A1-CDCC0A1BC80D}" type="pres">
      <dgm:prSet presAssocID="{43D5E916-608C-4207-95B7-7ABA6DFA70FB}" presName="rootConnector" presStyleLbl="node3" presStyleIdx="1" presStyleCnt="11"/>
      <dgm:spPr/>
      <dgm:t>
        <a:bodyPr/>
        <a:lstStyle/>
        <a:p>
          <a:endParaRPr lang="ru-RU"/>
        </a:p>
      </dgm:t>
    </dgm:pt>
    <dgm:pt modelId="{37AC7559-EDC0-442F-82B6-4D58B55AF7CA}" type="pres">
      <dgm:prSet presAssocID="{43D5E916-608C-4207-95B7-7ABA6DFA70FB}" presName="hierChild4" presStyleCnt="0"/>
      <dgm:spPr/>
    </dgm:pt>
    <dgm:pt modelId="{C6CFFDE8-5000-4BEE-9BD8-E1EEA7107F97}" type="pres">
      <dgm:prSet presAssocID="{43D5E916-608C-4207-95B7-7ABA6DFA70FB}" presName="hierChild5" presStyleCnt="0"/>
      <dgm:spPr/>
    </dgm:pt>
    <dgm:pt modelId="{D5A439A1-0993-4D1A-AB19-9DC9A9C4A58C}" type="pres">
      <dgm:prSet presAssocID="{DBC2EECB-BA1F-467E-BBA7-E87797566E12}" presName="Name50" presStyleLbl="parChTrans1D3" presStyleIdx="2" presStyleCnt="11"/>
      <dgm:spPr/>
      <dgm:t>
        <a:bodyPr/>
        <a:lstStyle/>
        <a:p>
          <a:endParaRPr lang="ru-RU"/>
        </a:p>
      </dgm:t>
    </dgm:pt>
    <dgm:pt modelId="{92121E15-6045-4E2B-8DBB-F2CF66FD4E78}" type="pres">
      <dgm:prSet presAssocID="{992481E4-A68A-45D7-AC8D-FB1FF0717A69}" presName="hierRoot2" presStyleCnt="0">
        <dgm:presLayoutVars>
          <dgm:hierBranch val="init"/>
        </dgm:presLayoutVars>
      </dgm:prSet>
      <dgm:spPr/>
    </dgm:pt>
    <dgm:pt modelId="{0ECFD7C1-A6D7-429A-BBD4-59E3120338D2}" type="pres">
      <dgm:prSet presAssocID="{992481E4-A68A-45D7-AC8D-FB1FF0717A69}" presName="rootComposite" presStyleCnt="0"/>
      <dgm:spPr/>
    </dgm:pt>
    <dgm:pt modelId="{946F602A-53CA-449E-A950-23FDF7F2A002}" type="pres">
      <dgm:prSet presAssocID="{992481E4-A68A-45D7-AC8D-FB1FF0717A69}" presName="rootText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C4C33E-22C4-45DE-8257-30440D53632B}" type="pres">
      <dgm:prSet presAssocID="{992481E4-A68A-45D7-AC8D-FB1FF0717A69}" presName="rootConnector" presStyleLbl="node3" presStyleIdx="2" presStyleCnt="11"/>
      <dgm:spPr/>
      <dgm:t>
        <a:bodyPr/>
        <a:lstStyle/>
        <a:p>
          <a:endParaRPr lang="ru-RU"/>
        </a:p>
      </dgm:t>
    </dgm:pt>
    <dgm:pt modelId="{18B8A801-3A40-48E5-A757-BF022F77320F}" type="pres">
      <dgm:prSet presAssocID="{992481E4-A68A-45D7-AC8D-FB1FF0717A69}" presName="hierChild4" presStyleCnt="0"/>
      <dgm:spPr/>
    </dgm:pt>
    <dgm:pt modelId="{84C49A18-763B-43EE-A41F-92083D77E5A7}" type="pres">
      <dgm:prSet presAssocID="{992481E4-A68A-45D7-AC8D-FB1FF0717A69}" presName="hierChild5" presStyleCnt="0"/>
      <dgm:spPr/>
    </dgm:pt>
    <dgm:pt modelId="{310F8AE0-A97A-49A5-8101-1E756EACAC14}" type="pres">
      <dgm:prSet presAssocID="{F91F2FC5-8601-4948-8F22-B00FBD866B90}" presName="Name50" presStyleLbl="parChTrans1D3" presStyleIdx="3" presStyleCnt="11"/>
      <dgm:spPr/>
      <dgm:t>
        <a:bodyPr/>
        <a:lstStyle/>
        <a:p>
          <a:endParaRPr lang="ru-RU"/>
        </a:p>
      </dgm:t>
    </dgm:pt>
    <dgm:pt modelId="{C5C6E62B-FE7F-4160-8B23-FAAC3014C85F}" type="pres">
      <dgm:prSet presAssocID="{6B60BEF2-7486-4541-9CE4-E45259F4C739}" presName="hierRoot2" presStyleCnt="0">
        <dgm:presLayoutVars>
          <dgm:hierBranch val="init"/>
        </dgm:presLayoutVars>
      </dgm:prSet>
      <dgm:spPr/>
    </dgm:pt>
    <dgm:pt modelId="{66088A8D-755E-4B68-9ECE-D8FC41509974}" type="pres">
      <dgm:prSet presAssocID="{6B60BEF2-7486-4541-9CE4-E45259F4C739}" presName="rootComposite" presStyleCnt="0"/>
      <dgm:spPr/>
    </dgm:pt>
    <dgm:pt modelId="{B5EB0CD3-0DB8-4B55-A2A6-D628C5D17F00}" type="pres">
      <dgm:prSet presAssocID="{6B60BEF2-7486-4541-9CE4-E45259F4C739}" presName="rootText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341FF3-48BA-4B74-BA11-E75850065896}" type="pres">
      <dgm:prSet presAssocID="{6B60BEF2-7486-4541-9CE4-E45259F4C739}" presName="rootConnector" presStyleLbl="node3" presStyleIdx="3" presStyleCnt="11"/>
      <dgm:spPr/>
      <dgm:t>
        <a:bodyPr/>
        <a:lstStyle/>
        <a:p>
          <a:endParaRPr lang="ru-RU"/>
        </a:p>
      </dgm:t>
    </dgm:pt>
    <dgm:pt modelId="{88FB1EDD-B8C0-4415-8124-CA6018322FF6}" type="pres">
      <dgm:prSet presAssocID="{6B60BEF2-7486-4541-9CE4-E45259F4C739}" presName="hierChild4" presStyleCnt="0"/>
      <dgm:spPr/>
    </dgm:pt>
    <dgm:pt modelId="{19287494-314E-4C25-8408-67FA1C1BE541}" type="pres">
      <dgm:prSet presAssocID="{6B60BEF2-7486-4541-9CE4-E45259F4C739}" presName="hierChild5" presStyleCnt="0"/>
      <dgm:spPr/>
    </dgm:pt>
    <dgm:pt modelId="{CE38F7DB-EBFF-4D47-B802-D8AEEFB529F3}" type="pres">
      <dgm:prSet presAssocID="{1EBFF36B-F94D-4866-8C38-86FF193B3A47}" presName="Name50" presStyleLbl="parChTrans1D3" presStyleIdx="4" presStyleCnt="11"/>
      <dgm:spPr/>
      <dgm:t>
        <a:bodyPr/>
        <a:lstStyle/>
        <a:p>
          <a:endParaRPr lang="ru-RU"/>
        </a:p>
      </dgm:t>
    </dgm:pt>
    <dgm:pt modelId="{A6A8EED5-B31A-42D3-8793-14912153740E}" type="pres">
      <dgm:prSet presAssocID="{03A310CB-67A5-41BE-B978-49D6016E68FC}" presName="hierRoot2" presStyleCnt="0">
        <dgm:presLayoutVars>
          <dgm:hierBranch val="init"/>
        </dgm:presLayoutVars>
      </dgm:prSet>
      <dgm:spPr/>
    </dgm:pt>
    <dgm:pt modelId="{A19F6438-50E2-4415-ADEA-F0238D8B3C25}" type="pres">
      <dgm:prSet presAssocID="{03A310CB-67A5-41BE-B978-49D6016E68FC}" presName="rootComposite" presStyleCnt="0"/>
      <dgm:spPr/>
    </dgm:pt>
    <dgm:pt modelId="{0186468F-A0AC-43A7-B17D-0DEF4D1C4067}" type="pres">
      <dgm:prSet presAssocID="{03A310CB-67A5-41BE-B978-49D6016E68FC}" presName="rootText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097C65-6395-4BDF-8B36-1ADE418DF76E}" type="pres">
      <dgm:prSet presAssocID="{03A310CB-67A5-41BE-B978-49D6016E68FC}" presName="rootConnector" presStyleLbl="node3" presStyleIdx="4" presStyleCnt="11"/>
      <dgm:spPr/>
      <dgm:t>
        <a:bodyPr/>
        <a:lstStyle/>
        <a:p>
          <a:endParaRPr lang="ru-RU"/>
        </a:p>
      </dgm:t>
    </dgm:pt>
    <dgm:pt modelId="{5C3AF87C-C744-4645-8B3E-501AD5C1C0F0}" type="pres">
      <dgm:prSet presAssocID="{03A310CB-67A5-41BE-B978-49D6016E68FC}" presName="hierChild4" presStyleCnt="0"/>
      <dgm:spPr/>
    </dgm:pt>
    <dgm:pt modelId="{91F82EA9-6158-4525-A945-5AF17EB8F262}" type="pres">
      <dgm:prSet presAssocID="{03A310CB-67A5-41BE-B978-49D6016E68FC}" presName="hierChild5" presStyleCnt="0"/>
      <dgm:spPr/>
    </dgm:pt>
    <dgm:pt modelId="{2D44E7B3-E1B5-4DF3-AA42-9880ABAF9542}" type="pres">
      <dgm:prSet presAssocID="{F4437F09-0964-4C36-B181-85C47F2A1DAD}" presName="hierChild5" presStyleCnt="0"/>
      <dgm:spPr/>
    </dgm:pt>
    <dgm:pt modelId="{85907996-1CB9-416F-98B0-B540718D5EDA}" type="pres">
      <dgm:prSet presAssocID="{62945552-43C0-41E9-BD26-B2DA02840E8A}" presName="Name37" presStyleLbl="parChTrans1D2" presStyleIdx="1" presStyleCnt="2"/>
      <dgm:spPr/>
      <dgm:t>
        <a:bodyPr/>
        <a:lstStyle/>
        <a:p>
          <a:endParaRPr lang="ru-RU"/>
        </a:p>
      </dgm:t>
    </dgm:pt>
    <dgm:pt modelId="{E6A105EF-8725-4093-A6A9-3C8A566B6FB6}" type="pres">
      <dgm:prSet presAssocID="{1FC2060E-4E5C-41A4-BE5F-A35ADE22F306}" presName="hierRoot2" presStyleCnt="0">
        <dgm:presLayoutVars>
          <dgm:hierBranch val="init"/>
        </dgm:presLayoutVars>
      </dgm:prSet>
      <dgm:spPr/>
    </dgm:pt>
    <dgm:pt modelId="{3B1884CB-E253-4D4E-ACB7-1D7692F39513}" type="pres">
      <dgm:prSet presAssocID="{1FC2060E-4E5C-41A4-BE5F-A35ADE22F306}" presName="rootComposite" presStyleCnt="0"/>
      <dgm:spPr/>
    </dgm:pt>
    <dgm:pt modelId="{96CFD1F8-E2C4-432B-9EA0-6AE848008EEF}" type="pres">
      <dgm:prSet presAssocID="{1FC2060E-4E5C-41A4-BE5F-A35ADE22F306}" presName="rootText" presStyleLbl="node2" presStyleIdx="1" presStyleCnt="2" custLinFactNeighborX="-1020" custLinFactNeighborY="20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7A8177-AAC6-4E7D-B64A-473E592EBEE8}" type="pres">
      <dgm:prSet presAssocID="{1FC2060E-4E5C-41A4-BE5F-A35ADE22F306}" presName="rootConnector" presStyleLbl="node2" presStyleIdx="1" presStyleCnt="2"/>
      <dgm:spPr/>
      <dgm:t>
        <a:bodyPr/>
        <a:lstStyle/>
        <a:p>
          <a:endParaRPr lang="ru-RU"/>
        </a:p>
      </dgm:t>
    </dgm:pt>
    <dgm:pt modelId="{3F5973E9-D26C-4D41-BC33-5F10B8836ECD}" type="pres">
      <dgm:prSet presAssocID="{1FC2060E-4E5C-41A4-BE5F-A35ADE22F306}" presName="hierChild4" presStyleCnt="0"/>
      <dgm:spPr/>
    </dgm:pt>
    <dgm:pt modelId="{A78F29F4-9925-456A-BF28-8FECC8004794}" type="pres">
      <dgm:prSet presAssocID="{EAF29C07-E7DD-44A3-982F-C8FAD8CAC130}" presName="Name37" presStyleLbl="parChTrans1D3" presStyleIdx="5" presStyleCnt="11"/>
      <dgm:spPr/>
      <dgm:t>
        <a:bodyPr/>
        <a:lstStyle/>
        <a:p>
          <a:endParaRPr lang="ru-RU"/>
        </a:p>
      </dgm:t>
    </dgm:pt>
    <dgm:pt modelId="{49E8E36B-784B-40E4-B63E-2DECF7F77189}" type="pres">
      <dgm:prSet presAssocID="{6D6A3E7B-0E74-42EF-B05F-91E397737AC1}" presName="hierRoot2" presStyleCnt="0">
        <dgm:presLayoutVars>
          <dgm:hierBranch val="init"/>
        </dgm:presLayoutVars>
      </dgm:prSet>
      <dgm:spPr/>
    </dgm:pt>
    <dgm:pt modelId="{65FCD049-C9A0-4417-9F0F-38D5678400F8}" type="pres">
      <dgm:prSet presAssocID="{6D6A3E7B-0E74-42EF-B05F-91E397737AC1}" presName="rootComposite" presStyleCnt="0"/>
      <dgm:spPr/>
    </dgm:pt>
    <dgm:pt modelId="{4C6F7B2A-6B0E-478B-A2DE-531C45077C72}" type="pres">
      <dgm:prSet presAssocID="{6D6A3E7B-0E74-42EF-B05F-91E397737AC1}" presName="rootText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470501-1724-48BD-AA3F-E81D090DAD7C}" type="pres">
      <dgm:prSet presAssocID="{6D6A3E7B-0E74-42EF-B05F-91E397737AC1}" presName="rootConnector" presStyleLbl="node3" presStyleIdx="5" presStyleCnt="11"/>
      <dgm:spPr/>
      <dgm:t>
        <a:bodyPr/>
        <a:lstStyle/>
        <a:p>
          <a:endParaRPr lang="ru-RU"/>
        </a:p>
      </dgm:t>
    </dgm:pt>
    <dgm:pt modelId="{6368E535-9659-4308-A9B1-E02262B48BF7}" type="pres">
      <dgm:prSet presAssocID="{6D6A3E7B-0E74-42EF-B05F-91E397737AC1}" presName="hierChild4" presStyleCnt="0"/>
      <dgm:spPr/>
    </dgm:pt>
    <dgm:pt modelId="{111536E7-F0C3-46D6-A11F-2BE88E3C434F}" type="pres">
      <dgm:prSet presAssocID="{6D6A3E7B-0E74-42EF-B05F-91E397737AC1}" presName="hierChild5" presStyleCnt="0"/>
      <dgm:spPr/>
    </dgm:pt>
    <dgm:pt modelId="{25A9CEFC-C08E-4FBA-BEF6-88F4A7D1FB0D}" type="pres">
      <dgm:prSet presAssocID="{1A3BE9D8-083D-4D1A-932E-ED0E1AF87A3B}" presName="Name37" presStyleLbl="parChTrans1D3" presStyleIdx="6" presStyleCnt="11"/>
      <dgm:spPr/>
      <dgm:t>
        <a:bodyPr/>
        <a:lstStyle/>
        <a:p>
          <a:endParaRPr lang="ru-RU"/>
        </a:p>
      </dgm:t>
    </dgm:pt>
    <dgm:pt modelId="{02B448DE-8E6C-4DDD-9343-BF2786881D75}" type="pres">
      <dgm:prSet presAssocID="{B1A7ECC0-A4CC-4680-8EFE-8BFD97B83AD9}" presName="hierRoot2" presStyleCnt="0">
        <dgm:presLayoutVars>
          <dgm:hierBranch val="init"/>
        </dgm:presLayoutVars>
      </dgm:prSet>
      <dgm:spPr/>
    </dgm:pt>
    <dgm:pt modelId="{BBCD2461-88B5-44B8-B58C-F7E12878B50A}" type="pres">
      <dgm:prSet presAssocID="{B1A7ECC0-A4CC-4680-8EFE-8BFD97B83AD9}" presName="rootComposite" presStyleCnt="0"/>
      <dgm:spPr/>
    </dgm:pt>
    <dgm:pt modelId="{CBDF74A6-41A3-4ABA-A8D7-CFF2021FFBC3}" type="pres">
      <dgm:prSet presAssocID="{B1A7ECC0-A4CC-4680-8EFE-8BFD97B83AD9}" presName="rootText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3DCCE0B-EC6F-4B5F-B939-8D58D4F936F4}" type="pres">
      <dgm:prSet presAssocID="{B1A7ECC0-A4CC-4680-8EFE-8BFD97B83AD9}" presName="rootConnector" presStyleLbl="node3" presStyleIdx="6" presStyleCnt="11"/>
      <dgm:spPr/>
      <dgm:t>
        <a:bodyPr/>
        <a:lstStyle/>
        <a:p>
          <a:endParaRPr lang="ru-RU"/>
        </a:p>
      </dgm:t>
    </dgm:pt>
    <dgm:pt modelId="{A3F6ABF2-09E1-4623-AA68-51377B63016F}" type="pres">
      <dgm:prSet presAssocID="{B1A7ECC0-A4CC-4680-8EFE-8BFD97B83AD9}" presName="hierChild4" presStyleCnt="0"/>
      <dgm:spPr/>
    </dgm:pt>
    <dgm:pt modelId="{EBC74361-2004-405E-BB55-590CDA9E3E92}" type="pres">
      <dgm:prSet presAssocID="{B1A7ECC0-A4CC-4680-8EFE-8BFD97B83AD9}" presName="hierChild5" presStyleCnt="0"/>
      <dgm:spPr/>
    </dgm:pt>
    <dgm:pt modelId="{877A5D12-13E3-466A-9BC0-B7365E3320B4}" type="pres">
      <dgm:prSet presAssocID="{D90F5D2A-CA0C-4148-AB58-D1249A5E5581}" presName="Name37" presStyleLbl="parChTrans1D3" presStyleIdx="7" presStyleCnt="11"/>
      <dgm:spPr/>
      <dgm:t>
        <a:bodyPr/>
        <a:lstStyle/>
        <a:p>
          <a:endParaRPr lang="ru-RU"/>
        </a:p>
      </dgm:t>
    </dgm:pt>
    <dgm:pt modelId="{CC7B6053-A0A9-42D0-8B92-09D6C14599A3}" type="pres">
      <dgm:prSet presAssocID="{38A763B2-A61C-41C8-ADBE-91BFDD611909}" presName="hierRoot2" presStyleCnt="0">
        <dgm:presLayoutVars>
          <dgm:hierBranch val="init"/>
        </dgm:presLayoutVars>
      </dgm:prSet>
      <dgm:spPr/>
    </dgm:pt>
    <dgm:pt modelId="{A507E097-B005-4475-AA84-90069321FD92}" type="pres">
      <dgm:prSet presAssocID="{38A763B2-A61C-41C8-ADBE-91BFDD611909}" presName="rootComposite" presStyleCnt="0"/>
      <dgm:spPr/>
    </dgm:pt>
    <dgm:pt modelId="{39137CC4-B04C-426D-B2E6-3C9C027B18AB}" type="pres">
      <dgm:prSet presAssocID="{38A763B2-A61C-41C8-ADBE-91BFDD611909}" presName="rootText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507122-EFBC-4D2B-9FBA-CD698AD8F06D}" type="pres">
      <dgm:prSet presAssocID="{38A763B2-A61C-41C8-ADBE-91BFDD611909}" presName="rootConnector" presStyleLbl="node3" presStyleIdx="7" presStyleCnt="11"/>
      <dgm:spPr/>
      <dgm:t>
        <a:bodyPr/>
        <a:lstStyle/>
        <a:p>
          <a:endParaRPr lang="ru-RU"/>
        </a:p>
      </dgm:t>
    </dgm:pt>
    <dgm:pt modelId="{B5DDF6BF-5765-4085-AF47-949EA6CA2D89}" type="pres">
      <dgm:prSet presAssocID="{38A763B2-A61C-41C8-ADBE-91BFDD611909}" presName="hierChild4" presStyleCnt="0"/>
      <dgm:spPr/>
    </dgm:pt>
    <dgm:pt modelId="{F9B5F6EF-2D52-4D3E-8B74-BBD3C3898F2F}" type="pres">
      <dgm:prSet presAssocID="{38A763B2-A61C-41C8-ADBE-91BFDD611909}" presName="hierChild5" presStyleCnt="0"/>
      <dgm:spPr/>
    </dgm:pt>
    <dgm:pt modelId="{C0666543-A538-4576-AA02-D02E537628ED}" type="pres">
      <dgm:prSet presAssocID="{2F65C0CA-4AA3-43B4-BF22-87E098910689}" presName="Name37" presStyleLbl="parChTrans1D3" presStyleIdx="8" presStyleCnt="11"/>
      <dgm:spPr/>
      <dgm:t>
        <a:bodyPr/>
        <a:lstStyle/>
        <a:p>
          <a:endParaRPr lang="ru-RU"/>
        </a:p>
      </dgm:t>
    </dgm:pt>
    <dgm:pt modelId="{E1961E61-F45E-433D-9D8F-7CD94451485F}" type="pres">
      <dgm:prSet presAssocID="{A72DC186-29A9-46F9-8BB4-AD78089C1499}" presName="hierRoot2" presStyleCnt="0">
        <dgm:presLayoutVars>
          <dgm:hierBranch val="init"/>
        </dgm:presLayoutVars>
      </dgm:prSet>
      <dgm:spPr/>
    </dgm:pt>
    <dgm:pt modelId="{3E2E9469-0654-4717-A007-4673374BC3AA}" type="pres">
      <dgm:prSet presAssocID="{A72DC186-29A9-46F9-8BB4-AD78089C1499}" presName="rootComposite" presStyleCnt="0"/>
      <dgm:spPr/>
    </dgm:pt>
    <dgm:pt modelId="{0DD93225-3DF2-413B-ABDD-1E6351F14FBB}" type="pres">
      <dgm:prSet presAssocID="{A72DC186-29A9-46F9-8BB4-AD78089C1499}" presName="rootText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352908-06BA-4B6B-B57A-8E889415643B}" type="pres">
      <dgm:prSet presAssocID="{A72DC186-29A9-46F9-8BB4-AD78089C1499}" presName="rootConnector" presStyleLbl="node3" presStyleIdx="8" presStyleCnt="11"/>
      <dgm:spPr/>
      <dgm:t>
        <a:bodyPr/>
        <a:lstStyle/>
        <a:p>
          <a:endParaRPr lang="ru-RU"/>
        </a:p>
      </dgm:t>
    </dgm:pt>
    <dgm:pt modelId="{ABA80AB7-59FE-40EA-96AF-DB5ED4B90D53}" type="pres">
      <dgm:prSet presAssocID="{A72DC186-29A9-46F9-8BB4-AD78089C1499}" presName="hierChild4" presStyleCnt="0"/>
      <dgm:spPr/>
    </dgm:pt>
    <dgm:pt modelId="{DD1A3BD6-299B-4BCA-944F-771C86AC079F}" type="pres">
      <dgm:prSet presAssocID="{A72DC186-29A9-46F9-8BB4-AD78089C1499}" presName="hierChild5" presStyleCnt="0"/>
      <dgm:spPr/>
    </dgm:pt>
    <dgm:pt modelId="{9ABD0260-A676-4B4D-9D67-B1D70391BE67}" type="pres">
      <dgm:prSet presAssocID="{E5D96438-7BD4-405E-A4A7-D1EBE212C1CC}" presName="Name37" presStyleLbl="parChTrans1D3" presStyleIdx="9" presStyleCnt="11"/>
      <dgm:spPr/>
      <dgm:t>
        <a:bodyPr/>
        <a:lstStyle/>
        <a:p>
          <a:endParaRPr lang="ru-RU"/>
        </a:p>
      </dgm:t>
    </dgm:pt>
    <dgm:pt modelId="{BC70BD1E-5105-479B-B5AE-961352143145}" type="pres">
      <dgm:prSet presAssocID="{0CDBF4B0-A5DC-4653-BA92-878E038DCAA3}" presName="hierRoot2" presStyleCnt="0">
        <dgm:presLayoutVars>
          <dgm:hierBranch val="init"/>
        </dgm:presLayoutVars>
      </dgm:prSet>
      <dgm:spPr/>
    </dgm:pt>
    <dgm:pt modelId="{A233477E-54C0-427E-BBC4-72334E53CFCF}" type="pres">
      <dgm:prSet presAssocID="{0CDBF4B0-A5DC-4653-BA92-878E038DCAA3}" presName="rootComposite" presStyleCnt="0"/>
      <dgm:spPr/>
    </dgm:pt>
    <dgm:pt modelId="{431E96CC-AE7F-4E89-94A3-EBF06917D61F}" type="pres">
      <dgm:prSet presAssocID="{0CDBF4B0-A5DC-4653-BA92-878E038DCAA3}" presName="rootText" presStyleLbl="node3" presStyleIdx="9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AEC4C0-4823-45DE-B75F-DA593BBD6BBC}" type="pres">
      <dgm:prSet presAssocID="{0CDBF4B0-A5DC-4653-BA92-878E038DCAA3}" presName="rootConnector" presStyleLbl="node3" presStyleIdx="9" presStyleCnt="11"/>
      <dgm:spPr/>
      <dgm:t>
        <a:bodyPr/>
        <a:lstStyle/>
        <a:p>
          <a:endParaRPr lang="ru-RU"/>
        </a:p>
      </dgm:t>
    </dgm:pt>
    <dgm:pt modelId="{74CB8879-1860-4C94-B28D-3633328F4CC1}" type="pres">
      <dgm:prSet presAssocID="{0CDBF4B0-A5DC-4653-BA92-878E038DCAA3}" presName="hierChild4" presStyleCnt="0"/>
      <dgm:spPr/>
    </dgm:pt>
    <dgm:pt modelId="{9A348FA0-F8FE-4800-A1BD-81E4119044DA}" type="pres">
      <dgm:prSet presAssocID="{0CDBF4B0-A5DC-4653-BA92-878E038DCAA3}" presName="hierChild5" presStyleCnt="0"/>
      <dgm:spPr/>
    </dgm:pt>
    <dgm:pt modelId="{3ED1171B-3F72-4C05-B992-A31E9A65DC58}" type="pres">
      <dgm:prSet presAssocID="{4C1922E9-C7EC-42C4-8296-B9B4DC99137C}" presName="Name37" presStyleLbl="parChTrans1D3" presStyleIdx="10" presStyleCnt="11"/>
      <dgm:spPr/>
      <dgm:t>
        <a:bodyPr/>
        <a:lstStyle/>
        <a:p>
          <a:endParaRPr lang="ru-RU"/>
        </a:p>
      </dgm:t>
    </dgm:pt>
    <dgm:pt modelId="{7163930A-F2E7-468E-B46B-B1069B35DD2D}" type="pres">
      <dgm:prSet presAssocID="{3AB71735-AF0B-45F1-8E9E-A2D0B7AAEF6A}" presName="hierRoot2" presStyleCnt="0">
        <dgm:presLayoutVars>
          <dgm:hierBranch val="init"/>
        </dgm:presLayoutVars>
      </dgm:prSet>
      <dgm:spPr/>
    </dgm:pt>
    <dgm:pt modelId="{5181C763-3950-491E-8A69-7367F9DD04EE}" type="pres">
      <dgm:prSet presAssocID="{3AB71735-AF0B-45F1-8E9E-A2D0B7AAEF6A}" presName="rootComposite" presStyleCnt="0"/>
      <dgm:spPr/>
    </dgm:pt>
    <dgm:pt modelId="{003F835D-6E5B-4B80-A02C-1D71420471FE}" type="pres">
      <dgm:prSet presAssocID="{3AB71735-AF0B-45F1-8E9E-A2D0B7AAEF6A}" presName="rootText" presStyleLbl="node3" presStyleIdx="10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3E6CCF9-EFF1-4A0A-AFED-F2F421802AFF}" type="pres">
      <dgm:prSet presAssocID="{3AB71735-AF0B-45F1-8E9E-A2D0B7AAEF6A}" presName="rootConnector" presStyleLbl="node3" presStyleIdx="10" presStyleCnt="11"/>
      <dgm:spPr/>
      <dgm:t>
        <a:bodyPr/>
        <a:lstStyle/>
        <a:p>
          <a:endParaRPr lang="ru-RU"/>
        </a:p>
      </dgm:t>
    </dgm:pt>
    <dgm:pt modelId="{2556B1E2-D222-45C4-8F31-BD04567BD155}" type="pres">
      <dgm:prSet presAssocID="{3AB71735-AF0B-45F1-8E9E-A2D0B7AAEF6A}" presName="hierChild4" presStyleCnt="0"/>
      <dgm:spPr/>
    </dgm:pt>
    <dgm:pt modelId="{9D2EE43A-4B1F-4ED7-A43B-930260379278}" type="pres">
      <dgm:prSet presAssocID="{3AB71735-AF0B-45F1-8E9E-A2D0B7AAEF6A}" presName="hierChild5" presStyleCnt="0"/>
      <dgm:spPr/>
    </dgm:pt>
    <dgm:pt modelId="{14C873EA-1E28-4DD4-9698-8F4FFB296176}" type="pres">
      <dgm:prSet presAssocID="{1FC2060E-4E5C-41A4-BE5F-A35ADE22F306}" presName="hierChild5" presStyleCnt="0"/>
      <dgm:spPr/>
    </dgm:pt>
    <dgm:pt modelId="{6F236251-CD5F-4A37-856C-834E1A7D0105}" type="pres">
      <dgm:prSet presAssocID="{ECFEE061-29B0-498B-8F79-C03965AE9897}" presName="hierChild3" presStyleCnt="0"/>
      <dgm:spPr/>
    </dgm:pt>
  </dgm:ptLst>
  <dgm:cxnLst>
    <dgm:cxn modelId="{66875228-D957-456C-AA83-D2022D8955EC}" type="presOf" srcId="{38A763B2-A61C-41C8-ADBE-91BFDD611909}" destId="{C9507122-EFBC-4D2B-9FBA-CD698AD8F06D}" srcOrd="1" destOrd="0" presId="urn:microsoft.com/office/officeart/2005/8/layout/orgChart1"/>
    <dgm:cxn modelId="{F3D84F63-D41D-4C8D-A161-03BEBA6CB1AA}" type="presOf" srcId="{ECFEE061-29B0-498B-8F79-C03965AE9897}" destId="{3DE0A064-BA96-44E3-BAB3-9B10A3F31D7D}" srcOrd="0" destOrd="0" presId="urn:microsoft.com/office/officeart/2005/8/layout/orgChart1"/>
    <dgm:cxn modelId="{30F723B6-47CC-4E16-965C-F506799A06A3}" type="presOf" srcId="{992481E4-A68A-45D7-AC8D-FB1FF0717A69}" destId="{946F602A-53CA-449E-A950-23FDF7F2A002}" srcOrd="0" destOrd="0" presId="urn:microsoft.com/office/officeart/2005/8/layout/orgChart1"/>
    <dgm:cxn modelId="{79C4154B-8EBB-4679-B96E-25A5C59F1B15}" type="presOf" srcId="{B1A7ECC0-A4CC-4680-8EFE-8BFD97B83AD9}" destId="{CBDF74A6-41A3-4ABA-A8D7-CFF2021FFBC3}" srcOrd="0" destOrd="0" presId="urn:microsoft.com/office/officeart/2005/8/layout/orgChart1"/>
    <dgm:cxn modelId="{A973824E-618D-4D62-9058-880B8188660D}" type="presOf" srcId="{1EBFF36B-F94D-4866-8C38-86FF193B3A47}" destId="{CE38F7DB-EBFF-4D47-B802-D8AEEFB529F3}" srcOrd="0" destOrd="0" presId="urn:microsoft.com/office/officeart/2005/8/layout/orgChart1"/>
    <dgm:cxn modelId="{584B6BB3-63DB-4B36-BF4E-2187DEB5BB86}" type="presOf" srcId="{6D6A3E7B-0E74-42EF-B05F-91E397737AC1}" destId="{4C6F7B2A-6B0E-478B-A2DE-531C45077C72}" srcOrd="0" destOrd="0" presId="urn:microsoft.com/office/officeart/2005/8/layout/orgChart1"/>
    <dgm:cxn modelId="{BF7A7B08-7847-43BF-8E9A-F385B97D729A}" srcId="{F4437F09-0964-4C36-B181-85C47F2A1DAD}" destId="{43D5E916-608C-4207-95B7-7ABA6DFA70FB}" srcOrd="1" destOrd="0" parTransId="{EE35929E-1FB7-4F53-B08D-AF92ABED6A02}" sibTransId="{47A3E727-185F-4C6C-8B4D-48AD1D384D4F}"/>
    <dgm:cxn modelId="{F1DC7E6A-D683-4E9F-A886-9ABD603E0FA2}" srcId="{1FC2060E-4E5C-41A4-BE5F-A35ADE22F306}" destId="{A72DC186-29A9-46F9-8BB4-AD78089C1499}" srcOrd="3" destOrd="0" parTransId="{2F65C0CA-4AA3-43B4-BF22-87E098910689}" sibTransId="{C445BFDA-1E05-48DD-8B27-161D77B57883}"/>
    <dgm:cxn modelId="{E5987BA9-08D0-462B-A8E7-EE7C97982750}" srcId="{1FC2060E-4E5C-41A4-BE5F-A35ADE22F306}" destId="{6D6A3E7B-0E74-42EF-B05F-91E397737AC1}" srcOrd="0" destOrd="0" parTransId="{EAF29C07-E7DD-44A3-982F-C8FAD8CAC130}" sibTransId="{6658FEB7-9511-473F-938E-D1514FF46C15}"/>
    <dgm:cxn modelId="{0FBBEAD1-D261-45BE-8E4B-BC9051A415FB}" type="presOf" srcId="{1A3BE9D8-083D-4D1A-932E-ED0E1AF87A3B}" destId="{25A9CEFC-C08E-4FBA-BEF6-88F4A7D1FB0D}" srcOrd="0" destOrd="0" presId="urn:microsoft.com/office/officeart/2005/8/layout/orgChart1"/>
    <dgm:cxn modelId="{851E2905-50FD-4B32-831C-58A49F2E6378}" type="presOf" srcId="{43D5E916-608C-4207-95B7-7ABA6DFA70FB}" destId="{6D99C509-DB65-4076-812D-817094C93F03}" srcOrd="0" destOrd="0" presId="urn:microsoft.com/office/officeart/2005/8/layout/orgChart1"/>
    <dgm:cxn modelId="{754CAAEB-BC0D-4369-AC48-1092EED9B599}" type="presOf" srcId="{4C1922E9-C7EC-42C4-8296-B9B4DC99137C}" destId="{3ED1171B-3F72-4C05-B992-A31E9A65DC58}" srcOrd="0" destOrd="0" presId="urn:microsoft.com/office/officeart/2005/8/layout/orgChart1"/>
    <dgm:cxn modelId="{5827FCF4-AEA3-4DF4-A224-5DECC6D21130}" type="presOf" srcId="{F4437F09-0964-4C36-B181-85C47F2A1DAD}" destId="{9F54F23F-AF3A-4C57-8968-AEA852FD40F2}" srcOrd="1" destOrd="0" presId="urn:microsoft.com/office/officeart/2005/8/layout/orgChart1"/>
    <dgm:cxn modelId="{26EEA80A-CEFE-4461-BE7A-49C73089B661}" type="presOf" srcId="{0CDBF4B0-A5DC-4653-BA92-878E038DCAA3}" destId="{46AEC4C0-4823-45DE-B75F-DA593BBD6BBC}" srcOrd="1" destOrd="0" presId="urn:microsoft.com/office/officeart/2005/8/layout/orgChart1"/>
    <dgm:cxn modelId="{5E494D99-57BC-4CC9-831E-44E824D6DDD8}" srcId="{1FC2060E-4E5C-41A4-BE5F-A35ADE22F306}" destId="{3AB71735-AF0B-45F1-8E9E-A2D0B7AAEF6A}" srcOrd="5" destOrd="0" parTransId="{4C1922E9-C7EC-42C4-8296-B9B4DC99137C}" sibTransId="{552A12FB-87D5-4E71-AF39-82FB5037CC02}"/>
    <dgm:cxn modelId="{2FFF1CAE-0F06-43BE-ABE6-7E048F7AF537}" srcId="{ECFEE061-29B0-498B-8F79-C03965AE9897}" destId="{F4437F09-0964-4C36-B181-85C47F2A1DAD}" srcOrd="0" destOrd="0" parTransId="{78FF6D93-EF17-497C-BFBB-D64CF9C88EF0}" sibTransId="{55BAE879-706D-4246-AAF5-59F8AB87A18D}"/>
    <dgm:cxn modelId="{EA07746C-CF68-4905-A4CE-886DF34FB52A}" srcId="{ECFEE061-29B0-498B-8F79-C03965AE9897}" destId="{1FC2060E-4E5C-41A4-BE5F-A35ADE22F306}" srcOrd="1" destOrd="0" parTransId="{62945552-43C0-41E9-BD26-B2DA02840E8A}" sibTransId="{286BAB0E-7379-48E2-B666-1458753C06CF}"/>
    <dgm:cxn modelId="{C6A1AF20-CDC0-4FCC-A8D2-4A9427C1290B}" srcId="{F4437F09-0964-4C36-B181-85C47F2A1DAD}" destId="{6A2133D3-5806-4C36-B80E-545425EEEE0F}" srcOrd="0" destOrd="0" parTransId="{8EA5530C-629C-454D-A240-3B14614DEAB4}" sibTransId="{1097D8E8-5146-4147-BBE4-5CA18EA1B419}"/>
    <dgm:cxn modelId="{5A1B38F8-64A2-4825-BC38-830DEBFB54FD}" type="presOf" srcId="{DBC2EECB-BA1F-467E-BBA7-E87797566E12}" destId="{D5A439A1-0993-4D1A-AB19-9DC9A9C4A58C}" srcOrd="0" destOrd="0" presId="urn:microsoft.com/office/officeart/2005/8/layout/orgChart1"/>
    <dgm:cxn modelId="{69A419E6-ABFB-4233-B0E5-E820DDC62200}" type="presOf" srcId="{1FC2060E-4E5C-41A4-BE5F-A35ADE22F306}" destId="{FA7A8177-AAC6-4E7D-B64A-473E592EBEE8}" srcOrd="1" destOrd="0" presId="urn:microsoft.com/office/officeart/2005/8/layout/orgChart1"/>
    <dgm:cxn modelId="{78CE158B-425A-4878-A220-84DDF447D697}" type="presOf" srcId="{03A310CB-67A5-41BE-B978-49D6016E68FC}" destId="{0186468F-A0AC-43A7-B17D-0DEF4D1C4067}" srcOrd="0" destOrd="0" presId="urn:microsoft.com/office/officeart/2005/8/layout/orgChart1"/>
    <dgm:cxn modelId="{2114DCD4-92D5-4A8C-AFC5-EF0A1464AA88}" type="presOf" srcId="{E5D96438-7BD4-405E-A4A7-D1EBE212C1CC}" destId="{9ABD0260-A676-4B4D-9D67-B1D70391BE67}" srcOrd="0" destOrd="0" presId="urn:microsoft.com/office/officeart/2005/8/layout/orgChart1"/>
    <dgm:cxn modelId="{21342ED0-3500-423E-B38D-96DB76F4A982}" type="presOf" srcId="{F4437F09-0964-4C36-B181-85C47F2A1DAD}" destId="{86582173-CBBB-40F3-A608-9F3BEFDB90E0}" srcOrd="0" destOrd="0" presId="urn:microsoft.com/office/officeart/2005/8/layout/orgChart1"/>
    <dgm:cxn modelId="{9E420FDD-EAA4-4360-9B07-D388195224D7}" srcId="{888D7AF5-03EC-4F7E-9350-2F62D6C84166}" destId="{ECFEE061-29B0-498B-8F79-C03965AE9897}" srcOrd="0" destOrd="0" parTransId="{1D9D2DD8-FB96-4A9C-BA7B-BB6808CDA28A}" sibTransId="{F6601477-A34A-4C9F-B251-8AA6BFEC5BD6}"/>
    <dgm:cxn modelId="{D1751EEC-CEF5-48F7-8F49-9009EA71B489}" type="presOf" srcId="{ECFEE061-29B0-498B-8F79-C03965AE9897}" destId="{834341B1-B83E-4299-BCBF-6F2826E56CE6}" srcOrd="1" destOrd="0" presId="urn:microsoft.com/office/officeart/2005/8/layout/orgChart1"/>
    <dgm:cxn modelId="{06304F46-38AB-43B7-BC94-FAD4CEE3D497}" type="presOf" srcId="{03A310CB-67A5-41BE-B978-49D6016E68FC}" destId="{ED097C65-6395-4BDF-8B36-1ADE418DF76E}" srcOrd="1" destOrd="0" presId="urn:microsoft.com/office/officeart/2005/8/layout/orgChart1"/>
    <dgm:cxn modelId="{C0A4FEB6-CE39-40F8-B57D-F83A98795AAB}" type="presOf" srcId="{0CDBF4B0-A5DC-4653-BA92-878E038DCAA3}" destId="{431E96CC-AE7F-4E89-94A3-EBF06917D61F}" srcOrd="0" destOrd="0" presId="urn:microsoft.com/office/officeart/2005/8/layout/orgChart1"/>
    <dgm:cxn modelId="{91BDAC52-0C76-4EBE-A2FC-80F7CBCD6D01}" srcId="{1FC2060E-4E5C-41A4-BE5F-A35ADE22F306}" destId="{38A763B2-A61C-41C8-ADBE-91BFDD611909}" srcOrd="2" destOrd="0" parTransId="{D90F5D2A-CA0C-4148-AB58-D1249A5E5581}" sibTransId="{19353BBD-796D-45CB-BD3F-FF7CC991816F}"/>
    <dgm:cxn modelId="{93684C5E-3511-407D-981D-208DB9537A97}" srcId="{F4437F09-0964-4C36-B181-85C47F2A1DAD}" destId="{03A310CB-67A5-41BE-B978-49D6016E68FC}" srcOrd="4" destOrd="0" parTransId="{1EBFF36B-F94D-4866-8C38-86FF193B3A47}" sibTransId="{C34ED727-16EA-4B8D-BC73-0554BAD34A24}"/>
    <dgm:cxn modelId="{5BBCBD9B-22BE-4027-8EFD-AE237E7E3874}" type="presOf" srcId="{6D6A3E7B-0E74-42EF-B05F-91E397737AC1}" destId="{45470501-1724-48BD-AA3F-E81D090DAD7C}" srcOrd="1" destOrd="0" presId="urn:microsoft.com/office/officeart/2005/8/layout/orgChart1"/>
    <dgm:cxn modelId="{3E1AC919-459E-43A5-86E0-B067971C6340}" type="presOf" srcId="{A72DC186-29A9-46F9-8BB4-AD78089C1499}" destId="{0DD93225-3DF2-413B-ABDD-1E6351F14FBB}" srcOrd="0" destOrd="0" presId="urn:microsoft.com/office/officeart/2005/8/layout/orgChart1"/>
    <dgm:cxn modelId="{59F9ECE2-9834-4DBD-9A49-54A10CD43C6B}" srcId="{1FC2060E-4E5C-41A4-BE5F-A35ADE22F306}" destId="{0CDBF4B0-A5DC-4653-BA92-878E038DCAA3}" srcOrd="4" destOrd="0" parTransId="{E5D96438-7BD4-405E-A4A7-D1EBE212C1CC}" sibTransId="{445D5637-627B-408B-A064-F510E1B336A9}"/>
    <dgm:cxn modelId="{2C17C726-361C-4142-AC8C-F462BB1EA0BB}" type="presOf" srcId="{6B60BEF2-7486-4541-9CE4-E45259F4C739}" destId="{B5EB0CD3-0DB8-4B55-A2A6-D628C5D17F00}" srcOrd="0" destOrd="0" presId="urn:microsoft.com/office/officeart/2005/8/layout/orgChart1"/>
    <dgm:cxn modelId="{EA3895BC-0D7F-46D4-A3CD-544374AD7766}" type="presOf" srcId="{78FF6D93-EF17-497C-BFBB-D64CF9C88EF0}" destId="{3F81FCE6-032D-499B-A903-D3B53DC06912}" srcOrd="0" destOrd="0" presId="urn:microsoft.com/office/officeart/2005/8/layout/orgChart1"/>
    <dgm:cxn modelId="{39DD9A07-CC56-40D6-BE40-F4F385DB40BD}" type="presOf" srcId="{D90F5D2A-CA0C-4148-AB58-D1249A5E5581}" destId="{877A5D12-13E3-466A-9BC0-B7365E3320B4}" srcOrd="0" destOrd="0" presId="urn:microsoft.com/office/officeart/2005/8/layout/orgChart1"/>
    <dgm:cxn modelId="{A8B4BF87-C00E-438B-A4B3-972BE16DCFB6}" type="presOf" srcId="{8EA5530C-629C-454D-A240-3B14614DEAB4}" destId="{0C945C4D-C28E-478E-A1B7-FF341C6A2B04}" srcOrd="0" destOrd="0" presId="urn:microsoft.com/office/officeart/2005/8/layout/orgChart1"/>
    <dgm:cxn modelId="{36D88020-C102-48F6-A5FA-8A01625E56BB}" type="presOf" srcId="{43D5E916-608C-4207-95B7-7ABA6DFA70FB}" destId="{C14F0413-ADE8-4735-B1A1-CDCC0A1BC80D}" srcOrd="1" destOrd="0" presId="urn:microsoft.com/office/officeart/2005/8/layout/orgChart1"/>
    <dgm:cxn modelId="{48C9724A-6382-49DC-8C24-36556A65E1EE}" srcId="{1FC2060E-4E5C-41A4-BE5F-A35ADE22F306}" destId="{B1A7ECC0-A4CC-4680-8EFE-8BFD97B83AD9}" srcOrd="1" destOrd="0" parTransId="{1A3BE9D8-083D-4D1A-932E-ED0E1AF87A3B}" sibTransId="{4F5D1056-6F47-42C7-B91C-653558647BE5}"/>
    <dgm:cxn modelId="{8CAB0C53-2DBA-4F1D-8CEB-96ECF7435355}" type="presOf" srcId="{6B60BEF2-7486-4541-9CE4-E45259F4C739}" destId="{F4341FF3-48BA-4B74-BA11-E75850065896}" srcOrd="1" destOrd="0" presId="urn:microsoft.com/office/officeart/2005/8/layout/orgChart1"/>
    <dgm:cxn modelId="{2A15B9E9-5EC6-4234-AA96-A73067338152}" type="presOf" srcId="{3AB71735-AF0B-45F1-8E9E-A2D0B7AAEF6A}" destId="{B3E6CCF9-EFF1-4A0A-AFED-F2F421802AFF}" srcOrd="1" destOrd="0" presId="urn:microsoft.com/office/officeart/2005/8/layout/orgChart1"/>
    <dgm:cxn modelId="{CB98C38E-B157-4DC0-9815-7E93632E341A}" type="presOf" srcId="{888D7AF5-03EC-4F7E-9350-2F62D6C84166}" destId="{C219721C-F688-4D0F-B4CE-D1C3AEC43CBC}" srcOrd="0" destOrd="0" presId="urn:microsoft.com/office/officeart/2005/8/layout/orgChart1"/>
    <dgm:cxn modelId="{16954360-950D-4479-9F0B-E7D77B26D59F}" type="presOf" srcId="{B1A7ECC0-A4CC-4680-8EFE-8BFD97B83AD9}" destId="{43DCCE0B-EC6F-4B5F-B939-8D58D4F936F4}" srcOrd="1" destOrd="0" presId="urn:microsoft.com/office/officeart/2005/8/layout/orgChart1"/>
    <dgm:cxn modelId="{7FF8C612-921C-405C-B7D1-FB9F99D87549}" srcId="{F4437F09-0964-4C36-B181-85C47F2A1DAD}" destId="{6B60BEF2-7486-4541-9CE4-E45259F4C739}" srcOrd="3" destOrd="0" parTransId="{F91F2FC5-8601-4948-8F22-B00FBD866B90}" sibTransId="{BCFDF41A-D70C-4D38-9822-54DC0CAFA9CE}"/>
    <dgm:cxn modelId="{EE143E73-856F-42FB-99BF-13178CA23529}" type="presOf" srcId="{EE35929E-1FB7-4F53-B08D-AF92ABED6A02}" destId="{42C59484-54DB-45E2-B588-B422A3F3894D}" srcOrd="0" destOrd="0" presId="urn:microsoft.com/office/officeart/2005/8/layout/orgChart1"/>
    <dgm:cxn modelId="{61BFED09-281B-42CC-89AA-0E2E090EF7E7}" type="presOf" srcId="{6A2133D3-5806-4C36-B80E-545425EEEE0F}" destId="{E92141FF-485F-4505-BC69-2EE77EFDB313}" srcOrd="1" destOrd="0" presId="urn:microsoft.com/office/officeart/2005/8/layout/orgChart1"/>
    <dgm:cxn modelId="{78614950-86B2-43C8-9452-36E662758F05}" type="presOf" srcId="{62945552-43C0-41E9-BD26-B2DA02840E8A}" destId="{85907996-1CB9-416F-98B0-B540718D5EDA}" srcOrd="0" destOrd="0" presId="urn:microsoft.com/office/officeart/2005/8/layout/orgChart1"/>
    <dgm:cxn modelId="{F0A8DFF1-BB30-468F-8868-BB845348A8D9}" type="presOf" srcId="{A72DC186-29A9-46F9-8BB4-AD78089C1499}" destId="{3F352908-06BA-4B6B-B57A-8E889415643B}" srcOrd="1" destOrd="0" presId="urn:microsoft.com/office/officeart/2005/8/layout/orgChart1"/>
    <dgm:cxn modelId="{A660DBB7-B833-469E-B115-5E498EBA3093}" srcId="{F4437F09-0964-4C36-B181-85C47F2A1DAD}" destId="{992481E4-A68A-45D7-AC8D-FB1FF0717A69}" srcOrd="2" destOrd="0" parTransId="{DBC2EECB-BA1F-467E-BBA7-E87797566E12}" sibTransId="{6A94EA66-AC50-4CE4-95F4-367046230728}"/>
    <dgm:cxn modelId="{6E8EACB8-BAB6-401E-B61E-65D67D91F489}" type="presOf" srcId="{3AB71735-AF0B-45F1-8E9E-A2D0B7AAEF6A}" destId="{003F835D-6E5B-4B80-A02C-1D71420471FE}" srcOrd="0" destOrd="0" presId="urn:microsoft.com/office/officeart/2005/8/layout/orgChart1"/>
    <dgm:cxn modelId="{24733A05-ABD6-4264-A48A-89CF17782C69}" type="presOf" srcId="{2F65C0CA-4AA3-43B4-BF22-87E098910689}" destId="{C0666543-A538-4576-AA02-D02E537628ED}" srcOrd="0" destOrd="0" presId="urn:microsoft.com/office/officeart/2005/8/layout/orgChart1"/>
    <dgm:cxn modelId="{27D05D1D-5889-4F87-865C-E2F1E585D6C1}" type="presOf" srcId="{992481E4-A68A-45D7-AC8D-FB1FF0717A69}" destId="{F1C4C33E-22C4-45DE-8257-30440D53632B}" srcOrd="1" destOrd="0" presId="urn:microsoft.com/office/officeart/2005/8/layout/orgChart1"/>
    <dgm:cxn modelId="{28CFD91D-2ED9-4F2D-BD32-0CD872C85AA7}" type="presOf" srcId="{1FC2060E-4E5C-41A4-BE5F-A35ADE22F306}" destId="{96CFD1F8-E2C4-432B-9EA0-6AE848008EEF}" srcOrd="0" destOrd="0" presId="urn:microsoft.com/office/officeart/2005/8/layout/orgChart1"/>
    <dgm:cxn modelId="{8FAFC2A7-0A1F-4DB5-94AA-E524F8FEA7AF}" type="presOf" srcId="{6A2133D3-5806-4C36-B80E-545425EEEE0F}" destId="{E5B05678-254D-442A-95BA-D8E0E173A4C7}" srcOrd="0" destOrd="0" presId="urn:microsoft.com/office/officeart/2005/8/layout/orgChart1"/>
    <dgm:cxn modelId="{C70E214A-6109-44D4-94A3-E5FEFFCE248C}" type="presOf" srcId="{F91F2FC5-8601-4948-8F22-B00FBD866B90}" destId="{310F8AE0-A97A-49A5-8101-1E756EACAC14}" srcOrd="0" destOrd="0" presId="urn:microsoft.com/office/officeart/2005/8/layout/orgChart1"/>
    <dgm:cxn modelId="{3B07A5B8-B3DC-446A-BEC4-1C3E394C2DD8}" type="presOf" srcId="{EAF29C07-E7DD-44A3-982F-C8FAD8CAC130}" destId="{A78F29F4-9925-456A-BF28-8FECC8004794}" srcOrd="0" destOrd="0" presId="urn:microsoft.com/office/officeart/2005/8/layout/orgChart1"/>
    <dgm:cxn modelId="{2538B804-19C1-48FC-A613-00B4EC7D3114}" type="presOf" srcId="{38A763B2-A61C-41C8-ADBE-91BFDD611909}" destId="{39137CC4-B04C-426D-B2E6-3C9C027B18AB}" srcOrd="0" destOrd="0" presId="urn:microsoft.com/office/officeart/2005/8/layout/orgChart1"/>
    <dgm:cxn modelId="{B34FA253-9712-451C-8498-A2FCAEC3376C}" type="presParOf" srcId="{C219721C-F688-4D0F-B4CE-D1C3AEC43CBC}" destId="{38DC0DD7-51CE-462F-88FD-B9C3FD1D0875}" srcOrd="0" destOrd="0" presId="urn:microsoft.com/office/officeart/2005/8/layout/orgChart1"/>
    <dgm:cxn modelId="{F2612FDD-3F79-4058-84ED-CE216608F497}" type="presParOf" srcId="{38DC0DD7-51CE-462F-88FD-B9C3FD1D0875}" destId="{13FC7883-A243-4116-B7D0-63CD7E337C0B}" srcOrd="0" destOrd="0" presId="urn:microsoft.com/office/officeart/2005/8/layout/orgChart1"/>
    <dgm:cxn modelId="{EDE00365-60AB-4394-9AE0-2AE941861FFF}" type="presParOf" srcId="{13FC7883-A243-4116-B7D0-63CD7E337C0B}" destId="{3DE0A064-BA96-44E3-BAB3-9B10A3F31D7D}" srcOrd="0" destOrd="0" presId="urn:microsoft.com/office/officeart/2005/8/layout/orgChart1"/>
    <dgm:cxn modelId="{1B8A04B2-36B2-4B5F-BEB6-FD8F69788BC5}" type="presParOf" srcId="{13FC7883-A243-4116-B7D0-63CD7E337C0B}" destId="{834341B1-B83E-4299-BCBF-6F2826E56CE6}" srcOrd="1" destOrd="0" presId="urn:microsoft.com/office/officeart/2005/8/layout/orgChart1"/>
    <dgm:cxn modelId="{6750EC1C-0412-489B-8DDB-C25BF7529AAF}" type="presParOf" srcId="{38DC0DD7-51CE-462F-88FD-B9C3FD1D0875}" destId="{54580852-4CCC-4630-A3B7-9F73B9F6181C}" srcOrd="1" destOrd="0" presId="urn:microsoft.com/office/officeart/2005/8/layout/orgChart1"/>
    <dgm:cxn modelId="{C18EA7D0-07A3-45C1-85C9-A77A08DB4262}" type="presParOf" srcId="{54580852-4CCC-4630-A3B7-9F73B9F6181C}" destId="{3F81FCE6-032D-499B-A903-D3B53DC06912}" srcOrd="0" destOrd="0" presId="urn:microsoft.com/office/officeart/2005/8/layout/orgChart1"/>
    <dgm:cxn modelId="{F0953F5B-B417-4E10-86B9-A98DD45BCB8A}" type="presParOf" srcId="{54580852-4CCC-4630-A3B7-9F73B9F6181C}" destId="{CE661123-96DE-46EF-8D2E-88BA779474E5}" srcOrd="1" destOrd="0" presId="urn:microsoft.com/office/officeart/2005/8/layout/orgChart1"/>
    <dgm:cxn modelId="{C7661816-9147-4303-ACCC-1DF457C360C6}" type="presParOf" srcId="{CE661123-96DE-46EF-8D2E-88BA779474E5}" destId="{059FA658-06F3-4C1B-ABEB-9863E8BD6631}" srcOrd="0" destOrd="0" presId="urn:microsoft.com/office/officeart/2005/8/layout/orgChart1"/>
    <dgm:cxn modelId="{29C3BD4A-3C58-49AB-A4A4-AEB2C6275FA8}" type="presParOf" srcId="{059FA658-06F3-4C1B-ABEB-9863E8BD6631}" destId="{86582173-CBBB-40F3-A608-9F3BEFDB90E0}" srcOrd="0" destOrd="0" presId="urn:microsoft.com/office/officeart/2005/8/layout/orgChart1"/>
    <dgm:cxn modelId="{F6DAC47E-5AF7-4134-95CE-525254A8E493}" type="presParOf" srcId="{059FA658-06F3-4C1B-ABEB-9863E8BD6631}" destId="{9F54F23F-AF3A-4C57-8968-AEA852FD40F2}" srcOrd="1" destOrd="0" presId="urn:microsoft.com/office/officeart/2005/8/layout/orgChart1"/>
    <dgm:cxn modelId="{F0BC2534-AE6B-42C4-8BBC-92EAA67B9765}" type="presParOf" srcId="{CE661123-96DE-46EF-8D2E-88BA779474E5}" destId="{ABB5B340-2FFF-4C4A-9F54-97870F00796A}" srcOrd="1" destOrd="0" presId="urn:microsoft.com/office/officeart/2005/8/layout/orgChart1"/>
    <dgm:cxn modelId="{2376F8E0-9880-43D9-914D-94EC99CC2F21}" type="presParOf" srcId="{ABB5B340-2FFF-4C4A-9F54-97870F00796A}" destId="{0C945C4D-C28E-478E-A1B7-FF341C6A2B04}" srcOrd="0" destOrd="0" presId="urn:microsoft.com/office/officeart/2005/8/layout/orgChart1"/>
    <dgm:cxn modelId="{061181CD-54B7-4C87-B81A-936C1A95509B}" type="presParOf" srcId="{ABB5B340-2FFF-4C4A-9F54-97870F00796A}" destId="{1B47A811-866E-42D0-B420-F4CBBAE55AF7}" srcOrd="1" destOrd="0" presId="urn:microsoft.com/office/officeart/2005/8/layout/orgChart1"/>
    <dgm:cxn modelId="{84393C3C-620D-4602-9236-B99E524B6C3F}" type="presParOf" srcId="{1B47A811-866E-42D0-B420-F4CBBAE55AF7}" destId="{67FC1270-BC21-4E50-A382-34FB506E0AA1}" srcOrd="0" destOrd="0" presId="urn:microsoft.com/office/officeart/2005/8/layout/orgChart1"/>
    <dgm:cxn modelId="{BA8AF931-9696-4832-8195-8BAEA7452F71}" type="presParOf" srcId="{67FC1270-BC21-4E50-A382-34FB506E0AA1}" destId="{E5B05678-254D-442A-95BA-D8E0E173A4C7}" srcOrd="0" destOrd="0" presId="urn:microsoft.com/office/officeart/2005/8/layout/orgChart1"/>
    <dgm:cxn modelId="{B98ED9DE-4C39-4DDC-A21F-5AD607EC877D}" type="presParOf" srcId="{67FC1270-BC21-4E50-A382-34FB506E0AA1}" destId="{E92141FF-485F-4505-BC69-2EE77EFDB313}" srcOrd="1" destOrd="0" presId="urn:microsoft.com/office/officeart/2005/8/layout/orgChart1"/>
    <dgm:cxn modelId="{F8476BD6-9464-40C5-83C8-D80039AEE011}" type="presParOf" srcId="{1B47A811-866E-42D0-B420-F4CBBAE55AF7}" destId="{D4AA5B98-E972-4692-8C10-C2D24F5D3C75}" srcOrd="1" destOrd="0" presId="urn:microsoft.com/office/officeart/2005/8/layout/orgChart1"/>
    <dgm:cxn modelId="{DF07F855-0655-49EB-AC09-C959F5B1674F}" type="presParOf" srcId="{1B47A811-866E-42D0-B420-F4CBBAE55AF7}" destId="{A8726817-3B94-4389-B35D-8233A0E8FBB6}" srcOrd="2" destOrd="0" presId="urn:microsoft.com/office/officeart/2005/8/layout/orgChart1"/>
    <dgm:cxn modelId="{520DCEB7-7B94-440A-B2D1-747E5F9E9471}" type="presParOf" srcId="{ABB5B340-2FFF-4C4A-9F54-97870F00796A}" destId="{42C59484-54DB-45E2-B588-B422A3F3894D}" srcOrd="2" destOrd="0" presId="urn:microsoft.com/office/officeart/2005/8/layout/orgChart1"/>
    <dgm:cxn modelId="{574CA83B-414F-4C28-9AE0-5BB43D83B1B1}" type="presParOf" srcId="{ABB5B340-2FFF-4C4A-9F54-97870F00796A}" destId="{F2E6CABB-3092-4CDB-9188-E9130B60090C}" srcOrd="3" destOrd="0" presId="urn:microsoft.com/office/officeart/2005/8/layout/orgChart1"/>
    <dgm:cxn modelId="{2C091178-ECF9-49F2-ADF2-0886821EFFDF}" type="presParOf" srcId="{F2E6CABB-3092-4CDB-9188-E9130B60090C}" destId="{CC1CC43F-3B80-4CF5-B222-0BA297C5468D}" srcOrd="0" destOrd="0" presId="urn:microsoft.com/office/officeart/2005/8/layout/orgChart1"/>
    <dgm:cxn modelId="{0DC3A1ED-A61F-4B55-B886-706419A3E190}" type="presParOf" srcId="{CC1CC43F-3B80-4CF5-B222-0BA297C5468D}" destId="{6D99C509-DB65-4076-812D-817094C93F03}" srcOrd="0" destOrd="0" presId="urn:microsoft.com/office/officeart/2005/8/layout/orgChart1"/>
    <dgm:cxn modelId="{0EC3B0A1-C65E-4F5D-8F88-A9944607446B}" type="presParOf" srcId="{CC1CC43F-3B80-4CF5-B222-0BA297C5468D}" destId="{C14F0413-ADE8-4735-B1A1-CDCC0A1BC80D}" srcOrd="1" destOrd="0" presId="urn:microsoft.com/office/officeart/2005/8/layout/orgChart1"/>
    <dgm:cxn modelId="{3183609B-BEB0-4B94-9459-9F3F19D004C5}" type="presParOf" srcId="{F2E6CABB-3092-4CDB-9188-E9130B60090C}" destId="{37AC7559-EDC0-442F-82B6-4D58B55AF7CA}" srcOrd="1" destOrd="0" presId="urn:microsoft.com/office/officeart/2005/8/layout/orgChart1"/>
    <dgm:cxn modelId="{38EA3DA0-81F7-4F80-B4DF-6CBFC7C70D26}" type="presParOf" srcId="{F2E6CABB-3092-4CDB-9188-E9130B60090C}" destId="{C6CFFDE8-5000-4BEE-9BD8-E1EEA7107F97}" srcOrd="2" destOrd="0" presId="urn:microsoft.com/office/officeart/2005/8/layout/orgChart1"/>
    <dgm:cxn modelId="{FC822CEA-1DC3-40A1-AE8B-37F36C6315C9}" type="presParOf" srcId="{ABB5B340-2FFF-4C4A-9F54-97870F00796A}" destId="{D5A439A1-0993-4D1A-AB19-9DC9A9C4A58C}" srcOrd="4" destOrd="0" presId="urn:microsoft.com/office/officeart/2005/8/layout/orgChart1"/>
    <dgm:cxn modelId="{C069F168-BD39-47D7-83FB-6D63EE147F56}" type="presParOf" srcId="{ABB5B340-2FFF-4C4A-9F54-97870F00796A}" destId="{92121E15-6045-4E2B-8DBB-F2CF66FD4E78}" srcOrd="5" destOrd="0" presId="urn:microsoft.com/office/officeart/2005/8/layout/orgChart1"/>
    <dgm:cxn modelId="{7DA5EDB0-5DB0-4469-8994-1F387CB572B6}" type="presParOf" srcId="{92121E15-6045-4E2B-8DBB-F2CF66FD4E78}" destId="{0ECFD7C1-A6D7-429A-BBD4-59E3120338D2}" srcOrd="0" destOrd="0" presId="urn:microsoft.com/office/officeart/2005/8/layout/orgChart1"/>
    <dgm:cxn modelId="{D8D036E0-27CE-4C33-AE59-84AF7558247E}" type="presParOf" srcId="{0ECFD7C1-A6D7-429A-BBD4-59E3120338D2}" destId="{946F602A-53CA-449E-A950-23FDF7F2A002}" srcOrd="0" destOrd="0" presId="urn:microsoft.com/office/officeart/2005/8/layout/orgChart1"/>
    <dgm:cxn modelId="{358FB475-ADCB-4454-91A5-663ADF704819}" type="presParOf" srcId="{0ECFD7C1-A6D7-429A-BBD4-59E3120338D2}" destId="{F1C4C33E-22C4-45DE-8257-30440D53632B}" srcOrd="1" destOrd="0" presId="urn:microsoft.com/office/officeart/2005/8/layout/orgChart1"/>
    <dgm:cxn modelId="{4728D69D-FD5D-4C1E-87EF-CF2F972583E0}" type="presParOf" srcId="{92121E15-6045-4E2B-8DBB-F2CF66FD4E78}" destId="{18B8A801-3A40-48E5-A757-BF022F77320F}" srcOrd="1" destOrd="0" presId="urn:microsoft.com/office/officeart/2005/8/layout/orgChart1"/>
    <dgm:cxn modelId="{B875C081-21A4-4452-B6FF-B5F51C010A8D}" type="presParOf" srcId="{92121E15-6045-4E2B-8DBB-F2CF66FD4E78}" destId="{84C49A18-763B-43EE-A41F-92083D77E5A7}" srcOrd="2" destOrd="0" presId="urn:microsoft.com/office/officeart/2005/8/layout/orgChart1"/>
    <dgm:cxn modelId="{2F2B65E6-6184-4C51-AF95-F368B01BAB49}" type="presParOf" srcId="{ABB5B340-2FFF-4C4A-9F54-97870F00796A}" destId="{310F8AE0-A97A-49A5-8101-1E756EACAC14}" srcOrd="6" destOrd="0" presId="urn:microsoft.com/office/officeart/2005/8/layout/orgChart1"/>
    <dgm:cxn modelId="{44FC3843-5B56-428B-8334-36AAE1017CB9}" type="presParOf" srcId="{ABB5B340-2FFF-4C4A-9F54-97870F00796A}" destId="{C5C6E62B-FE7F-4160-8B23-FAAC3014C85F}" srcOrd="7" destOrd="0" presId="urn:microsoft.com/office/officeart/2005/8/layout/orgChart1"/>
    <dgm:cxn modelId="{A3867850-2622-4329-B17A-583194F0CE30}" type="presParOf" srcId="{C5C6E62B-FE7F-4160-8B23-FAAC3014C85F}" destId="{66088A8D-755E-4B68-9ECE-D8FC41509974}" srcOrd="0" destOrd="0" presId="urn:microsoft.com/office/officeart/2005/8/layout/orgChart1"/>
    <dgm:cxn modelId="{C4CFEC21-513A-4EE1-ACBB-134B39DB8FA0}" type="presParOf" srcId="{66088A8D-755E-4B68-9ECE-D8FC41509974}" destId="{B5EB0CD3-0DB8-4B55-A2A6-D628C5D17F00}" srcOrd="0" destOrd="0" presId="urn:microsoft.com/office/officeart/2005/8/layout/orgChart1"/>
    <dgm:cxn modelId="{BFF454C9-F7D5-466B-87D9-F42D64653011}" type="presParOf" srcId="{66088A8D-755E-4B68-9ECE-D8FC41509974}" destId="{F4341FF3-48BA-4B74-BA11-E75850065896}" srcOrd="1" destOrd="0" presId="urn:microsoft.com/office/officeart/2005/8/layout/orgChart1"/>
    <dgm:cxn modelId="{976BEA80-2A1B-41F1-9EFE-9DE9CA5AEE50}" type="presParOf" srcId="{C5C6E62B-FE7F-4160-8B23-FAAC3014C85F}" destId="{88FB1EDD-B8C0-4415-8124-CA6018322FF6}" srcOrd="1" destOrd="0" presId="urn:microsoft.com/office/officeart/2005/8/layout/orgChart1"/>
    <dgm:cxn modelId="{B23BBC07-DEBA-46F8-A8D7-E28D333CC8BF}" type="presParOf" srcId="{C5C6E62B-FE7F-4160-8B23-FAAC3014C85F}" destId="{19287494-314E-4C25-8408-67FA1C1BE541}" srcOrd="2" destOrd="0" presId="urn:microsoft.com/office/officeart/2005/8/layout/orgChart1"/>
    <dgm:cxn modelId="{054F9B37-CBE2-47FC-848E-4234FD8D5B85}" type="presParOf" srcId="{ABB5B340-2FFF-4C4A-9F54-97870F00796A}" destId="{CE38F7DB-EBFF-4D47-B802-D8AEEFB529F3}" srcOrd="8" destOrd="0" presId="urn:microsoft.com/office/officeart/2005/8/layout/orgChart1"/>
    <dgm:cxn modelId="{5778CB58-293E-4FC2-BB15-642A0CA6E785}" type="presParOf" srcId="{ABB5B340-2FFF-4C4A-9F54-97870F00796A}" destId="{A6A8EED5-B31A-42D3-8793-14912153740E}" srcOrd="9" destOrd="0" presId="urn:microsoft.com/office/officeart/2005/8/layout/orgChart1"/>
    <dgm:cxn modelId="{0A02AB2A-0AF2-4DF4-9B7B-E0E02E85E0CB}" type="presParOf" srcId="{A6A8EED5-B31A-42D3-8793-14912153740E}" destId="{A19F6438-50E2-4415-ADEA-F0238D8B3C25}" srcOrd="0" destOrd="0" presId="urn:microsoft.com/office/officeart/2005/8/layout/orgChart1"/>
    <dgm:cxn modelId="{E8024251-E1DA-49CF-8D9A-9229D7F39BB8}" type="presParOf" srcId="{A19F6438-50E2-4415-ADEA-F0238D8B3C25}" destId="{0186468F-A0AC-43A7-B17D-0DEF4D1C4067}" srcOrd="0" destOrd="0" presId="urn:microsoft.com/office/officeart/2005/8/layout/orgChart1"/>
    <dgm:cxn modelId="{137D89C0-790F-4B90-A2FE-BEB42E7D70B5}" type="presParOf" srcId="{A19F6438-50E2-4415-ADEA-F0238D8B3C25}" destId="{ED097C65-6395-4BDF-8B36-1ADE418DF76E}" srcOrd="1" destOrd="0" presId="urn:microsoft.com/office/officeart/2005/8/layout/orgChart1"/>
    <dgm:cxn modelId="{4571B7EB-1CC3-46EF-8C20-D1A7B0E6982E}" type="presParOf" srcId="{A6A8EED5-B31A-42D3-8793-14912153740E}" destId="{5C3AF87C-C744-4645-8B3E-501AD5C1C0F0}" srcOrd="1" destOrd="0" presId="urn:microsoft.com/office/officeart/2005/8/layout/orgChart1"/>
    <dgm:cxn modelId="{79C9BF8D-91BF-4D79-8B1B-B521A3012B0A}" type="presParOf" srcId="{A6A8EED5-B31A-42D3-8793-14912153740E}" destId="{91F82EA9-6158-4525-A945-5AF17EB8F262}" srcOrd="2" destOrd="0" presId="urn:microsoft.com/office/officeart/2005/8/layout/orgChart1"/>
    <dgm:cxn modelId="{D9517762-633A-4A49-882A-B75F0B60C921}" type="presParOf" srcId="{CE661123-96DE-46EF-8D2E-88BA779474E5}" destId="{2D44E7B3-E1B5-4DF3-AA42-9880ABAF9542}" srcOrd="2" destOrd="0" presId="urn:microsoft.com/office/officeart/2005/8/layout/orgChart1"/>
    <dgm:cxn modelId="{3D5972A4-E0A0-400A-B508-340F20AD1630}" type="presParOf" srcId="{54580852-4CCC-4630-A3B7-9F73B9F6181C}" destId="{85907996-1CB9-416F-98B0-B540718D5EDA}" srcOrd="2" destOrd="0" presId="urn:microsoft.com/office/officeart/2005/8/layout/orgChart1"/>
    <dgm:cxn modelId="{A2C5E390-D838-4F33-B8BC-A1526AA2EE51}" type="presParOf" srcId="{54580852-4CCC-4630-A3B7-9F73B9F6181C}" destId="{E6A105EF-8725-4093-A6A9-3C8A566B6FB6}" srcOrd="3" destOrd="0" presId="urn:microsoft.com/office/officeart/2005/8/layout/orgChart1"/>
    <dgm:cxn modelId="{7877C1EA-10A3-4BFA-9EC8-87010D043AA2}" type="presParOf" srcId="{E6A105EF-8725-4093-A6A9-3C8A566B6FB6}" destId="{3B1884CB-E253-4D4E-ACB7-1D7692F39513}" srcOrd="0" destOrd="0" presId="urn:microsoft.com/office/officeart/2005/8/layout/orgChart1"/>
    <dgm:cxn modelId="{BCA9270E-F0A8-4EC9-84BE-CE0FCF93CD52}" type="presParOf" srcId="{3B1884CB-E253-4D4E-ACB7-1D7692F39513}" destId="{96CFD1F8-E2C4-432B-9EA0-6AE848008EEF}" srcOrd="0" destOrd="0" presId="urn:microsoft.com/office/officeart/2005/8/layout/orgChart1"/>
    <dgm:cxn modelId="{D4B2AE69-907E-4EC5-A956-4BEF539320CB}" type="presParOf" srcId="{3B1884CB-E253-4D4E-ACB7-1D7692F39513}" destId="{FA7A8177-AAC6-4E7D-B64A-473E592EBEE8}" srcOrd="1" destOrd="0" presId="urn:microsoft.com/office/officeart/2005/8/layout/orgChart1"/>
    <dgm:cxn modelId="{7C162EA3-2818-465D-B36B-EF4C27D434AE}" type="presParOf" srcId="{E6A105EF-8725-4093-A6A9-3C8A566B6FB6}" destId="{3F5973E9-D26C-4D41-BC33-5F10B8836ECD}" srcOrd="1" destOrd="0" presId="urn:microsoft.com/office/officeart/2005/8/layout/orgChart1"/>
    <dgm:cxn modelId="{03681A3F-F308-460B-A450-EF1A8384425E}" type="presParOf" srcId="{3F5973E9-D26C-4D41-BC33-5F10B8836ECD}" destId="{A78F29F4-9925-456A-BF28-8FECC8004794}" srcOrd="0" destOrd="0" presId="urn:microsoft.com/office/officeart/2005/8/layout/orgChart1"/>
    <dgm:cxn modelId="{576402DC-9F24-42AA-8385-F16FCA746F7D}" type="presParOf" srcId="{3F5973E9-D26C-4D41-BC33-5F10B8836ECD}" destId="{49E8E36B-784B-40E4-B63E-2DECF7F77189}" srcOrd="1" destOrd="0" presId="urn:microsoft.com/office/officeart/2005/8/layout/orgChart1"/>
    <dgm:cxn modelId="{FE06A38A-CB56-4CA3-BBBC-61D895F75A58}" type="presParOf" srcId="{49E8E36B-784B-40E4-B63E-2DECF7F77189}" destId="{65FCD049-C9A0-4417-9F0F-38D5678400F8}" srcOrd="0" destOrd="0" presId="urn:microsoft.com/office/officeart/2005/8/layout/orgChart1"/>
    <dgm:cxn modelId="{7ACCB871-34B4-4D42-B7EE-307DB243C6E3}" type="presParOf" srcId="{65FCD049-C9A0-4417-9F0F-38D5678400F8}" destId="{4C6F7B2A-6B0E-478B-A2DE-531C45077C72}" srcOrd="0" destOrd="0" presId="urn:microsoft.com/office/officeart/2005/8/layout/orgChart1"/>
    <dgm:cxn modelId="{42214B1F-BFFB-43F4-BF33-D2597863477B}" type="presParOf" srcId="{65FCD049-C9A0-4417-9F0F-38D5678400F8}" destId="{45470501-1724-48BD-AA3F-E81D090DAD7C}" srcOrd="1" destOrd="0" presId="urn:microsoft.com/office/officeart/2005/8/layout/orgChart1"/>
    <dgm:cxn modelId="{95DF341F-4802-4093-9CA9-F54BF869DAF2}" type="presParOf" srcId="{49E8E36B-784B-40E4-B63E-2DECF7F77189}" destId="{6368E535-9659-4308-A9B1-E02262B48BF7}" srcOrd="1" destOrd="0" presId="urn:microsoft.com/office/officeart/2005/8/layout/orgChart1"/>
    <dgm:cxn modelId="{39CDDE6C-1297-418E-839E-5A5804B01A7F}" type="presParOf" srcId="{49E8E36B-784B-40E4-B63E-2DECF7F77189}" destId="{111536E7-F0C3-46D6-A11F-2BE88E3C434F}" srcOrd="2" destOrd="0" presId="urn:microsoft.com/office/officeart/2005/8/layout/orgChart1"/>
    <dgm:cxn modelId="{855F4997-52D6-4471-9708-C66C8EF4176A}" type="presParOf" srcId="{3F5973E9-D26C-4D41-BC33-5F10B8836ECD}" destId="{25A9CEFC-C08E-4FBA-BEF6-88F4A7D1FB0D}" srcOrd="2" destOrd="0" presId="urn:microsoft.com/office/officeart/2005/8/layout/orgChart1"/>
    <dgm:cxn modelId="{0796101E-20A7-4A6F-A48B-C7A4F02D2903}" type="presParOf" srcId="{3F5973E9-D26C-4D41-BC33-5F10B8836ECD}" destId="{02B448DE-8E6C-4DDD-9343-BF2786881D75}" srcOrd="3" destOrd="0" presId="urn:microsoft.com/office/officeart/2005/8/layout/orgChart1"/>
    <dgm:cxn modelId="{966EC2A9-322C-4A4C-8538-75E3505B2B64}" type="presParOf" srcId="{02B448DE-8E6C-4DDD-9343-BF2786881D75}" destId="{BBCD2461-88B5-44B8-B58C-F7E12878B50A}" srcOrd="0" destOrd="0" presId="urn:microsoft.com/office/officeart/2005/8/layout/orgChart1"/>
    <dgm:cxn modelId="{E309DC11-43A6-4D9D-A865-647CB6188608}" type="presParOf" srcId="{BBCD2461-88B5-44B8-B58C-F7E12878B50A}" destId="{CBDF74A6-41A3-4ABA-A8D7-CFF2021FFBC3}" srcOrd="0" destOrd="0" presId="urn:microsoft.com/office/officeart/2005/8/layout/orgChart1"/>
    <dgm:cxn modelId="{EE67718D-8BD7-4874-A092-F560ABD17B41}" type="presParOf" srcId="{BBCD2461-88B5-44B8-B58C-F7E12878B50A}" destId="{43DCCE0B-EC6F-4B5F-B939-8D58D4F936F4}" srcOrd="1" destOrd="0" presId="urn:microsoft.com/office/officeart/2005/8/layout/orgChart1"/>
    <dgm:cxn modelId="{48C0CA23-6729-4F78-B3B2-39EBE4DB0055}" type="presParOf" srcId="{02B448DE-8E6C-4DDD-9343-BF2786881D75}" destId="{A3F6ABF2-09E1-4623-AA68-51377B63016F}" srcOrd="1" destOrd="0" presId="urn:microsoft.com/office/officeart/2005/8/layout/orgChart1"/>
    <dgm:cxn modelId="{B65E2AF8-1F00-4FEA-BE0C-0A5158BC6391}" type="presParOf" srcId="{02B448DE-8E6C-4DDD-9343-BF2786881D75}" destId="{EBC74361-2004-405E-BB55-590CDA9E3E92}" srcOrd="2" destOrd="0" presId="urn:microsoft.com/office/officeart/2005/8/layout/orgChart1"/>
    <dgm:cxn modelId="{3C68CF6C-51EF-43C7-ADEE-CB9B212F9109}" type="presParOf" srcId="{3F5973E9-D26C-4D41-BC33-5F10B8836ECD}" destId="{877A5D12-13E3-466A-9BC0-B7365E3320B4}" srcOrd="4" destOrd="0" presId="urn:microsoft.com/office/officeart/2005/8/layout/orgChart1"/>
    <dgm:cxn modelId="{0E9865CF-92C3-48DA-AE38-55AC870E254B}" type="presParOf" srcId="{3F5973E9-D26C-4D41-BC33-5F10B8836ECD}" destId="{CC7B6053-A0A9-42D0-8B92-09D6C14599A3}" srcOrd="5" destOrd="0" presId="urn:microsoft.com/office/officeart/2005/8/layout/orgChart1"/>
    <dgm:cxn modelId="{43CC78D9-D78C-4E54-BF30-91127DC3BF80}" type="presParOf" srcId="{CC7B6053-A0A9-42D0-8B92-09D6C14599A3}" destId="{A507E097-B005-4475-AA84-90069321FD92}" srcOrd="0" destOrd="0" presId="urn:microsoft.com/office/officeart/2005/8/layout/orgChart1"/>
    <dgm:cxn modelId="{05F80511-848B-4054-8A6C-DF6664CBBF1B}" type="presParOf" srcId="{A507E097-B005-4475-AA84-90069321FD92}" destId="{39137CC4-B04C-426D-B2E6-3C9C027B18AB}" srcOrd="0" destOrd="0" presId="urn:microsoft.com/office/officeart/2005/8/layout/orgChart1"/>
    <dgm:cxn modelId="{F861F124-A42B-4BD5-B259-15DADAB05DCB}" type="presParOf" srcId="{A507E097-B005-4475-AA84-90069321FD92}" destId="{C9507122-EFBC-4D2B-9FBA-CD698AD8F06D}" srcOrd="1" destOrd="0" presId="urn:microsoft.com/office/officeart/2005/8/layout/orgChart1"/>
    <dgm:cxn modelId="{F3E89A21-F932-4141-A2B6-1477E2EA1BAE}" type="presParOf" srcId="{CC7B6053-A0A9-42D0-8B92-09D6C14599A3}" destId="{B5DDF6BF-5765-4085-AF47-949EA6CA2D89}" srcOrd="1" destOrd="0" presId="urn:microsoft.com/office/officeart/2005/8/layout/orgChart1"/>
    <dgm:cxn modelId="{D7572F1A-9A14-4271-B0C3-601D9ACDBBE7}" type="presParOf" srcId="{CC7B6053-A0A9-42D0-8B92-09D6C14599A3}" destId="{F9B5F6EF-2D52-4D3E-8B74-BBD3C3898F2F}" srcOrd="2" destOrd="0" presId="urn:microsoft.com/office/officeart/2005/8/layout/orgChart1"/>
    <dgm:cxn modelId="{9AB548F2-BEE6-407F-9E01-85669128B3A9}" type="presParOf" srcId="{3F5973E9-D26C-4D41-BC33-5F10B8836ECD}" destId="{C0666543-A538-4576-AA02-D02E537628ED}" srcOrd="6" destOrd="0" presId="urn:microsoft.com/office/officeart/2005/8/layout/orgChart1"/>
    <dgm:cxn modelId="{250FF369-9F64-41C5-A61F-48F60AD2FE36}" type="presParOf" srcId="{3F5973E9-D26C-4D41-BC33-5F10B8836ECD}" destId="{E1961E61-F45E-433D-9D8F-7CD94451485F}" srcOrd="7" destOrd="0" presId="urn:microsoft.com/office/officeart/2005/8/layout/orgChart1"/>
    <dgm:cxn modelId="{C49D340A-1A79-45A9-96D6-AFF81308F044}" type="presParOf" srcId="{E1961E61-F45E-433D-9D8F-7CD94451485F}" destId="{3E2E9469-0654-4717-A007-4673374BC3AA}" srcOrd="0" destOrd="0" presId="urn:microsoft.com/office/officeart/2005/8/layout/orgChart1"/>
    <dgm:cxn modelId="{06B5E0F3-5868-455F-8A77-50F23CF6C608}" type="presParOf" srcId="{3E2E9469-0654-4717-A007-4673374BC3AA}" destId="{0DD93225-3DF2-413B-ABDD-1E6351F14FBB}" srcOrd="0" destOrd="0" presId="urn:microsoft.com/office/officeart/2005/8/layout/orgChart1"/>
    <dgm:cxn modelId="{4CFA3856-2C14-4DF8-9777-D615127D133C}" type="presParOf" srcId="{3E2E9469-0654-4717-A007-4673374BC3AA}" destId="{3F352908-06BA-4B6B-B57A-8E889415643B}" srcOrd="1" destOrd="0" presId="urn:microsoft.com/office/officeart/2005/8/layout/orgChart1"/>
    <dgm:cxn modelId="{FBAFE3A4-5B0A-468E-9D1C-97154467675B}" type="presParOf" srcId="{E1961E61-F45E-433D-9D8F-7CD94451485F}" destId="{ABA80AB7-59FE-40EA-96AF-DB5ED4B90D53}" srcOrd="1" destOrd="0" presId="urn:microsoft.com/office/officeart/2005/8/layout/orgChart1"/>
    <dgm:cxn modelId="{B3E4A8E1-92F4-449E-9376-313D64C00BE1}" type="presParOf" srcId="{E1961E61-F45E-433D-9D8F-7CD94451485F}" destId="{DD1A3BD6-299B-4BCA-944F-771C86AC079F}" srcOrd="2" destOrd="0" presId="urn:microsoft.com/office/officeart/2005/8/layout/orgChart1"/>
    <dgm:cxn modelId="{5AC93CEC-A7E4-432E-93E5-ED70989BF3C7}" type="presParOf" srcId="{3F5973E9-D26C-4D41-BC33-5F10B8836ECD}" destId="{9ABD0260-A676-4B4D-9D67-B1D70391BE67}" srcOrd="8" destOrd="0" presId="urn:microsoft.com/office/officeart/2005/8/layout/orgChart1"/>
    <dgm:cxn modelId="{216E2B4A-12CE-4AF0-A415-A422DA2C870B}" type="presParOf" srcId="{3F5973E9-D26C-4D41-BC33-5F10B8836ECD}" destId="{BC70BD1E-5105-479B-B5AE-961352143145}" srcOrd="9" destOrd="0" presId="urn:microsoft.com/office/officeart/2005/8/layout/orgChart1"/>
    <dgm:cxn modelId="{2F84EA56-C0A5-404B-B478-901C7A03108D}" type="presParOf" srcId="{BC70BD1E-5105-479B-B5AE-961352143145}" destId="{A233477E-54C0-427E-BBC4-72334E53CFCF}" srcOrd="0" destOrd="0" presId="urn:microsoft.com/office/officeart/2005/8/layout/orgChart1"/>
    <dgm:cxn modelId="{7190C140-C1EC-4F53-AB84-1747DCAEB245}" type="presParOf" srcId="{A233477E-54C0-427E-BBC4-72334E53CFCF}" destId="{431E96CC-AE7F-4E89-94A3-EBF06917D61F}" srcOrd="0" destOrd="0" presId="urn:microsoft.com/office/officeart/2005/8/layout/orgChart1"/>
    <dgm:cxn modelId="{805AE945-708A-41F1-B080-766E6CA4912A}" type="presParOf" srcId="{A233477E-54C0-427E-BBC4-72334E53CFCF}" destId="{46AEC4C0-4823-45DE-B75F-DA593BBD6BBC}" srcOrd="1" destOrd="0" presId="urn:microsoft.com/office/officeart/2005/8/layout/orgChart1"/>
    <dgm:cxn modelId="{F4DA28D7-2FCB-44E8-9F05-C4CCD85AD82C}" type="presParOf" srcId="{BC70BD1E-5105-479B-B5AE-961352143145}" destId="{74CB8879-1860-4C94-B28D-3633328F4CC1}" srcOrd="1" destOrd="0" presId="urn:microsoft.com/office/officeart/2005/8/layout/orgChart1"/>
    <dgm:cxn modelId="{7BE5939B-4969-4CE9-9C56-DDA20EA2E3B6}" type="presParOf" srcId="{BC70BD1E-5105-479B-B5AE-961352143145}" destId="{9A348FA0-F8FE-4800-A1BD-81E4119044DA}" srcOrd="2" destOrd="0" presId="urn:microsoft.com/office/officeart/2005/8/layout/orgChart1"/>
    <dgm:cxn modelId="{6E67EBA1-085B-4365-B23D-38467939CA84}" type="presParOf" srcId="{3F5973E9-D26C-4D41-BC33-5F10B8836ECD}" destId="{3ED1171B-3F72-4C05-B992-A31E9A65DC58}" srcOrd="10" destOrd="0" presId="urn:microsoft.com/office/officeart/2005/8/layout/orgChart1"/>
    <dgm:cxn modelId="{2978C384-BA99-4351-8206-0603BF989F07}" type="presParOf" srcId="{3F5973E9-D26C-4D41-BC33-5F10B8836ECD}" destId="{7163930A-F2E7-468E-B46B-B1069B35DD2D}" srcOrd="11" destOrd="0" presId="urn:microsoft.com/office/officeart/2005/8/layout/orgChart1"/>
    <dgm:cxn modelId="{950329EF-1FFA-4E48-995B-8F7CE99F3493}" type="presParOf" srcId="{7163930A-F2E7-468E-B46B-B1069B35DD2D}" destId="{5181C763-3950-491E-8A69-7367F9DD04EE}" srcOrd="0" destOrd="0" presId="urn:microsoft.com/office/officeart/2005/8/layout/orgChart1"/>
    <dgm:cxn modelId="{742001A4-31FC-40B7-992B-CF195F32E938}" type="presParOf" srcId="{5181C763-3950-491E-8A69-7367F9DD04EE}" destId="{003F835D-6E5B-4B80-A02C-1D71420471FE}" srcOrd="0" destOrd="0" presId="urn:microsoft.com/office/officeart/2005/8/layout/orgChart1"/>
    <dgm:cxn modelId="{FE690946-58AE-4B6D-A702-9A28888EAB2E}" type="presParOf" srcId="{5181C763-3950-491E-8A69-7367F9DD04EE}" destId="{B3E6CCF9-EFF1-4A0A-AFED-F2F421802AFF}" srcOrd="1" destOrd="0" presId="urn:microsoft.com/office/officeart/2005/8/layout/orgChart1"/>
    <dgm:cxn modelId="{51C46D73-8F36-435F-8B83-B81BDF2DB38C}" type="presParOf" srcId="{7163930A-F2E7-468E-B46B-B1069B35DD2D}" destId="{2556B1E2-D222-45C4-8F31-BD04567BD155}" srcOrd="1" destOrd="0" presId="urn:microsoft.com/office/officeart/2005/8/layout/orgChart1"/>
    <dgm:cxn modelId="{2CCEDAF6-BFF9-4EF6-9651-233F9283AF93}" type="presParOf" srcId="{7163930A-F2E7-468E-B46B-B1069B35DD2D}" destId="{9D2EE43A-4B1F-4ED7-A43B-930260379278}" srcOrd="2" destOrd="0" presId="urn:microsoft.com/office/officeart/2005/8/layout/orgChart1"/>
    <dgm:cxn modelId="{C22F5E45-A739-47BA-9F67-D707EE14C6D2}" type="presParOf" srcId="{E6A105EF-8725-4093-A6A9-3C8A566B6FB6}" destId="{14C873EA-1E28-4DD4-9698-8F4FFB296176}" srcOrd="2" destOrd="0" presId="urn:microsoft.com/office/officeart/2005/8/layout/orgChart1"/>
    <dgm:cxn modelId="{220AFEDF-6C84-493E-B106-73903D75BFAE}" type="presParOf" srcId="{38DC0DD7-51CE-462F-88FD-B9C3FD1D0875}" destId="{6F236251-CD5F-4A37-856C-834E1A7D0105}" srcOrd="2" destOrd="0" presId="urn:microsoft.com/office/officeart/2005/8/layout/orgChart1"/>
  </dgm:cxnLst>
  <dgm:bg/>
  <dgm:whole/>
  <dgm:extLst>
    <a:ext uri="http://schemas.microsoft.com/office/drawing/2008/diagram">
      <dsp:dataModelExt xmlns=""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F14B42-DCD5-47EA-9BA9-45E8DDF3E87F}" type="doc">
      <dgm:prSet loTypeId="urn:microsoft.com/office/officeart/2005/8/layout/hierarchy5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A06F5F35-3133-401C-8383-6520A8BC0C0B}">
      <dgm:prSet phldrT="[Текст]"/>
      <dgm:spPr/>
      <dgm:t>
        <a:bodyPr/>
        <a:lstStyle/>
        <a:p>
          <a:r>
            <a:rPr lang="ru-RU" b="1" dirty="0" smtClean="0"/>
            <a:t>Признаки сегментации по группам потребителей</a:t>
          </a:r>
          <a:endParaRPr lang="ru-RU" b="1" dirty="0"/>
        </a:p>
      </dgm:t>
    </dgm:pt>
    <dgm:pt modelId="{022233BE-1C62-4114-A31C-D3185901C241}" type="parTrans" cxnId="{176A38B9-4DF1-421F-BE31-9CB58C0A6B99}">
      <dgm:prSet/>
      <dgm:spPr/>
      <dgm:t>
        <a:bodyPr/>
        <a:lstStyle/>
        <a:p>
          <a:endParaRPr lang="ru-RU" b="1"/>
        </a:p>
      </dgm:t>
    </dgm:pt>
    <dgm:pt modelId="{171ABD41-38E4-4D3D-A626-9B628F7AA799}" type="sibTrans" cxnId="{176A38B9-4DF1-421F-BE31-9CB58C0A6B99}">
      <dgm:prSet/>
      <dgm:spPr/>
      <dgm:t>
        <a:bodyPr/>
        <a:lstStyle/>
        <a:p>
          <a:endParaRPr lang="ru-RU" b="1"/>
        </a:p>
      </dgm:t>
    </dgm:pt>
    <dgm:pt modelId="{737C6809-2826-42C0-AD10-D5E4753B800F}">
      <dgm:prSet phldrT="[Текст]"/>
      <dgm:spPr/>
      <dgm:t>
        <a:bodyPr/>
        <a:lstStyle/>
        <a:p>
          <a:endParaRPr lang="ru-RU" b="1" dirty="0"/>
        </a:p>
      </dgm:t>
    </dgm:pt>
    <dgm:pt modelId="{3D9AA4BD-0373-4142-95BD-835AC6D8CBD0}" type="parTrans" cxnId="{1AA5C279-D8D7-4168-8822-67A14B7362C7}">
      <dgm:prSet/>
      <dgm:spPr/>
      <dgm:t>
        <a:bodyPr/>
        <a:lstStyle/>
        <a:p>
          <a:endParaRPr lang="ru-RU"/>
        </a:p>
      </dgm:t>
    </dgm:pt>
    <dgm:pt modelId="{213F7954-81F3-446A-B642-012B0A8DF5BC}" type="sibTrans" cxnId="{1AA5C279-D8D7-4168-8822-67A14B7362C7}">
      <dgm:prSet/>
      <dgm:spPr/>
      <dgm:t>
        <a:bodyPr/>
        <a:lstStyle/>
        <a:p>
          <a:endParaRPr lang="ru-RU"/>
        </a:p>
      </dgm:t>
    </dgm:pt>
    <dgm:pt modelId="{369F21E0-7C4F-44CC-A560-C258281441DD}">
      <dgm:prSet phldrT="[Текст]"/>
      <dgm:spPr/>
      <dgm:t>
        <a:bodyPr/>
        <a:lstStyle/>
        <a:p>
          <a:endParaRPr lang="ru-RU" b="1" dirty="0"/>
        </a:p>
      </dgm:t>
    </dgm:pt>
    <dgm:pt modelId="{4FEEE350-1382-4078-B74F-328932DCC80E}" type="parTrans" cxnId="{F869351E-2D5C-4DDC-8CBE-DAD38E9F39E4}">
      <dgm:prSet/>
      <dgm:spPr/>
      <dgm:t>
        <a:bodyPr/>
        <a:lstStyle/>
        <a:p>
          <a:endParaRPr lang="ru-RU"/>
        </a:p>
      </dgm:t>
    </dgm:pt>
    <dgm:pt modelId="{8016EB12-096C-4E19-A31E-5760859CCCC3}" type="sibTrans" cxnId="{F869351E-2D5C-4DDC-8CBE-DAD38E9F39E4}">
      <dgm:prSet/>
      <dgm:spPr/>
      <dgm:t>
        <a:bodyPr/>
        <a:lstStyle/>
        <a:p>
          <a:endParaRPr lang="ru-RU"/>
        </a:p>
      </dgm:t>
    </dgm:pt>
    <dgm:pt modelId="{D9E5180C-1663-456A-BF0F-787F17933A1A}">
      <dgm:prSet phldrT="[Текст]"/>
      <dgm:spPr/>
      <dgm:t>
        <a:bodyPr/>
        <a:lstStyle/>
        <a:p>
          <a:endParaRPr lang="ru-RU" b="1" dirty="0"/>
        </a:p>
      </dgm:t>
    </dgm:pt>
    <dgm:pt modelId="{6B6EF45F-ECD6-4B50-8A3D-52F0B3254A4E}" type="parTrans" cxnId="{9E9DDC59-74BF-4607-876C-0277D79B3EF0}">
      <dgm:prSet/>
      <dgm:spPr/>
      <dgm:t>
        <a:bodyPr/>
        <a:lstStyle/>
        <a:p>
          <a:endParaRPr lang="ru-RU"/>
        </a:p>
      </dgm:t>
    </dgm:pt>
    <dgm:pt modelId="{655E32A9-5F0E-4DC2-847C-D71E7BAB8DAB}" type="sibTrans" cxnId="{9E9DDC59-74BF-4607-876C-0277D79B3EF0}">
      <dgm:prSet/>
      <dgm:spPr/>
      <dgm:t>
        <a:bodyPr/>
        <a:lstStyle/>
        <a:p>
          <a:endParaRPr lang="ru-RU"/>
        </a:p>
      </dgm:t>
    </dgm:pt>
    <dgm:pt modelId="{897E0439-5B99-4758-ADF6-DD0D24B7F2C3}">
      <dgm:prSet phldrT="[Текст]"/>
      <dgm:spPr/>
      <dgm:t>
        <a:bodyPr/>
        <a:lstStyle/>
        <a:p>
          <a:endParaRPr lang="ru-RU" b="1" dirty="0"/>
        </a:p>
      </dgm:t>
    </dgm:pt>
    <dgm:pt modelId="{68102523-4CB4-47C0-836D-C2F55C90C77A}" type="parTrans" cxnId="{8FBB4E5B-82FF-4780-9F8B-DB2438200AFE}">
      <dgm:prSet/>
      <dgm:spPr/>
      <dgm:t>
        <a:bodyPr/>
        <a:lstStyle/>
        <a:p>
          <a:endParaRPr lang="ru-RU"/>
        </a:p>
      </dgm:t>
    </dgm:pt>
    <dgm:pt modelId="{62549654-80DC-43B9-84DD-DBBE49F7C33A}" type="sibTrans" cxnId="{8FBB4E5B-82FF-4780-9F8B-DB2438200AFE}">
      <dgm:prSet/>
      <dgm:spPr/>
      <dgm:t>
        <a:bodyPr/>
        <a:lstStyle/>
        <a:p>
          <a:endParaRPr lang="ru-RU"/>
        </a:p>
      </dgm:t>
    </dgm:pt>
    <dgm:pt modelId="{F79F8FBD-4793-4F65-9DBA-601C9D5BED9E}" type="pres">
      <dgm:prSet presAssocID="{CCF14B42-DCD5-47EA-9BA9-45E8DDF3E87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C203280-446F-4E26-A229-A479C0C5C668}" type="pres">
      <dgm:prSet presAssocID="{CCF14B42-DCD5-47EA-9BA9-45E8DDF3E87F}" presName="hierFlow" presStyleCnt="0"/>
      <dgm:spPr/>
      <dgm:t>
        <a:bodyPr/>
        <a:lstStyle/>
        <a:p>
          <a:endParaRPr lang="ru-RU"/>
        </a:p>
      </dgm:t>
    </dgm:pt>
    <dgm:pt modelId="{2B2F0DBA-8077-439C-AEBD-F62241DB4109}" type="pres">
      <dgm:prSet presAssocID="{CCF14B42-DCD5-47EA-9BA9-45E8DDF3E87F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A34DD675-4DBE-48E0-BEDF-A5BB03D1000B}" type="pres">
      <dgm:prSet presAssocID="{A06F5F35-3133-401C-8383-6520A8BC0C0B}" presName="Name17" presStyleCnt="0"/>
      <dgm:spPr/>
      <dgm:t>
        <a:bodyPr/>
        <a:lstStyle/>
        <a:p>
          <a:endParaRPr lang="ru-RU"/>
        </a:p>
      </dgm:t>
    </dgm:pt>
    <dgm:pt modelId="{F29B2E6E-F310-4213-BD34-521C2DB0FA70}" type="pres">
      <dgm:prSet presAssocID="{A06F5F35-3133-401C-8383-6520A8BC0C0B}" presName="level1Shape" presStyleLbl="node0" presStyleIdx="0" presStyleCnt="1" custScaleY="2152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76D11C-C46A-4D5A-A396-DF2C4E5325E9}" type="pres">
      <dgm:prSet presAssocID="{A06F5F35-3133-401C-8383-6520A8BC0C0B}" presName="hierChild2" presStyleCnt="0"/>
      <dgm:spPr/>
      <dgm:t>
        <a:bodyPr/>
        <a:lstStyle/>
        <a:p>
          <a:endParaRPr lang="ru-RU"/>
        </a:p>
      </dgm:t>
    </dgm:pt>
    <dgm:pt modelId="{A0E5EF22-619C-47F4-B950-292BF6BC4039}" type="pres">
      <dgm:prSet presAssocID="{3D9AA4BD-0373-4142-95BD-835AC6D8CBD0}" presName="Name25" presStyleLbl="parChTrans1D2" presStyleIdx="0" presStyleCnt="4"/>
      <dgm:spPr/>
      <dgm:t>
        <a:bodyPr/>
        <a:lstStyle/>
        <a:p>
          <a:endParaRPr lang="ru-RU"/>
        </a:p>
      </dgm:t>
    </dgm:pt>
    <dgm:pt modelId="{E094DBBC-38CD-44AB-841D-DAE64D109C87}" type="pres">
      <dgm:prSet presAssocID="{3D9AA4BD-0373-4142-95BD-835AC6D8CBD0}" presName="connTx" presStyleLbl="parChTrans1D2" presStyleIdx="0" presStyleCnt="4"/>
      <dgm:spPr/>
      <dgm:t>
        <a:bodyPr/>
        <a:lstStyle/>
        <a:p>
          <a:endParaRPr lang="ru-RU"/>
        </a:p>
      </dgm:t>
    </dgm:pt>
    <dgm:pt modelId="{651DE327-7731-4B3F-AC30-750FB8ABAD8C}" type="pres">
      <dgm:prSet presAssocID="{737C6809-2826-42C0-AD10-D5E4753B800F}" presName="Name30" presStyleCnt="0"/>
      <dgm:spPr/>
    </dgm:pt>
    <dgm:pt modelId="{69E7B103-ED9F-4B42-8715-799EC0754858}" type="pres">
      <dgm:prSet presAssocID="{737C6809-2826-42C0-AD10-D5E4753B800F}" presName="level2Shape" presStyleLbl="node2" presStyleIdx="0" presStyleCnt="4" custScaleX="220875"/>
      <dgm:spPr/>
      <dgm:t>
        <a:bodyPr/>
        <a:lstStyle/>
        <a:p>
          <a:endParaRPr lang="ru-RU"/>
        </a:p>
      </dgm:t>
    </dgm:pt>
    <dgm:pt modelId="{9C83420E-65AD-484B-BFC2-6734EAF2BB34}" type="pres">
      <dgm:prSet presAssocID="{737C6809-2826-42C0-AD10-D5E4753B800F}" presName="hierChild3" presStyleCnt="0"/>
      <dgm:spPr/>
    </dgm:pt>
    <dgm:pt modelId="{38EC39F3-18A7-44E6-A312-6499229F1F0E}" type="pres">
      <dgm:prSet presAssocID="{6B6EF45F-ECD6-4B50-8A3D-52F0B3254A4E}" presName="Name25" presStyleLbl="parChTrans1D2" presStyleIdx="1" presStyleCnt="4"/>
      <dgm:spPr/>
      <dgm:t>
        <a:bodyPr/>
        <a:lstStyle/>
        <a:p>
          <a:endParaRPr lang="ru-RU"/>
        </a:p>
      </dgm:t>
    </dgm:pt>
    <dgm:pt modelId="{ED35F45F-8936-478C-A82B-695E58B62130}" type="pres">
      <dgm:prSet presAssocID="{6B6EF45F-ECD6-4B50-8A3D-52F0B3254A4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C8557601-7CBB-459A-89E7-71FE267B55A1}" type="pres">
      <dgm:prSet presAssocID="{D9E5180C-1663-456A-BF0F-787F17933A1A}" presName="Name30" presStyleCnt="0"/>
      <dgm:spPr/>
    </dgm:pt>
    <dgm:pt modelId="{1CE78DCC-AA6D-4412-8E19-68E1A008F797}" type="pres">
      <dgm:prSet presAssocID="{D9E5180C-1663-456A-BF0F-787F17933A1A}" presName="level2Shape" presStyleLbl="node2" presStyleIdx="1" presStyleCnt="4" custScaleX="220875"/>
      <dgm:spPr/>
      <dgm:t>
        <a:bodyPr/>
        <a:lstStyle/>
        <a:p>
          <a:endParaRPr lang="ru-RU"/>
        </a:p>
      </dgm:t>
    </dgm:pt>
    <dgm:pt modelId="{9F30A28D-61B7-410E-8687-E85C6B722984}" type="pres">
      <dgm:prSet presAssocID="{D9E5180C-1663-456A-BF0F-787F17933A1A}" presName="hierChild3" presStyleCnt="0"/>
      <dgm:spPr/>
    </dgm:pt>
    <dgm:pt modelId="{A5F2D5A5-708E-4FCD-BC2A-981DF186BE0F}" type="pres">
      <dgm:prSet presAssocID="{68102523-4CB4-47C0-836D-C2F55C90C77A}" presName="Name25" presStyleLbl="parChTrans1D2" presStyleIdx="2" presStyleCnt="4"/>
      <dgm:spPr/>
      <dgm:t>
        <a:bodyPr/>
        <a:lstStyle/>
        <a:p>
          <a:endParaRPr lang="ru-RU"/>
        </a:p>
      </dgm:t>
    </dgm:pt>
    <dgm:pt modelId="{134EC62A-67C2-4680-A32A-B014B92115FA}" type="pres">
      <dgm:prSet presAssocID="{68102523-4CB4-47C0-836D-C2F55C90C77A}" presName="connTx" presStyleLbl="parChTrans1D2" presStyleIdx="2" presStyleCnt="4"/>
      <dgm:spPr/>
      <dgm:t>
        <a:bodyPr/>
        <a:lstStyle/>
        <a:p>
          <a:endParaRPr lang="ru-RU"/>
        </a:p>
      </dgm:t>
    </dgm:pt>
    <dgm:pt modelId="{D674C611-5D86-4760-9C96-064D7A9FB3D2}" type="pres">
      <dgm:prSet presAssocID="{897E0439-5B99-4758-ADF6-DD0D24B7F2C3}" presName="Name30" presStyleCnt="0"/>
      <dgm:spPr/>
    </dgm:pt>
    <dgm:pt modelId="{55050C65-E634-4E36-96EF-069EBCD1AD36}" type="pres">
      <dgm:prSet presAssocID="{897E0439-5B99-4758-ADF6-DD0D24B7F2C3}" presName="level2Shape" presStyleLbl="node2" presStyleIdx="2" presStyleCnt="4" custScaleX="220875"/>
      <dgm:spPr/>
      <dgm:t>
        <a:bodyPr/>
        <a:lstStyle/>
        <a:p>
          <a:endParaRPr lang="ru-RU"/>
        </a:p>
      </dgm:t>
    </dgm:pt>
    <dgm:pt modelId="{DE87B634-51F8-43E6-9483-E64F3E301CD0}" type="pres">
      <dgm:prSet presAssocID="{897E0439-5B99-4758-ADF6-DD0D24B7F2C3}" presName="hierChild3" presStyleCnt="0"/>
      <dgm:spPr/>
    </dgm:pt>
    <dgm:pt modelId="{BEE3ED78-E951-43F6-9323-7BE7EF6814D0}" type="pres">
      <dgm:prSet presAssocID="{4FEEE350-1382-4078-B74F-328932DCC80E}" presName="Name25" presStyleLbl="parChTrans1D2" presStyleIdx="3" presStyleCnt="4"/>
      <dgm:spPr/>
      <dgm:t>
        <a:bodyPr/>
        <a:lstStyle/>
        <a:p>
          <a:endParaRPr lang="ru-RU"/>
        </a:p>
      </dgm:t>
    </dgm:pt>
    <dgm:pt modelId="{6857C589-FCDD-467B-9AA3-A33119E7201F}" type="pres">
      <dgm:prSet presAssocID="{4FEEE350-1382-4078-B74F-328932DCC8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47CF721-5A78-439F-84BE-1E37FBB0285C}" type="pres">
      <dgm:prSet presAssocID="{369F21E0-7C4F-44CC-A560-C258281441DD}" presName="Name30" presStyleCnt="0"/>
      <dgm:spPr/>
    </dgm:pt>
    <dgm:pt modelId="{B35A0693-FD51-440A-A52C-F794BD3D6612}" type="pres">
      <dgm:prSet presAssocID="{369F21E0-7C4F-44CC-A560-C258281441DD}" presName="level2Shape" presStyleLbl="node2" presStyleIdx="3" presStyleCnt="4" custScaleX="220875"/>
      <dgm:spPr/>
      <dgm:t>
        <a:bodyPr/>
        <a:lstStyle/>
        <a:p>
          <a:endParaRPr lang="ru-RU"/>
        </a:p>
      </dgm:t>
    </dgm:pt>
    <dgm:pt modelId="{968F839B-2FB4-4A92-9C8B-B8177339117F}" type="pres">
      <dgm:prSet presAssocID="{369F21E0-7C4F-44CC-A560-C258281441DD}" presName="hierChild3" presStyleCnt="0"/>
      <dgm:spPr/>
    </dgm:pt>
    <dgm:pt modelId="{D5DC9A99-BADD-4F24-A5DE-D1F4F510FB2D}" type="pres">
      <dgm:prSet presAssocID="{CCF14B42-DCD5-47EA-9BA9-45E8DDF3E87F}" presName="bgShapesFlow" presStyleCnt="0"/>
      <dgm:spPr/>
      <dgm:t>
        <a:bodyPr/>
        <a:lstStyle/>
        <a:p>
          <a:endParaRPr lang="ru-RU"/>
        </a:p>
      </dgm:t>
    </dgm:pt>
  </dgm:ptLst>
  <dgm:cxnLst>
    <dgm:cxn modelId="{739692C9-E22A-41E5-A33F-D4392AE7F376}" type="presOf" srcId="{3D9AA4BD-0373-4142-95BD-835AC6D8CBD0}" destId="{E094DBBC-38CD-44AB-841D-DAE64D109C87}" srcOrd="1" destOrd="0" presId="urn:microsoft.com/office/officeart/2005/8/layout/hierarchy5"/>
    <dgm:cxn modelId="{8C5C8849-6DFA-4A35-92AB-460A2AD84466}" type="presOf" srcId="{3D9AA4BD-0373-4142-95BD-835AC6D8CBD0}" destId="{A0E5EF22-619C-47F4-B950-292BF6BC4039}" srcOrd="0" destOrd="0" presId="urn:microsoft.com/office/officeart/2005/8/layout/hierarchy5"/>
    <dgm:cxn modelId="{BF2FD789-0D39-4A29-A0A6-CC0A2C5505B4}" type="presOf" srcId="{6B6EF45F-ECD6-4B50-8A3D-52F0B3254A4E}" destId="{ED35F45F-8936-478C-A82B-695E58B62130}" srcOrd="1" destOrd="0" presId="urn:microsoft.com/office/officeart/2005/8/layout/hierarchy5"/>
    <dgm:cxn modelId="{9E9DDC59-74BF-4607-876C-0277D79B3EF0}" srcId="{A06F5F35-3133-401C-8383-6520A8BC0C0B}" destId="{D9E5180C-1663-456A-BF0F-787F17933A1A}" srcOrd="1" destOrd="0" parTransId="{6B6EF45F-ECD6-4B50-8A3D-52F0B3254A4E}" sibTransId="{655E32A9-5F0E-4DC2-847C-D71E7BAB8DAB}"/>
    <dgm:cxn modelId="{FFDB08D2-60E0-4EA8-8F12-21828E7025BE}" type="presOf" srcId="{CCF14B42-DCD5-47EA-9BA9-45E8DDF3E87F}" destId="{F79F8FBD-4793-4F65-9DBA-601C9D5BED9E}" srcOrd="0" destOrd="0" presId="urn:microsoft.com/office/officeart/2005/8/layout/hierarchy5"/>
    <dgm:cxn modelId="{76DE4F57-2DF3-4F1C-AC0C-9C94C799C481}" type="presOf" srcId="{737C6809-2826-42C0-AD10-D5E4753B800F}" destId="{69E7B103-ED9F-4B42-8715-799EC0754858}" srcOrd="0" destOrd="0" presId="urn:microsoft.com/office/officeart/2005/8/layout/hierarchy5"/>
    <dgm:cxn modelId="{176A38B9-4DF1-421F-BE31-9CB58C0A6B99}" srcId="{CCF14B42-DCD5-47EA-9BA9-45E8DDF3E87F}" destId="{A06F5F35-3133-401C-8383-6520A8BC0C0B}" srcOrd="0" destOrd="0" parTransId="{022233BE-1C62-4114-A31C-D3185901C241}" sibTransId="{171ABD41-38E4-4D3D-A626-9B628F7AA799}"/>
    <dgm:cxn modelId="{2AF2780B-163A-4301-B2D8-7E22C9DEFC81}" type="presOf" srcId="{4FEEE350-1382-4078-B74F-328932DCC80E}" destId="{BEE3ED78-E951-43F6-9323-7BE7EF6814D0}" srcOrd="0" destOrd="0" presId="urn:microsoft.com/office/officeart/2005/8/layout/hierarchy5"/>
    <dgm:cxn modelId="{F869351E-2D5C-4DDC-8CBE-DAD38E9F39E4}" srcId="{A06F5F35-3133-401C-8383-6520A8BC0C0B}" destId="{369F21E0-7C4F-44CC-A560-C258281441DD}" srcOrd="3" destOrd="0" parTransId="{4FEEE350-1382-4078-B74F-328932DCC80E}" sibTransId="{8016EB12-096C-4E19-A31E-5760859CCCC3}"/>
    <dgm:cxn modelId="{79E872BD-A61B-4099-806E-E19D95A8FA8F}" type="presOf" srcId="{369F21E0-7C4F-44CC-A560-C258281441DD}" destId="{B35A0693-FD51-440A-A52C-F794BD3D6612}" srcOrd="0" destOrd="0" presId="urn:microsoft.com/office/officeart/2005/8/layout/hierarchy5"/>
    <dgm:cxn modelId="{7A8FFFFA-1F43-4119-8DD9-957301D123B4}" type="presOf" srcId="{6B6EF45F-ECD6-4B50-8A3D-52F0B3254A4E}" destId="{38EC39F3-18A7-44E6-A312-6499229F1F0E}" srcOrd="0" destOrd="0" presId="urn:microsoft.com/office/officeart/2005/8/layout/hierarchy5"/>
    <dgm:cxn modelId="{8FBB4E5B-82FF-4780-9F8B-DB2438200AFE}" srcId="{A06F5F35-3133-401C-8383-6520A8BC0C0B}" destId="{897E0439-5B99-4758-ADF6-DD0D24B7F2C3}" srcOrd="2" destOrd="0" parTransId="{68102523-4CB4-47C0-836D-C2F55C90C77A}" sibTransId="{62549654-80DC-43B9-84DD-DBBE49F7C33A}"/>
    <dgm:cxn modelId="{1EBE1982-E5B3-4965-9E67-B2FF96DCA5C1}" type="presOf" srcId="{897E0439-5B99-4758-ADF6-DD0D24B7F2C3}" destId="{55050C65-E634-4E36-96EF-069EBCD1AD36}" srcOrd="0" destOrd="0" presId="urn:microsoft.com/office/officeart/2005/8/layout/hierarchy5"/>
    <dgm:cxn modelId="{46211E88-90CB-44C3-876F-0231E37026E3}" type="presOf" srcId="{4FEEE350-1382-4078-B74F-328932DCC80E}" destId="{6857C589-FCDD-467B-9AA3-A33119E7201F}" srcOrd="1" destOrd="0" presId="urn:microsoft.com/office/officeart/2005/8/layout/hierarchy5"/>
    <dgm:cxn modelId="{B50C5971-7D39-4956-94F6-F08DD5414C58}" type="presOf" srcId="{D9E5180C-1663-456A-BF0F-787F17933A1A}" destId="{1CE78DCC-AA6D-4412-8E19-68E1A008F797}" srcOrd="0" destOrd="0" presId="urn:microsoft.com/office/officeart/2005/8/layout/hierarchy5"/>
    <dgm:cxn modelId="{5AF75FDA-7C47-4F2A-A13C-BB3C6B891011}" type="presOf" srcId="{68102523-4CB4-47C0-836D-C2F55C90C77A}" destId="{A5F2D5A5-708E-4FCD-BC2A-981DF186BE0F}" srcOrd="0" destOrd="0" presId="urn:microsoft.com/office/officeart/2005/8/layout/hierarchy5"/>
    <dgm:cxn modelId="{1AA5C279-D8D7-4168-8822-67A14B7362C7}" srcId="{A06F5F35-3133-401C-8383-6520A8BC0C0B}" destId="{737C6809-2826-42C0-AD10-D5E4753B800F}" srcOrd="0" destOrd="0" parTransId="{3D9AA4BD-0373-4142-95BD-835AC6D8CBD0}" sibTransId="{213F7954-81F3-446A-B642-012B0A8DF5BC}"/>
    <dgm:cxn modelId="{FCD08880-AB41-4FBC-A7AE-D69CFF23E7F5}" type="presOf" srcId="{A06F5F35-3133-401C-8383-6520A8BC0C0B}" destId="{F29B2E6E-F310-4213-BD34-521C2DB0FA70}" srcOrd="0" destOrd="0" presId="urn:microsoft.com/office/officeart/2005/8/layout/hierarchy5"/>
    <dgm:cxn modelId="{63E16A34-A26D-4F70-BC91-EFE02ABE09C8}" type="presOf" srcId="{68102523-4CB4-47C0-836D-C2F55C90C77A}" destId="{134EC62A-67C2-4680-A32A-B014B92115FA}" srcOrd="1" destOrd="0" presId="urn:microsoft.com/office/officeart/2005/8/layout/hierarchy5"/>
    <dgm:cxn modelId="{8CF670D3-BB3C-4BB9-901D-21DA3AC6C361}" type="presParOf" srcId="{F79F8FBD-4793-4F65-9DBA-601C9D5BED9E}" destId="{5C203280-446F-4E26-A229-A479C0C5C668}" srcOrd="0" destOrd="0" presId="urn:microsoft.com/office/officeart/2005/8/layout/hierarchy5"/>
    <dgm:cxn modelId="{ECCB8217-F8D3-46DF-9F66-D998791D9AF1}" type="presParOf" srcId="{5C203280-446F-4E26-A229-A479C0C5C668}" destId="{2B2F0DBA-8077-439C-AEBD-F62241DB4109}" srcOrd="0" destOrd="0" presId="urn:microsoft.com/office/officeart/2005/8/layout/hierarchy5"/>
    <dgm:cxn modelId="{AB21EE03-B450-437B-A2BE-B545E7B44CF6}" type="presParOf" srcId="{2B2F0DBA-8077-439C-AEBD-F62241DB4109}" destId="{A34DD675-4DBE-48E0-BEDF-A5BB03D1000B}" srcOrd="0" destOrd="0" presId="urn:microsoft.com/office/officeart/2005/8/layout/hierarchy5"/>
    <dgm:cxn modelId="{1ADBB178-04FA-4363-A78D-25FB34B1E418}" type="presParOf" srcId="{A34DD675-4DBE-48E0-BEDF-A5BB03D1000B}" destId="{F29B2E6E-F310-4213-BD34-521C2DB0FA70}" srcOrd="0" destOrd="0" presId="urn:microsoft.com/office/officeart/2005/8/layout/hierarchy5"/>
    <dgm:cxn modelId="{BDE297C8-566A-4180-A3D1-C3176ABF9C89}" type="presParOf" srcId="{A34DD675-4DBE-48E0-BEDF-A5BB03D1000B}" destId="{4C76D11C-C46A-4D5A-A396-DF2C4E5325E9}" srcOrd="1" destOrd="0" presId="urn:microsoft.com/office/officeart/2005/8/layout/hierarchy5"/>
    <dgm:cxn modelId="{C0496CE8-540C-4051-8264-B2DAF4C60803}" type="presParOf" srcId="{4C76D11C-C46A-4D5A-A396-DF2C4E5325E9}" destId="{A0E5EF22-619C-47F4-B950-292BF6BC4039}" srcOrd="0" destOrd="0" presId="urn:microsoft.com/office/officeart/2005/8/layout/hierarchy5"/>
    <dgm:cxn modelId="{A7155554-7C6F-420E-84CB-37316FCB40DE}" type="presParOf" srcId="{A0E5EF22-619C-47F4-B950-292BF6BC4039}" destId="{E094DBBC-38CD-44AB-841D-DAE64D109C87}" srcOrd="0" destOrd="0" presId="urn:microsoft.com/office/officeart/2005/8/layout/hierarchy5"/>
    <dgm:cxn modelId="{48BFE193-EBC7-453C-90D0-CB18EF4405C4}" type="presParOf" srcId="{4C76D11C-C46A-4D5A-A396-DF2C4E5325E9}" destId="{651DE327-7731-4B3F-AC30-750FB8ABAD8C}" srcOrd="1" destOrd="0" presId="urn:microsoft.com/office/officeart/2005/8/layout/hierarchy5"/>
    <dgm:cxn modelId="{691D24F2-671D-47E2-8162-1286AA63A3F4}" type="presParOf" srcId="{651DE327-7731-4B3F-AC30-750FB8ABAD8C}" destId="{69E7B103-ED9F-4B42-8715-799EC0754858}" srcOrd="0" destOrd="0" presId="urn:microsoft.com/office/officeart/2005/8/layout/hierarchy5"/>
    <dgm:cxn modelId="{52976A5F-78E5-4670-A78C-4DFBCAA04DD2}" type="presParOf" srcId="{651DE327-7731-4B3F-AC30-750FB8ABAD8C}" destId="{9C83420E-65AD-484B-BFC2-6734EAF2BB34}" srcOrd="1" destOrd="0" presId="urn:microsoft.com/office/officeart/2005/8/layout/hierarchy5"/>
    <dgm:cxn modelId="{B0E5A240-2216-4D9C-B94E-0BC2515FADFE}" type="presParOf" srcId="{4C76D11C-C46A-4D5A-A396-DF2C4E5325E9}" destId="{38EC39F3-18A7-44E6-A312-6499229F1F0E}" srcOrd="2" destOrd="0" presId="urn:microsoft.com/office/officeart/2005/8/layout/hierarchy5"/>
    <dgm:cxn modelId="{F0BE0FF0-EAB9-47BD-BE87-A9120547FA89}" type="presParOf" srcId="{38EC39F3-18A7-44E6-A312-6499229F1F0E}" destId="{ED35F45F-8936-478C-A82B-695E58B62130}" srcOrd="0" destOrd="0" presId="urn:microsoft.com/office/officeart/2005/8/layout/hierarchy5"/>
    <dgm:cxn modelId="{12D1D8EE-3F5E-467F-939F-F99F2BAA7B66}" type="presParOf" srcId="{4C76D11C-C46A-4D5A-A396-DF2C4E5325E9}" destId="{C8557601-7CBB-459A-89E7-71FE267B55A1}" srcOrd="3" destOrd="0" presId="urn:microsoft.com/office/officeart/2005/8/layout/hierarchy5"/>
    <dgm:cxn modelId="{DA338AB5-C96C-4428-894D-B1CB76A00E4E}" type="presParOf" srcId="{C8557601-7CBB-459A-89E7-71FE267B55A1}" destId="{1CE78DCC-AA6D-4412-8E19-68E1A008F797}" srcOrd="0" destOrd="0" presId="urn:microsoft.com/office/officeart/2005/8/layout/hierarchy5"/>
    <dgm:cxn modelId="{D60AA83F-73EF-47AC-9DFA-446638252F47}" type="presParOf" srcId="{C8557601-7CBB-459A-89E7-71FE267B55A1}" destId="{9F30A28D-61B7-410E-8687-E85C6B722984}" srcOrd="1" destOrd="0" presId="urn:microsoft.com/office/officeart/2005/8/layout/hierarchy5"/>
    <dgm:cxn modelId="{E0E2712F-B1BE-40FE-A40D-84234DC769DE}" type="presParOf" srcId="{4C76D11C-C46A-4D5A-A396-DF2C4E5325E9}" destId="{A5F2D5A5-708E-4FCD-BC2A-981DF186BE0F}" srcOrd="4" destOrd="0" presId="urn:microsoft.com/office/officeart/2005/8/layout/hierarchy5"/>
    <dgm:cxn modelId="{237BBE90-A270-4472-877C-C050E54BC77F}" type="presParOf" srcId="{A5F2D5A5-708E-4FCD-BC2A-981DF186BE0F}" destId="{134EC62A-67C2-4680-A32A-B014B92115FA}" srcOrd="0" destOrd="0" presId="urn:microsoft.com/office/officeart/2005/8/layout/hierarchy5"/>
    <dgm:cxn modelId="{80FBF77A-7FB7-4EC3-9EA2-8C333630E33A}" type="presParOf" srcId="{4C76D11C-C46A-4D5A-A396-DF2C4E5325E9}" destId="{D674C611-5D86-4760-9C96-064D7A9FB3D2}" srcOrd="5" destOrd="0" presId="urn:microsoft.com/office/officeart/2005/8/layout/hierarchy5"/>
    <dgm:cxn modelId="{46624DFB-F50E-466A-A8AA-771793E51FE7}" type="presParOf" srcId="{D674C611-5D86-4760-9C96-064D7A9FB3D2}" destId="{55050C65-E634-4E36-96EF-069EBCD1AD36}" srcOrd="0" destOrd="0" presId="urn:microsoft.com/office/officeart/2005/8/layout/hierarchy5"/>
    <dgm:cxn modelId="{51E3DCD8-32C6-4088-A0D0-51092127D240}" type="presParOf" srcId="{D674C611-5D86-4760-9C96-064D7A9FB3D2}" destId="{DE87B634-51F8-43E6-9483-E64F3E301CD0}" srcOrd="1" destOrd="0" presId="urn:microsoft.com/office/officeart/2005/8/layout/hierarchy5"/>
    <dgm:cxn modelId="{9D1FF6D6-5F3C-4DB0-A7EC-6A3F3FEC3FDB}" type="presParOf" srcId="{4C76D11C-C46A-4D5A-A396-DF2C4E5325E9}" destId="{BEE3ED78-E951-43F6-9323-7BE7EF6814D0}" srcOrd="6" destOrd="0" presId="urn:microsoft.com/office/officeart/2005/8/layout/hierarchy5"/>
    <dgm:cxn modelId="{91DCD4DB-7392-4594-806F-773AEAF22935}" type="presParOf" srcId="{BEE3ED78-E951-43F6-9323-7BE7EF6814D0}" destId="{6857C589-FCDD-467B-9AA3-A33119E7201F}" srcOrd="0" destOrd="0" presId="urn:microsoft.com/office/officeart/2005/8/layout/hierarchy5"/>
    <dgm:cxn modelId="{134148CE-36E4-4E6F-BC81-93F1A4579FF3}" type="presParOf" srcId="{4C76D11C-C46A-4D5A-A396-DF2C4E5325E9}" destId="{A47CF721-5A78-439F-84BE-1E37FBB0285C}" srcOrd="7" destOrd="0" presId="urn:microsoft.com/office/officeart/2005/8/layout/hierarchy5"/>
    <dgm:cxn modelId="{1C7149F6-28F8-420F-9392-B173431EA15A}" type="presParOf" srcId="{A47CF721-5A78-439F-84BE-1E37FBB0285C}" destId="{B35A0693-FD51-440A-A52C-F794BD3D6612}" srcOrd="0" destOrd="0" presId="urn:microsoft.com/office/officeart/2005/8/layout/hierarchy5"/>
    <dgm:cxn modelId="{54B1B7BA-5F47-4476-ABCE-3679589BDD79}" type="presParOf" srcId="{A47CF721-5A78-439F-84BE-1E37FBB0285C}" destId="{968F839B-2FB4-4A92-9C8B-B8177339117F}" srcOrd="1" destOrd="0" presId="urn:microsoft.com/office/officeart/2005/8/layout/hierarchy5"/>
    <dgm:cxn modelId="{57CD88BC-8573-4124-A4EC-F2D188C688F7}" type="presParOf" srcId="{F79F8FBD-4793-4F65-9DBA-601C9D5BED9E}" destId="{D5DC9A99-BADD-4F24-A5DE-D1F4F510FB2D}" srcOrd="1" destOrd="0" presId="urn:microsoft.com/office/officeart/2005/8/layout/hierarchy5"/>
  </dgm:cxnLst>
  <dgm:bg/>
  <dgm:whole/>
  <dgm:extLst>
    <a:ext uri="http://schemas.microsoft.com/office/drawing/2008/diagram">
      <dsp:dataModelExt xmlns=""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CF14B42-DCD5-47EA-9BA9-45E8DDF3E87F}" type="doc">
      <dgm:prSet loTypeId="urn:microsoft.com/office/officeart/2005/8/layout/hierarchy5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A06F5F35-3133-401C-8383-6520A8BC0C0B}">
      <dgm:prSet phldrT="[Текст]"/>
      <dgm:spPr/>
      <dgm:t>
        <a:bodyPr/>
        <a:lstStyle/>
        <a:p>
          <a:r>
            <a:rPr lang="ru-RU" b="1" dirty="0" smtClean="0"/>
            <a:t>Сегментация по возрасту потребителей</a:t>
          </a:r>
          <a:endParaRPr lang="ru-RU" b="1" dirty="0"/>
        </a:p>
      </dgm:t>
    </dgm:pt>
    <dgm:pt modelId="{022233BE-1C62-4114-A31C-D3185901C241}" type="parTrans" cxnId="{176A38B9-4DF1-421F-BE31-9CB58C0A6B99}">
      <dgm:prSet/>
      <dgm:spPr/>
      <dgm:t>
        <a:bodyPr/>
        <a:lstStyle/>
        <a:p>
          <a:endParaRPr lang="ru-RU" b="1"/>
        </a:p>
      </dgm:t>
    </dgm:pt>
    <dgm:pt modelId="{171ABD41-38E4-4D3D-A626-9B628F7AA799}" type="sibTrans" cxnId="{176A38B9-4DF1-421F-BE31-9CB58C0A6B99}">
      <dgm:prSet/>
      <dgm:spPr/>
      <dgm:t>
        <a:bodyPr/>
        <a:lstStyle/>
        <a:p>
          <a:endParaRPr lang="ru-RU" b="1"/>
        </a:p>
      </dgm:t>
    </dgm:pt>
    <dgm:pt modelId="{6404F593-E514-44E7-889F-3F5E2C5FB51D}">
      <dgm:prSet phldrT="[Текст]"/>
      <dgm:spPr/>
      <dgm:t>
        <a:bodyPr/>
        <a:lstStyle/>
        <a:p>
          <a:endParaRPr lang="ru-RU" b="1" dirty="0"/>
        </a:p>
      </dgm:t>
    </dgm:pt>
    <dgm:pt modelId="{70D33F43-14DA-4B88-86C9-ADDA54FA8C96}" type="parTrans" cxnId="{486D4C8C-D82A-4AB8-9EDE-B58AA77F099A}">
      <dgm:prSet/>
      <dgm:spPr/>
      <dgm:t>
        <a:bodyPr/>
        <a:lstStyle/>
        <a:p>
          <a:endParaRPr lang="ru-RU"/>
        </a:p>
      </dgm:t>
    </dgm:pt>
    <dgm:pt modelId="{1EEEB03D-333C-46F7-BE4D-8731A25E27B0}" type="sibTrans" cxnId="{486D4C8C-D82A-4AB8-9EDE-B58AA77F099A}">
      <dgm:prSet/>
      <dgm:spPr/>
      <dgm:t>
        <a:bodyPr/>
        <a:lstStyle/>
        <a:p>
          <a:endParaRPr lang="ru-RU"/>
        </a:p>
      </dgm:t>
    </dgm:pt>
    <dgm:pt modelId="{CB89E7EE-7413-44A9-BC08-0672B7A66CD3}">
      <dgm:prSet phldrT="[Текст]"/>
      <dgm:spPr/>
      <dgm:t>
        <a:bodyPr/>
        <a:lstStyle/>
        <a:p>
          <a:endParaRPr lang="ru-RU" b="1" dirty="0"/>
        </a:p>
      </dgm:t>
    </dgm:pt>
    <dgm:pt modelId="{94801698-09B4-48CA-B36A-18382D9A0C61}" type="parTrans" cxnId="{0600B84B-6EFA-4280-9D6B-A951888FAC62}">
      <dgm:prSet/>
      <dgm:spPr/>
      <dgm:t>
        <a:bodyPr/>
        <a:lstStyle/>
        <a:p>
          <a:endParaRPr lang="ru-RU"/>
        </a:p>
      </dgm:t>
    </dgm:pt>
    <dgm:pt modelId="{F2D85D11-BAEB-4AAC-A1CD-FC3479D7AF17}" type="sibTrans" cxnId="{0600B84B-6EFA-4280-9D6B-A951888FAC62}">
      <dgm:prSet/>
      <dgm:spPr/>
      <dgm:t>
        <a:bodyPr/>
        <a:lstStyle/>
        <a:p>
          <a:endParaRPr lang="ru-RU"/>
        </a:p>
      </dgm:t>
    </dgm:pt>
    <dgm:pt modelId="{A3ADDB38-5845-4270-9FB2-E2FE010377E4}">
      <dgm:prSet phldrT="[Текст]"/>
      <dgm:spPr/>
      <dgm:t>
        <a:bodyPr/>
        <a:lstStyle/>
        <a:p>
          <a:endParaRPr lang="ru-RU" b="1" dirty="0"/>
        </a:p>
      </dgm:t>
    </dgm:pt>
    <dgm:pt modelId="{5379B4CC-310A-4EE5-835E-B03A316D8646}" type="parTrans" cxnId="{359DE1B0-F889-4BEE-8898-1D2CDA856A7A}">
      <dgm:prSet/>
      <dgm:spPr/>
      <dgm:t>
        <a:bodyPr/>
        <a:lstStyle/>
        <a:p>
          <a:endParaRPr lang="ru-RU"/>
        </a:p>
      </dgm:t>
    </dgm:pt>
    <dgm:pt modelId="{C5DE908E-8889-42FE-A8F3-276C1457ADD9}" type="sibTrans" cxnId="{359DE1B0-F889-4BEE-8898-1D2CDA856A7A}">
      <dgm:prSet/>
      <dgm:spPr/>
      <dgm:t>
        <a:bodyPr/>
        <a:lstStyle/>
        <a:p>
          <a:endParaRPr lang="ru-RU"/>
        </a:p>
      </dgm:t>
    </dgm:pt>
    <dgm:pt modelId="{F79F8FBD-4793-4F65-9DBA-601C9D5BED9E}" type="pres">
      <dgm:prSet presAssocID="{CCF14B42-DCD5-47EA-9BA9-45E8DDF3E87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C203280-446F-4E26-A229-A479C0C5C668}" type="pres">
      <dgm:prSet presAssocID="{CCF14B42-DCD5-47EA-9BA9-45E8DDF3E87F}" presName="hierFlow" presStyleCnt="0"/>
      <dgm:spPr/>
      <dgm:t>
        <a:bodyPr/>
        <a:lstStyle/>
        <a:p>
          <a:endParaRPr lang="ru-RU"/>
        </a:p>
      </dgm:t>
    </dgm:pt>
    <dgm:pt modelId="{2B2F0DBA-8077-439C-AEBD-F62241DB4109}" type="pres">
      <dgm:prSet presAssocID="{CCF14B42-DCD5-47EA-9BA9-45E8DDF3E87F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A34DD675-4DBE-48E0-BEDF-A5BB03D1000B}" type="pres">
      <dgm:prSet presAssocID="{A06F5F35-3133-401C-8383-6520A8BC0C0B}" presName="Name17" presStyleCnt="0"/>
      <dgm:spPr/>
      <dgm:t>
        <a:bodyPr/>
        <a:lstStyle/>
        <a:p>
          <a:endParaRPr lang="ru-RU"/>
        </a:p>
      </dgm:t>
    </dgm:pt>
    <dgm:pt modelId="{F29B2E6E-F310-4213-BD34-521C2DB0FA70}" type="pres">
      <dgm:prSet presAssocID="{A06F5F35-3133-401C-8383-6520A8BC0C0B}" presName="level1Shape" presStyleLbl="node0" presStyleIdx="0" presStyleCnt="1" custScaleY="2152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76D11C-C46A-4D5A-A396-DF2C4E5325E9}" type="pres">
      <dgm:prSet presAssocID="{A06F5F35-3133-401C-8383-6520A8BC0C0B}" presName="hierChild2" presStyleCnt="0"/>
      <dgm:spPr/>
      <dgm:t>
        <a:bodyPr/>
        <a:lstStyle/>
        <a:p>
          <a:endParaRPr lang="ru-RU"/>
        </a:p>
      </dgm:t>
    </dgm:pt>
    <dgm:pt modelId="{45D5BC93-8911-4C02-9853-90C487C00401}" type="pres">
      <dgm:prSet presAssocID="{94801698-09B4-48CA-B36A-18382D9A0C61}" presName="Name25" presStyleLbl="parChTrans1D2" presStyleIdx="0" presStyleCnt="3"/>
      <dgm:spPr/>
      <dgm:t>
        <a:bodyPr/>
        <a:lstStyle/>
        <a:p>
          <a:endParaRPr lang="ru-RU"/>
        </a:p>
      </dgm:t>
    </dgm:pt>
    <dgm:pt modelId="{B72B6588-B504-4915-8B79-110C910CF773}" type="pres">
      <dgm:prSet presAssocID="{94801698-09B4-48CA-B36A-18382D9A0C61}" presName="connTx" presStyleLbl="parChTrans1D2" presStyleIdx="0" presStyleCnt="3"/>
      <dgm:spPr/>
      <dgm:t>
        <a:bodyPr/>
        <a:lstStyle/>
        <a:p>
          <a:endParaRPr lang="ru-RU"/>
        </a:p>
      </dgm:t>
    </dgm:pt>
    <dgm:pt modelId="{F0839A57-0C3E-48D8-A771-D82170810094}" type="pres">
      <dgm:prSet presAssocID="{CB89E7EE-7413-44A9-BC08-0672B7A66CD3}" presName="Name30" presStyleCnt="0"/>
      <dgm:spPr/>
    </dgm:pt>
    <dgm:pt modelId="{FF333B83-C2B5-4D53-8AA7-D5B80AA29B5F}" type="pres">
      <dgm:prSet presAssocID="{CB89E7EE-7413-44A9-BC08-0672B7A66CD3}" presName="level2Shape" presStyleLbl="node2" presStyleIdx="0" presStyleCnt="3"/>
      <dgm:spPr/>
      <dgm:t>
        <a:bodyPr/>
        <a:lstStyle/>
        <a:p>
          <a:endParaRPr lang="ru-RU"/>
        </a:p>
      </dgm:t>
    </dgm:pt>
    <dgm:pt modelId="{E25F5FED-CA46-4897-92F1-7D907EF7A66D}" type="pres">
      <dgm:prSet presAssocID="{CB89E7EE-7413-44A9-BC08-0672B7A66CD3}" presName="hierChild3" presStyleCnt="0"/>
      <dgm:spPr/>
    </dgm:pt>
    <dgm:pt modelId="{72D57EBD-7D23-4359-B90D-4C3FC046CB35}" type="pres">
      <dgm:prSet presAssocID="{5379B4CC-310A-4EE5-835E-B03A316D8646}" presName="Name25" presStyleLbl="parChTrans1D2" presStyleIdx="1" presStyleCnt="3"/>
      <dgm:spPr/>
      <dgm:t>
        <a:bodyPr/>
        <a:lstStyle/>
        <a:p>
          <a:endParaRPr lang="ru-RU"/>
        </a:p>
      </dgm:t>
    </dgm:pt>
    <dgm:pt modelId="{EBA02DA3-3E36-4BAA-8505-ADB7395EC271}" type="pres">
      <dgm:prSet presAssocID="{5379B4CC-310A-4EE5-835E-B03A316D8646}" presName="connTx" presStyleLbl="parChTrans1D2" presStyleIdx="1" presStyleCnt="3"/>
      <dgm:spPr/>
      <dgm:t>
        <a:bodyPr/>
        <a:lstStyle/>
        <a:p>
          <a:endParaRPr lang="ru-RU"/>
        </a:p>
      </dgm:t>
    </dgm:pt>
    <dgm:pt modelId="{D24A169D-F39D-4399-BB61-FB4B0DF1E6F1}" type="pres">
      <dgm:prSet presAssocID="{A3ADDB38-5845-4270-9FB2-E2FE010377E4}" presName="Name30" presStyleCnt="0"/>
      <dgm:spPr/>
    </dgm:pt>
    <dgm:pt modelId="{5B81A464-1E2E-4ED4-91CC-FBACC0C585DA}" type="pres">
      <dgm:prSet presAssocID="{A3ADDB38-5845-4270-9FB2-E2FE010377E4}" presName="level2Shape" presStyleLbl="node2" presStyleIdx="1" presStyleCnt="3"/>
      <dgm:spPr/>
      <dgm:t>
        <a:bodyPr/>
        <a:lstStyle/>
        <a:p>
          <a:endParaRPr lang="ru-RU"/>
        </a:p>
      </dgm:t>
    </dgm:pt>
    <dgm:pt modelId="{7EAEA75E-01B2-4074-8AEB-EDE815DE1ADF}" type="pres">
      <dgm:prSet presAssocID="{A3ADDB38-5845-4270-9FB2-E2FE010377E4}" presName="hierChild3" presStyleCnt="0"/>
      <dgm:spPr/>
    </dgm:pt>
    <dgm:pt modelId="{8736044F-FDBD-4986-8B76-D17B0169E84C}" type="pres">
      <dgm:prSet presAssocID="{70D33F43-14DA-4B88-86C9-ADDA54FA8C96}" presName="Name25" presStyleLbl="parChTrans1D2" presStyleIdx="2" presStyleCnt="3"/>
      <dgm:spPr/>
      <dgm:t>
        <a:bodyPr/>
        <a:lstStyle/>
        <a:p>
          <a:endParaRPr lang="ru-RU"/>
        </a:p>
      </dgm:t>
    </dgm:pt>
    <dgm:pt modelId="{A4238D03-A9D8-472C-9BBC-60AB8467206B}" type="pres">
      <dgm:prSet presAssocID="{70D33F43-14DA-4B88-86C9-ADDA54FA8C96}" presName="connTx" presStyleLbl="parChTrans1D2" presStyleIdx="2" presStyleCnt="3"/>
      <dgm:spPr/>
      <dgm:t>
        <a:bodyPr/>
        <a:lstStyle/>
        <a:p>
          <a:endParaRPr lang="ru-RU"/>
        </a:p>
      </dgm:t>
    </dgm:pt>
    <dgm:pt modelId="{485FDDF8-674F-4AF8-9DEE-954ED433D8AE}" type="pres">
      <dgm:prSet presAssocID="{6404F593-E514-44E7-889F-3F5E2C5FB51D}" presName="Name30" presStyleCnt="0"/>
      <dgm:spPr/>
    </dgm:pt>
    <dgm:pt modelId="{66E90A72-87F2-40A0-86AA-31450E6F8190}" type="pres">
      <dgm:prSet presAssocID="{6404F593-E514-44E7-889F-3F5E2C5FB51D}" presName="level2Shape" presStyleLbl="node2" presStyleIdx="2" presStyleCnt="3"/>
      <dgm:spPr/>
      <dgm:t>
        <a:bodyPr/>
        <a:lstStyle/>
        <a:p>
          <a:endParaRPr lang="ru-RU"/>
        </a:p>
      </dgm:t>
    </dgm:pt>
    <dgm:pt modelId="{011369A5-2A17-4E2E-BE78-3ED2A50E03CB}" type="pres">
      <dgm:prSet presAssocID="{6404F593-E514-44E7-889F-3F5E2C5FB51D}" presName="hierChild3" presStyleCnt="0"/>
      <dgm:spPr/>
    </dgm:pt>
    <dgm:pt modelId="{D5DC9A99-BADD-4F24-A5DE-D1F4F510FB2D}" type="pres">
      <dgm:prSet presAssocID="{CCF14B42-DCD5-47EA-9BA9-45E8DDF3E87F}" presName="bgShapesFlow" presStyleCnt="0"/>
      <dgm:spPr/>
      <dgm:t>
        <a:bodyPr/>
        <a:lstStyle/>
        <a:p>
          <a:endParaRPr lang="ru-RU"/>
        </a:p>
      </dgm:t>
    </dgm:pt>
  </dgm:ptLst>
  <dgm:cxnLst>
    <dgm:cxn modelId="{0600B84B-6EFA-4280-9D6B-A951888FAC62}" srcId="{A06F5F35-3133-401C-8383-6520A8BC0C0B}" destId="{CB89E7EE-7413-44A9-BC08-0672B7A66CD3}" srcOrd="0" destOrd="0" parTransId="{94801698-09B4-48CA-B36A-18382D9A0C61}" sibTransId="{F2D85D11-BAEB-4AAC-A1CD-FC3479D7AF17}"/>
    <dgm:cxn modelId="{DB610CD1-D274-4AB2-B9BD-3D6B5820AD2A}" type="presOf" srcId="{5379B4CC-310A-4EE5-835E-B03A316D8646}" destId="{EBA02DA3-3E36-4BAA-8505-ADB7395EC271}" srcOrd="1" destOrd="0" presId="urn:microsoft.com/office/officeart/2005/8/layout/hierarchy5"/>
    <dgm:cxn modelId="{519F13A7-9A6F-4810-945F-28655390BDD3}" type="presOf" srcId="{70D33F43-14DA-4B88-86C9-ADDA54FA8C96}" destId="{A4238D03-A9D8-472C-9BBC-60AB8467206B}" srcOrd="1" destOrd="0" presId="urn:microsoft.com/office/officeart/2005/8/layout/hierarchy5"/>
    <dgm:cxn modelId="{A4E235D2-E75D-43A1-9D63-130DC1BECE02}" type="presOf" srcId="{70D33F43-14DA-4B88-86C9-ADDA54FA8C96}" destId="{8736044F-FDBD-4986-8B76-D17B0169E84C}" srcOrd="0" destOrd="0" presId="urn:microsoft.com/office/officeart/2005/8/layout/hierarchy5"/>
    <dgm:cxn modelId="{2D749A0C-D740-40DB-A922-DD7625A0BBC9}" type="presOf" srcId="{A06F5F35-3133-401C-8383-6520A8BC0C0B}" destId="{F29B2E6E-F310-4213-BD34-521C2DB0FA70}" srcOrd="0" destOrd="0" presId="urn:microsoft.com/office/officeart/2005/8/layout/hierarchy5"/>
    <dgm:cxn modelId="{002C8ADF-CB8D-4F60-B92F-FA713F3EDD47}" type="presOf" srcId="{94801698-09B4-48CA-B36A-18382D9A0C61}" destId="{45D5BC93-8911-4C02-9853-90C487C00401}" srcOrd="0" destOrd="0" presId="urn:microsoft.com/office/officeart/2005/8/layout/hierarchy5"/>
    <dgm:cxn modelId="{E47FE738-471D-49B5-B1B5-531D914EFE29}" type="presOf" srcId="{CB89E7EE-7413-44A9-BC08-0672B7A66CD3}" destId="{FF333B83-C2B5-4D53-8AA7-D5B80AA29B5F}" srcOrd="0" destOrd="0" presId="urn:microsoft.com/office/officeart/2005/8/layout/hierarchy5"/>
    <dgm:cxn modelId="{66EEB034-B3F6-4195-89EB-E83327237947}" type="presOf" srcId="{94801698-09B4-48CA-B36A-18382D9A0C61}" destId="{B72B6588-B504-4915-8B79-110C910CF773}" srcOrd="1" destOrd="0" presId="urn:microsoft.com/office/officeart/2005/8/layout/hierarchy5"/>
    <dgm:cxn modelId="{ED73FABD-23CD-4139-A988-7B75D92DBC63}" type="presOf" srcId="{5379B4CC-310A-4EE5-835E-B03A316D8646}" destId="{72D57EBD-7D23-4359-B90D-4C3FC046CB35}" srcOrd="0" destOrd="0" presId="urn:microsoft.com/office/officeart/2005/8/layout/hierarchy5"/>
    <dgm:cxn modelId="{84E7C7A8-7DC5-4E34-893A-703DAEF18F2E}" type="presOf" srcId="{CCF14B42-DCD5-47EA-9BA9-45E8DDF3E87F}" destId="{F79F8FBD-4793-4F65-9DBA-601C9D5BED9E}" srcOrd="0" destOrd="0" presId="urn:microsoft.com/office/officeart/2005/8/layout/hierarchy5"/>
    <dgm:cxn modelId="{1668255E-1B82-4DBB-82A3-936C21478E12}" type="presOf" srcId="{6404F593-E514-44E7-889F-3F5E2C5FB51D}" destId="{66E90A72-87F2-40A0-86AA-31450E6F8190}" srcOrd="0" destOrd="0" presId="urn:microsoft.com/office/officeart/2005/8/layout/hierarchy5"/>
    <dgm:cxn modelId="{176A38B9-4DF1-421F-BE31-9CB58C0A6B99}" srcId="{CCF14B42-DCD5-47EA-9BA9-45E8DDF3E87F}" destId="{A06F5F35-3133-401C-8383-6520A8BC0C0B}" srcOrd="0" destOrd="0" parTransId="{022233BE-1C62-4114-A31C-D3185901C241}" sibTransId="{171ABD41-38E4-4D3D-A626-9B628F7AA799}"/>
    <dgm:cxn modelId="{6E8A30E1-C379-4AFA-ACD7-E931AAA821AB}" type="presOf" srcId="{A3ADDB38-5845-4270-9FB2-E2FE010377E4}" destId="{5B81A464-1E2E-4ED4-91CC-FBACC0C585DA}" srcOrd="0" destOrd="0" presId="urn:microsoft.com/office/officeart/2005/8/layout/hierarchy5"/>
    <dgm:cxn modelId="{359DE1B0-F889-4BEE-8898-1D2CDA856A7A}" srcId="{A06F5F35-3133-401C-8383-6520A8BC0C0B}" destId="{A3ADDB38-5845-4270-9FB2-E2FE010377E4}" srcOrd="1" destOrd="0" parTransId="{5379B4CC-310A-4EE5-835E-B03A316D8646}" sibTransId="{C5DE908E-8889-42FE-A8F3-276C1457ADD9}"/>
    <dgm:cxn modelId="{486D4C8C-D82A-4AB8-9EDE-B58AA77F099A}" srcId="{A06F5F35-3133-401C-8383-6520A8BC0C0B}" destId="{6404F593-E514-44E7-889F-3F5E2C5FB51D}" srcOrd="2" destOrd="0" parTransId="{70D33F43-14DA-4B88-86C9-ADDA54FA8C96}" sibTransId="{1EEEB03D-333C-46F7-BE4D-8731A25E27B0}"/>
    <dgm:cxn modelId="{9AC9A62D-9CBC-432A-883A-20F308427494}" type="presParOf" srcId="{F79F8FBD-4793-4F65-9DBA-601C9D5BED9E}" destId="{5C203280-446F-4E26-A229-A479C0C5C668}" srcOrd="0" destOrd="0" presId="urn:microsoft.com/office/officeart/2005/8/layout/hierarchy5"/>
    <dgm:cxn modelId="{E07FCEC8-1819-4E53-B931-8FF6E9AA20D5}" type="presParOf" srcId="{5C203280-446F-4E26-A229-A479C0C5C668}" destId="{2B2F0DBA-8077-439C-AEBD-F62241DB4109}" srcOrd="0" destOrd="0" presId="urn:microsoft.com/office/officeart/2005/8/layout/hierarchy5"/>
    <dgm:cxn modelId="{504EDF11-61FB-492F-AA15-B0F3AF5DA0FB}" type="presParOf" srcId="{2B2F0DBA-8077-439C-AEBD-F62241DB4109}" destId="{A34DD675-4DBE-48E0-BEDF-A5BB03D1000B}" srcOrd="0" destOrd="0" presId="urn:microsoft.com/office/officeart/2005/8/layout/hierarchy5"/>
    <dgm:cxn modelId="{08983A88-A167-48CD-B3B0-49F7C42685AC}" type="presParOf" srcId="{A34DD675-4DBE-48E0-BEDF-A5BB03D1000B}" destId="{F29B2E6E-F310-4213-BD34-521C2DB0FA70}" srcOrd="0" destOrd="0" presId="urn:microsoft.com/office/officeart/2005/8/layout/hierarchy5"/>
    <dgm:cxn modelId="{328887CB-B1B5-4A1E-B3D8-104B7B0C2CC1}" type="presParOf" srcId="{A34DD675-4DBE-48E0-BEDF-A5BB03D1000B}" destId="{4C76D11C-C46A-4D5A-A396-DF2C4E5325E9}" srcOrd="1" destOrd="0" presId="urn:microsoft.com/office/officeart/2005/8/layout/hierarchy5"/>
    <dgm:cxn modelId="{92DBFF06-1FEA-4350-8CDE-A5921D42E70C}" type="presParOf" srcId="{4C76D11C-C46A-4D5A-A396-DF2C4E5325E9}" destId="{45D5BC93-8911-4C02-9853-90C487C00401}" srcOrd="0" destOrd="0" presId="urn:microsoft.com/office/officeart/2005/8/layout/hierarchy5"/>
    <dgm:cxn modelId="{938101D2-4C93-426A-9297-A74C2FD36AB5}" type="presParOf" srcId="{45D5BC93-8911-4C02-9853-90C487C00401}" destId="{B72B6588-B504-4915-8B79-110C910CF773}" srcOrd="0" destOrd="0" presId="urn:microsoft.com/office/officeart/2005/8/layout/hierarchy5"/>
    <dgm:cxn modelId="{735F83E8-E87E-4F95-A31A-E410FB48BEFE}" type="presParOf" srcId="{4C76D11C-C46A-4D5A-A396-DF2C4E5325E9}" destId="{F0839A57-0C3E-48D8-A771-D82170810094}" srcOrd="1" destOrd="0" presId="urn:microsoft.com/office/officeart/2005/8/layout/hierarchy5"/>
    <dgm:cxn modelId="{8048C9DE-A733-41C9-9CF5-3E7821A1D873}" type="presParOf" srcId="{F0839A57-0C3E-48D8-A771-D82170810094}" destId="{FF333B83-C2B5-4D53-8AA7-D5B80AA29B5F}" srcOrd="0" destOrd="0" presId="urn:microsoft.com/office/officeart/2005/8/layout/hierarchy5"/>
    <dgm:cxn modelId="{E5EEC759-9E66-4F6C-B622-997CC94E2D98}" type="presParOf" srcId="{F0839A57-0C3E-48D8-A771-D82170810094}" destId="{E25F5FED-CA46-4897-92F1-7D907EF7A66D}" srcOrd="1" destOrd="0" presId="urn:microsoft.com/office/officeart/2005/8/layout/hierarchy5"/>
    <dgm:cxn modelId="{299A9F85-B0E8-42B7-9A19-3F612B37EF3C}" type="presParOf" srcId="{4C76D11C-C46A-4D5A-A396-DF2C4E5325E9}" destId="{72D57EBD-7D23-4359-B90D-4C3FC046CB35}" srcOrd="2" destOrd="0" presId="urn:microsoft.com/office/officeart/2005/8/layout/hierarchy5"/>
    <dgm:cxn modelId="{9427C89D-7D3F-4B27-AFA7-306A41A45089}" type="presParOf" srcId="{72D57EBD-7D23-4359-B90D-4C3FC046CB35}" destId="{EBA02DA3-3E36-4BAA-8505-ADB7395EC271}" srcOrd="0" destOrd="0" presId="urn:microsoft.com/office/officeart/2005/8/layout/hierarchy5"/>
    <dgm:cxn modelId="{C63E77F7-D18B-48CA-B281-6C0D2EC8B6FC}" type="presParOf" srcId="{4C76D11C-C46A-4D5A-A396-DF2C4E5325E9}" destId="{D24A169D-F39D-4399-BB61-FB4B0DF1E6F1}" srcOrd="3" destOrd="0" presId="urn:microsoft.com/office/officeart/2005/8/layout/hierarchy5"/>
    <dgm:cxn modelId="{454C3960-B473-417C-96CD-466CCCE75DAE}" type="presParOf" srcId="{D24A169D-F39D-4399-BB61-FB4B0DF1E6F1}" destId="{5B81A464-1E2E-4ED4-91CC-FBACC0C585DA}" srcOrd="0" destOrd="0" presId="urn:microsoft.com/office/officeart/2005/8/layout/hierarchy5"/>
    <dgm:cxn modelId="{B8FD192D-6905-41FC-AAD6-2F67817CC12D}" type="presParOf" srcId="{D24A169D-F39D-4399-BB61-FB4B0DF1E6F1}" destId="{7EAEA75E-01B2-4074-8AEB-EDE815DE1ADF}" srcOrd="1" destOrd="0" presId="urn:microsoft.com/office/officeart/2005/8/layout/hierarchy5"/>
    <dgm:cxn modelId="{39219F9E-280F-4273-8AB8-09E568772B0E}" type="presParOf" srcId="{4C76D11C-C46A-4D5A-A396-DF2C4E5325E9}" destId="{8736044F-FDBD-4986-8B76-D17B0169E84C}" srcOrd="4" destOrd="0" presId="urn:microsoft.com/office/officeart/2005/8/layout/hierarchy5"/>
    <dgm:cxn modelId="{49F08073-D9DE-4FB9-87C3-67D1B1633516}" type="presParOf" srcId="{8736044F-FDBD-4986-8B76-D17B0169E84C}" destId="{A4238D03-A9D8-472C-9BBC-60AB8467206B}" srcOrd="0" destOrd="0" presId="urn:microsoft.com/office/officeart/2005/8/layout/hierarchy5"/>
    <dgm:cxn modelId="{86AAA4C9-CB59-420D-BAE5-74FB6C8089F2}" type="presParOf" srcId="{4C76D11C-C46A-4D5A-A396-DF2C4E5325E9}" destId="{485FDDF8-674F-4AF8-9DEE-954ED433D8AE}" srcOrd="5" destOrd="0" presId="urn:microsoft.com/office/officeart/2005/8/layout/hierarchy5"/>
    <dgm:cxn modelId="{C2B61B9A-FA3D-45EE-80EC-39C724EDE534}" type="presParOf" srcId="{485FDDF8-674F-4AF8-9DEE-954ED433D8AE}" destId="{66E90A72-87F2-40A0-86AA-31450E6F8190}" srcOrd="0" destOrd="0" presId="urn:microsoft.com/office/officeart/2005/8/layout/hierarchy5"/>
    <dgm:cxn modelId="{77945B7C-C452-4DD3-8D7C-8495E9DD9C04}" type="presParOf" srcId="{485FDDF8-674F-4AF8-9DEE-954ED433D8AE}" destId="{011369A5-2A17-4E2E-BE78-3ED2A50E03CB}" srcOrd="1" destOrd="0" presId="urn:microsoft.com/office/officeart/2005/8/layout/hierarchy5"/>
    <dgm:cxn modelId="{45FC0AB0-1988-4DD5-8C7B-1D4E1C062B81}" type="presParOf" srcId="{F79F8FBD-4793-4F65-9DBA-601C9D5BED9E}" destId="{D5DC9A99-BADD-4F24-A5DE-D1F4F510FB2D}" srcOrd="1" destOrd="0" presId="urn:microsoft.com/office/officeart/2005/8/layout/hierarchy5"/>
  </dgm:cxnLst>
  <dgm:bg/>
  <dgm:whole/>
  <dgm:extLst>
    <a:ext uri="http://schemas.microsoft.com/office/drawing/2008/diagram">
      <dsp:dataModelExt xmlns=""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CF14B42-DCD5-47EA-9BA9-45E8DDF3E87F}" type="doc">
      <dgm:prSet loTypeId="urn:microsoft.com/office/officeart/2005/8/layout/hierarchy5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A06F5F35-3133-401C-8383-6520A8BC0C0B}">
      <dgm:prSet phldrT="[Текст]" custT="1"/>
      <dgm:spPr/>
      <dgm:t>
        <a:bodyPr vert="vert270"/>
        <a:lstStyle/>
        <a:p>
          <a:r>
            <a:rPr lang="ru-RU" sz="800" b="1" dirty="0" smtClean="0"/>
            <a:t>Сегментация по уровню дохода и образования потребителей</a:t>
          </a:r>
          <a:endParaRPr lang="ru-RU" sz="800" b="1" dirty="0"/>
        </a:p>
      </dgm:t>
    </dgm:pt>
    <dgm:pt modelId="{022233BE-1C62-4114-A31C-D3185901C241}" type="parTrans" cxnId="{176A38B9-4DF1-421F-BE31-9CB58C0A6B99}">
      <dgm:prSet/>
      <dgm:spPr/>
      <dgm:t>
        <a:bodyPr/>
        <a:lstStyle/>
        <a:p>
          <a:endParaRPr lang="ru-RU" sz="800" b="1"/>
        </a:p>
      </dgm:t>
    </dgm:pt>
    <dgm:pt modelId="{171ABD41-38E4-4D3D-A626-9B628F7AA799}" type="sibTrans" cxnId="{176A38B9-4DF1-421F-BE31-9CB58C0A6B99}">
      <dgm:prSet/>
      <dgm:spPr/>
      <dgm:t>
        <a:bodyPr/>
        <a:lstStyle/>
        <a:p>
          <a:endParaRPr lang="ru-RU" sz="800" b="1"/>
        </a:p>
      </dgm:t>
    </dgm:pt>
    <dgm:pt modelId="{BC639454-7D90-4FF2-9D76-E40246687865}">
      <dgm:prSet phldrT="[Текст]" custT="1"/>
      <dgm:spPr/>
      <dgm:t>
        <a:bodyPr/>
        <a:lstStyle/>
        <a:p>
          <a:r>
            <a:rPr lang="ru-RU" sz="800" b="1" dirty="0" smtClean="0"/>
            <a:t>Первый сегмент – </a:t>
          </a:r>
          <a:br>
            <a:rPr lang="ru-RU" sz="800" b="1" dirty="0" smtClean="0"/>
          </a:br>
          <a:endParaRPr lang="ru-RU" sz="800" b="1" dirty="0"/>
        </a:p>
      </dgm:t>
    </dgm:pt>
    <dgm:pt modelId="{B1EC606B-C7BC-4A70-BDB4-BC41F14C1802}" type="parTrans" cxnId="{C865FB84-B454-4D02-9175-8FBF7B52C079}">
      <dgm:prSet custT="1"/>
      <dgm:spPr/>
      <dgm:t>
        <a:bodyPr/>
        <a:lstStyle/>
        <a:p>
          <a:endParaRPr lang="ru-RU" sz="800" b="1"/>
        </a:p>
      </dgm:t>
    </dgm:pt>
    <dgm:pt modelId="{01254A1B-72F6-4FDF-B2EE-05FE39964A46}" type="sibTrans" cxnId="{C865FB84-B454-4D02-9175-8FBF7B52C079}">
      <dgm:prSet/>
      <dgm:spPr/>
      <dgm:t>
        <a:bodyPr/>
        <a:lstStyle/>
        <a:p>
          <a:endParaRPr lang="ru-RU" sz="800" b="1"/>
        </a:p>
      </dgm:t>
    </dgm:pt>
    <dgm:pt modelId="{2DFF61C9-589C-4BF4-9BD4-CE20775425D8}">
      <dgm:prSet phldrT="[Текст]" custT="1"/>
      <dgm:spPr/>
      <dgm:t>
        <a:bodyPr/>
        <a:lstStyle/>
        <a:p>
          <a:r>
            <a:rPr lang="ru-RU" sz="800" b="1" dirty="0" smtClean="0"/>
            <a:t>Второй сегмент –</a:t>
          </a:r>
          <a:br>
            <a:rPr lang="ru-RU" sz="800" b="1" dirty="0" smtClean="0"/>
          </a:br>
          <a:endParaRPr lang="ru-RU" sz="800" b="1" dirty="0"/>
        </a:p>
      </dgm:t>
    </dgm:pt>
    <dgm:pt modelId="{77E5AD38-7D3B-4C78-B1E4-C148280241C8}" type="parTrans" cxnId="{4E11BA7F-522E-482B-B9DE-B48E9FB33E1F}">
      <dgm:prSet custT="1"/>
      <dgm:spPr/>
      <dgm:t>
        <a:bodyPr/>
        <a:lstStyle/>
        <a:p>
          <a:endParaRPr lang="ru-RU" sz="800"/>
        </a:p>
      </dgm:t>
    </dgm:pt>
    <dgm:pt modelId="{3F7FE5CA-2B6D-4C1E-B7E6-77F29FD70D91}" type="sibTrans" cxnId="{4E11BA7F-522E-482B-B9DE-B48E9FB33E1F}">
      <dgm:prSet/>
      <dgm:spPr/>
      <dgm:t>
        <a:bodyPr/>
        <a:lstStyle/>
        <a:p>
          <a:endParaRPr lang="ru-RU" sz="800"/>
        </a:p>
      </dgm:t>
    </dgm:pt>
    <dgm:pt modelId="{D5E803ED-F061-4771-AC8C-6460F44F8234}">
      <dgm:prSet phldrT="[Текст]" custT="1"/>
      <dgm:spPr/>
      <dgm:t>
        <a:bodyPr/>
        <a:lstStyle/>
        <a:p>
          <a:r>
            <a:rPr lang="ru-RU" sz="800" b="1" dirty="0" smtClean="0"/>
            <a:t>Третий сегмент –</a:t>
          </a:r>
          <a:br>
            <a:rPr lang="ru-RU" sz="800" b="1" dirty="0" smtClean="0"/>
          </a:br>
          <a:endParaRPr lang="ru-RU" sz="800" b="1" dirty="0"/>
        </a:p>
      </dgm:t>
    </dgm:pt>
    <dgm:pt modelId="{2DA87F52-5F14-46DC-BE70-920B161F31B4}" type="parTrans" cxnId="{B7AAC05F-6441-497F-9854-404BC21FCEA0}">
      <dgm:prSet custT="1"/>
      <dgm:spPr/>
      <dgm:t>
        <a:bodyPr/>
        <a:lstStyle/>
        <a:p>
          <a:endParaRPr lang="ru-RU" sz="800"/>
        </a:p>
      </dgm:t>
    </dgm:pt>
    <dgm:pt modelId="{1488C81B-6D30-4468-A4ED-07D8EE6E80FC}" type="sibTrans" cxnId="{B7AAC05F-6441-497F-9854-404BC21FCEA0}">
      <dgm:prSet/>
      <dgm:spPr/>
      <dgm:t>
        <a:bodyPr/>
        <a:lstStyle/>
        <a:p>
          <a:endParaRPr lang="ru-RU" sz="800"/>
        </a:p>
      </dgm:t>
    </dgm:pt>
    <dgm:pt modelId="{4308F780-8C97-4745-A11D-39F3EF838CDA}">
      <dgm:prSet phldrT="[Текст]" custT="1"/>
      <dgm:spPr/>
      <dgm:t>
        <a:bodyPr/>
        <a:lstStyle/>
        <a:p>
          <a:r>
            <a:rPr lang="ru-RU" sz="800" b="1" dirty="0" smtClean="0"/>
            <a:t>Четвертый сегмент –</a:t>
          </a:r>
          <a:br>
            <a:rPr lang="ru-RU" sz="800" b="1" dirty="0" smtClean="0"/>
          </a:br>
          <a:endParaRPr lang="ru-RU" sz="800" b="1" dirty="0"/>
        </a:p>
      </dgm:t>
    </dgm:pt>
    <dgm:pt modelId="{D9514385-59CB-4E50-BBDA-92851F34F1C9}" type="parTrans" cxnId="{3260527B-C77E-4547-84B3-5B121B110937}">
      <dgm:prSet custT="1"/>
      <dgm:spPr/>
      <dgm:t>
        <a:bodyPr/>
        <a:lstStyle/>
        <a:p>
          <a:endParaRPr lang="ru-RU" sz="800"/>
        </a:p>
      </dgm:t>
    </dgm:pt>
    <dgm:pt modelId="{E3F83C7B-0792-4754-AF9D-7347BB3B6A5B}" type="sibTrans" cxnId="{3260527B-C77E-4547-84B3-5B121B110937}">
      <dgm:prSet/>
      <dgm:spPr/>
      <dgm:t>
        <a:bodyPr/>
        <a:lstStyle/>
        <a:p>
          <a:endParaRPr lang="ru-RU" sz="800"/>
        </a:p>
      </dgm:t>
    </dgm:pt>
    <dgm:pt modelId="{F79F8FBD-4793-4F65-9DBA-601C9D5BED9E}" type="pres">
      <dgm:prSet presAssocID="{CCF14B42-DCD5-47EA-9BA9-45E8DDF3E87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C203280-446F-4E26-A229-A479C0C5C668}" type="pres">
      <dgm:prSet presAssocID="{CCF14B42-DCD5-47EA-9BA9-45E8DDF3E87F}" presName="hierFlow" presStyleCnt="0"/>
      <dgm:spPr/>
      <dgm:t>
        <a:bodyPr/>
        <a:lstStyle/>
        <a:p>
          <a:endParaRPr lang="ru-RU"/>
        </a:p>
      </dgm:t>
    </dgm:pt>
    <dgm:pt modelId="{2B2F0DBA-8077-439C-AEBD-F62241DB4109}" type="pres">
      <dgm:prSet presAssocID="{CCF14B42-DCD5-47EA-9BA9-45E8DDF3E87F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A34DD675-4DBE-48E0-BEDF-A5BB03D1000B}" type="pres">
      <dgm:prSet presAssocID="{A06F5F35-3133-401C-8383-6520A8BC0C0B}" presName="Name17" presStyleCnt="0"/>
      <dgm:spPr/>
      <dgm:t>
        <a:bodyPr/>
        <a:lstStyle/>
        <a:p>
          <a:endParaRPr lang="ru-RU"/>
        </a:p>
      </dgm:t>
    </dgm:pt>
    <dgm:pt modelId="{F29B2E6E-F310-4213-BD34-521C2DB0FA70}" type="pres">
      <dgm:prSet presAssocID="{A06F5F35-3133-401C-8383-6520A8BC0C0B}" presName="level1Shape" presStyleLbl="node0" presStyleIdx="0" presStyleCnt="1" custScaleX="58387" custScaleY="2152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76D11C-C46A-4D5A-A396-DF2C4E5325E9}" type="pres">
      <dgm:prSet presAssocID="{A06F5F35-3133-401C-8383-6520A8BC0C0B}" presName="hierChild2" presStyleCnt="0"/>
      <dgm:spPr/>
      <dgm:t>
        <a:bodyPr/>
        <a:lstStyle/>
        <a:p>
          <a:endParaRPr lang="ru-RU"/>
        </a:p>
      </dgm:t>
    </dgm:pt>
    <dgm:pt modelId="{65B52A69-7E5D-44DF-9E0D-3EBBC5BF3179}" type="pres">
      <dgm:prSet presAssocID="{B1EC606B-C7BC-4A70-BDB4-BC41F14C1802}" presName="Name25" presStyleLbl="parChTrans1D2" presStyleIdx="0" presStyleCnt="4"/>
      <dgm:spPr/>
      <dgm:t>
        <a:bodyPr/>
        <a:lstStyle/>
        <a:p>
          <a:endParaRPr lang="ru-RU"/>
        </a:p>
      </dgm:t>
    </dgm:pt>
    <dgm:pt modelId="{5EAA8625-B00F-4654-BE4D-4BFC252BC6C6}" type="pres">
      <dgm:prSet presAssocID="{B1EC606B-C7BC-4A70-BDB4-BC41F14C180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AB350BBB-0DA8-495E-85AE-EA4B46AC3C27}" type="pres">
      <dgm:prSet presAssocID="{BC639454-7D90-4FF2-9D76-E40246687865}" presName="Name30" presStyleCnt="0"/>
      <dgm:spPr/>
      <dgm:t>
        <a:bodyPr/>
        <a:lstStyle/>
        <a:p>
          <a:endParaRPr lang="ru-RU"/>
        </a:p>
      </dgm:t>
    </dgm:pt>
    <dgm:pt modelId="{7C8ECB9C-8153-40A9-8409-654C287C6890}" type="pres">
      <dgm:prSet presAssocID="{BC639454-7D90-4FF2-9D76-E40246687865}" presName="level2Shape" presStyleLbl="node2" presStyleIdx="0" presStyleCnt="4" custScaleX="204582" custLinFactNeighborX="-18502" custLinFactNeighborY="-109"/>
      <dgm:spPr/>
      <dgm:t>
        <a:bodyPr/>
        <a:lstStyle/>
        <a:p>
          <a:endParaRPr lang="ru-RU"/>
        </a:p>
      </dgm:t>
    </dgm:pt>
    <dgm:pt modelId="{06EAA640-623D-45C4-8730-5E6445B48A1F}" type="pres">
      <dgm:prSet presAssocID="{BC639454-7D90-4FF2-9D76-E40246687865}" presName="hierChild3" presStyleCnt="0"/>
      <dgm:spPr/>
      <dgm:t>
        <a:bodyPr/>
        <a:lstStyle/>
        <a:p>
          <a:endParaRPr lang="ru-RU"/>
        </a:p>
      </dgm:t>
    </dgm:pt>
    <dgm:pt modelId="{E236C4C8-AB51-4E9C-AD23-E0DE819A01BF}" type="pres">
      <dgm:prSet presAssocID="{77E5AD38-7D3B-4C78-B1E4-C148280241C8}" presName="Name25" presStyleLbl="parChTrans1D2" presStyleIdx="1" presStyleCnt="4"/>
      <dgm:spPr/>
      <dgm:t>
        <a:bodyPr/>
        <a:lstStyle/>
        <a:p>
          <a:endParaRPr lang="ru-RU"/>
        </a:p>
      </dgm:t>
    </dgm:pt>
    <dgm:pt modelId="{D1B89046-1851-47F7-A730-41CBCB462345}" type="pres">
      <dgm:prSet presAssocID="{77E5AD38-7D3B-4C78-B1E4-C148280241C8}" presName="connTx" presStyleLbl="parChTrans1D2" presStyleIdx="1" presStyleCnt="4"/>
      <dgm:spPr/>
      <dgm:t>
        <a:bodyPr/>
        <a:lstStyle/>
        <a:p>
          <a:endParaRPr lang="ru-RU"/>
        </a:p>
      </dgm:t>
    </dgm:pt>
    <dgm:pt modelId="{4A06A87D-3440-464A-A4D7-E29EBC4C63C9}" type="pres">
      <dgm:prSet presAssocID="{2DFF61C9-589C-4BF4-9BD4-CE20775425D8}" presName="Name30" presStyleCnt="0"/>
      <dgm:spPr/>
      <dgm:t>
        <a:bodyPr/>
        <a:lstStyle/>
        <a:p>
          <a:endParaRPr lang="ru-RU"/>
        </a:p>
      </dgm:t>
    </dgm:pt>
    <dgm:pt modelId="{1030A8BF-83C1-4F28-9F0D-2B979B1E9479}" type="pres">
      <dgm:prSet presAssocID="{2DFF61C9-589C-4BF4-9BD4-CE20775425D8}" presName="level2Shape" presStyleLbl="node2" presStyleIdx="1" presStyleCnt="4" custScaleX="204582" custLinFactNeighborX="-18502"/>
      <dgm:spPr/>
      <dgm:t>
        <a:bodyPr/>
        <a:lstStyle/>
        <a:p>
          <a:endParaRPr lang="ru-RU"/>
        </a:p>
      </dgm:t>
    </dgm:pt>
    <dgm:pt modelId="{94F6BD73-149E-49A9-A084-4194E803A2AF}" type="pres">
      <dgm:prSet presAssocID="{2DFF61C9-589C-4BF4-9BD4-CE20775425D8}" presName="hierChild3" presStyleCnt="0"/>
      <dgm:spPr/>
      <dgm:t>
        <a:bodyPr/>
        <a:lstStyle/>
        <a:p>
          <a:endParaRPr lang="ru-RU"/>
        </a:p>
      </dgm:t>
    </dgm:pt>
    <dgm:pt modelId="{A23F931D-11E8-49D1-984D-033979CB390B}" type="pres">
      <dgm:prSet presAssocID="{2DA87F52-5F14-46DC-BE70-920B161F31B4}" presName="Name25" presStyleLbl="parChTrans1D2" presStyleIdx="2" presStyleCnt="4"/>
      <dgm:spPr/>
      <dgm:t>
        <a:bodyPr/>
        <a:lstStyle/>
        <a:p>
          <a:endParaRPr lang="ru-RU"/>
        </a:p>
      </dgm:t>
    </dgm:pt>
    <dgm:pt modelId="{0E8E53FD-66CD-4A02-91A5-BA6719F28BE9}" type="pres">
      <dgm:prSet presAssocID="{2DA87F52-5F14-46DC-BE70-920B161F31B4}" presName="connTx" presStyleLbl="parChTrans1D2" presStyleIdx="2" presStyleCnt="4"/>
      <dgm:spPr/>
      <dgm:t>
        <a:bodyPr/>
        <a:lstStyle/>
        <a:p>
          <a:endParaRPr lang="ru-RU"/>
        </a:p>
      </dgm:t>
    </dgm:pt>
    <dgm:pt modelId="{0B0C654D-A4F6-4D7C-A2DD-3D7E03A2FDCA}" type="pres">
      <dgm:prSet presAssocID="{D5E803ED-F061-4771-AC8C-6460F44F8234}" presName="Name30" presStyleCnt="0"/>
      <dgm:spPr/>
      <dgm:t>
        <a:bodyPr/>
        <a:lstStyle/>
        <a:p>
          <a:endParaRPr lang="ru-RU"/>
        </a:p>
      </dgm:t>
    </dgm:pt>
    <dgm:pt modelId="{A33F94B7-5EF8-4733-B54F-B2D9F170A052}" type="pres">
      <dgm:prSet presAssocID="{D5E803ED-F061-4771-AC8C-6460F44F8234}" presName="level2Shape" presStyleLbl="node2" presStyleIdx="2" presStyleCnt="4" custScaleX="204582" custLinFactNeighborX="-18502"/>
      <dgm:spPr/>
      <dgm:t>
        <a:bodyPr/>
        <a:lstStyle/>
        <a:p>
          <a:endParaRPr lang="ru-RU"/>
        </a:p>
      </dgm:t>
    </dgm:pt>
    <dgm:pt modelId="{E734413F-9FE3-4437-8301-8C638CF3FF60}" type="pres">
      <dgm:prSet presAssocID="{D5E803ED-F061-4771-AC8C-6460F44F8234}" presName="hierChild3" presStyleCnt="0"/>
      <dgm:spPr/>
      <dgm:t>
        <a:bodyPr/>
        <a:lstStyle/>
        <a:p>
          <a:endParaRPr lang="ru-RU"/>
        </a:p>
      </dgm:t>
    </dgm:pt>
    <dgm:pt modelId="{F4D13955-A8D1-4B9A-8B94-0686C6A2439E}" type="pres">
      <dgm:prSet presAssocID="{D9514385-59CB-4E50-BBDA-92851F34F1C9}" presName="Name25" presStyleLbl="parChTrans1D2" presStyleIdx="3" presStyleCnt="4"/>
      <dgm:spPr/>
      <dgm:t>
        <a:bodyPr/>
        <a:lstStyle/>
        <a:p>
          <a:endParaRPr lang="ru-RU"/>
        </a:p>
      </dgm:t>
    </dgm:pt>
    <dgm:pt modelId="{6BD9C208-EBC7-4BA5-9410-AAF44949EB3E}" type="pres">
      <dgm:prSet presAssocID="{D9514385-59CB-4E50-BBDA-92851F34F1C9}" presName="connTx" presStyleLbl="parChTrans1D2" presStyleIdx="3" presStyleCnt="4"/>
      <dgm:spPr/>
      <dgm:t>
        <a:bodyPr/>
        <a:lstStyle/>
        <a:p>
          <a:endParaRPr lang="ru-RU"/>
        </a:p>
      </dgm:t>
    </dgm:pt>
    <dgm:pt modelId="{00BFFDF0-4EDB-454C-8993-B35A66EBC974}" type="pres">
      <dgm:prSet presAssocID="{4308F780-8C97-4745-A11D-39F3EF838CDA}" presName="Name30" presStyleCnt="0"/>
      <dgm:spPr/>
      <dgm:t>
        <a:bodyPr/>
        <a:lstStyle/>
        <a:p>
          <a:endParaRPr lang="ru-RU"/>
        </a:p>
      </dgm:t>
    </dgm:pt>
    <dgm:pt modelId="{FC9E4585-7BEA-4FA7-B307-C3A4D98F4BE2}" type="pres">
      <dgm:prSet presAssocID="{4308F780-8C97-4745-A11D-39F3EF838CDA}" presName="level2Shape" presStyleLbl="node2" presStyleIdx="3" presStyleCnt="4" custScaleX="204582" custLinFactNeighborX="-18502"/>
      <dgm:spPr/>
      <dgm:t>
        <a:bodyPr/>
        <a:lstStyle/>
        <a:p>
          <a:endParaRPr lang="ru-RU"/>
        </a:p>
      </dgm:t>
    </dgm:pt>
    <dgm:pt modelId="{65120DC5-506A-44F7-9A71-AD70094E730D}" type="pres">
      <dgm:prSet presAssocID="{4308F780-8C97-4745-A11D-39F3EF838CDA}" presName="hierChild3" presStyleCnt="0"/>
      <dgm:spPr/>
      <dgm:t>
        <a:bodyPr/>
        <a:lstStyle/>
        <a:p>
          <a:endParaRPr lang="ru-RU"/>
        </a:p>
      </dgm:t>
    </dgm:pt>
    <dgm:pt modelId="{D5DC9A99-BADD-4F24-A5DE-D1F4F510FB2D}" type="pres">
      <dgm:prSet presAssocID="{CCF14B42-DCD5-47EA-9BA9-45E8DDF3E87F}" presName="bgShapesFlow" presStyleCnt="0"/>
      <dgm:spPr/>
      <dgm:t>
        <a:bodyPr/>
        <a:lstStyle/>
        <a:p>
          <a:endParaRPr lang="ru-RU"/>
        </a:p>
      </dgm:t>
    </dgm:pt>
  </dgm:ptLst>
  <dgm:cxnLst>
    <dgm:cxn modelId="{D243AE86-0889-4497-9064-FAF230A02C9B}" type="presOf" srcId="{77E5AD38-7D3B-4C78-B1E4-C148280241C8}" destId="{D1B89046-1851-47F7-A730-41CBCB462345}" srcOrd="1" destOrd="0" presId="urn:microsoft.com/office/officeart/2005/8/layout/hierarchy5"/>
    <dgm:cxn modelId="{EA4491BB-0B23-40F8-B084-D2F73C20D88A}" type="presOf" srcId="{B1EC606B-C7BC-4A70-BDB4-BC41F14C1802}" destId="{65B52A69-7E5D-44DF-9E0D-3EBBC5BF3179}" srcOrd="0" destOrd="0" presId="urn:microsoft.com/office/officeart/2005/8/layout/hierarchy5"/>
    <dgm:cxn modelId="{F341B32D-B906-4883-BC13-3B3E8A3904E8}" type="presOf" srcId="{B1EC606B-C7BC-4A70-BDB4-BC41F14C1802}" destId="{5EAA8625-B00F-4654-BE4D-4BFC252BC6C6}" srcOrd="1" destOrd="0" presId="urn:microsoft.com/office/officeart/2005/8/layout/hierarchy5"/>
    <dgm:cxn modelId="{B7AAC05F-6441-497F-9854-404BC21FCEA0}" srcId="{A06F5F35-3133-401C-8383-6520A8BC0C0B}" destId="{D5E803ED-F061-4771-AC8C-6460F44F8234}" srcOrd="2" destOrd="0" parTransId="{2DA87F52-5F14-46DC-BE70-920B161F31B4}" sibTransId="{1488C81B-6D30-4468-A4ED-07D8EE6E80FC}"/>
    <dgm:cxn modelId="{33A40FE8-326F-454E-8181-E7B66FA3D841}" type="presOf" srcId="{77E5AD38-7D3B-4C78-B1E4-C148280241C8}" destId="{E236C4C8-AB51-4E9C-AD23-E0DE819A01BF}" srcOrd="0" destOrd="0" presId="urn:microsoft.com/office/officeart/2005/8/layout/hierarchy5"/>
    <dgm:cxn modelId="{04B8D484-FDA3-4F75-83C9-9021CA43EC94}" type="presOf" srcId="{CCF14B42-DCD5-47EA-9BA9-45E8DDF3E87F}" destId="{F79F8FBD-4793-4F65-9DBA-601C9D5BED9E}" srcOrd="0" destOrd="0" presId="urn:microsoft.com/office/officeart/2005/8/layout/hierarchy5"/>
    <dgm:cxn modelId="{57A1BBA7-17E1-477D-B1A1-6F5A0B9DB048}" type="presOf" srcId="{D9514385-59CB-4E50-BBDA-92851F34F1C9}" destId="{6BD9C208-EBC7-4BA5-9410-AAF44949EB3E}" srcOrd="1" destOrd="0" presId="urn:microsoft.com/office/officeart/2005/8/layout/hierarchy5"/>
    <dgm:cxn modelId="{4E11BA7F-522E-482B-B9DE-B48E9FB33E1F}" srcId="{A06F5F35-3133-401C-8383-6520A8BC0C0B}" destId="{2DFF61C9-589C-4BF4-9BD4-CE20775425D8}" srcOrd="1" destOrd="0" parTransId="{77E5AD38-7D3B-4C78-B1E4-C148280241C8}" sibTransId="{3F7FE5CA-2B6D-4C1E-B7E6-77F29FD70D91}"/>
    <dgm:cxn modelId="{FE818935-0A2B-4308-B466-5424EC44F8D9}" type="presOf" srcId="{D5E803ED-F061-4771-AC8C-6460F44F8234}" destId="{A33F94B7-5EF8-4733-B54F-B2D9F170A052}" srcOrd="0" destOrd="0" presId="urn:microsoft.com/office/officeart/2005/8/layout/hierarchy5"/>
    <dgm:cxn modelId="{74D0D2C0-3F40-45DC-AB68-E3C434C14A68}" type="presOf" srcId="{A06F5F35-3133-401C-8383-6520A8BC0C0B}" destId="{F29B2E6E-F310-4213-BD34-521C2DB0FA70}" srcOrd="0" destOrd="0" presId="urn:microsoft.com/office/officeart/2005/8/layout/hierarchy5"/>
    <dgm:cxn modelId="{CBEDD2F8-3085-4865-AA23-70A4539729D8}" type="presOf" srcId="{BC639454-7D90-4FF2-9D76-E40246687865}" destId="{7C8ECB9C-8153-40A9-8409-654C287C6890}" srcOrd="0" destOrd="0" presId="urn:microsoft.com/office/officeart/2005/8/layout/hierarchy5"/>
    <dgm:cxn modelId="{63F217FB-C63E-40D6-AC54-C13CEE258715}" type="presOf" srcId="{2DA87F52-5F14-46DC-BE70-920B161F31B4}" destId="{0E8E53FD-66CD-4A02-91A5-BA6719F28BE9}" srcOrd="1" destOrd="0" presId="urn:microsoft.com/office/officeart/2005/8/layout/hierarchy5"/>
    <dgm:cxn modelId="{3260527B-C77E-4547-84B3-5B121B110937}" srcId="{A06F5F35-3133-401C-8383-6520A8BC0C0B}" destId="{4308F780-8C97-4745-A11D-39F3EF838CDA}" srcOrd="3" destOrd="0" parTransId="{D9514385-59CB-4E50-BBDA-92851F34F1C9}" sibTransId="{E3F83C7B-0792-4754-AF9D-7347BB3B6A5B}"/>
    <dgm:cxn modelId="{3356D6EE-B542-40BE-A75C-1A5E878B2FB4}" type="presOf" srcId="{4308F780-8C97-4745-A11D-39F3EF838CDA}" destId="{FC9E4585-7BEA-4FA7-B307-C3A4D98F4BE2}" srcOrd="0" destOrd="0" presId="urn:microsoft.com/office/officeart/2005/8/layout/hierarchy5"/>
    <dgm:cxn modelId="{176A38B9-4DF1-421F-BE31-9CB58C0A6B99}" srcId="{CCF14B42-DCD5-47EA-9BA9-45E8DDF3E87F}" destId="{A06F5F35-3133-401C-8383-6520A8BC0C0B}" srcOrd="0" destOrd="0" parTransId="{022233BE-1C62-4114-A31C-D3185901C241}" sibTransId="{171ABD41-38E4-4D3D-A626-9B628F7AA799}"/>
    <dgm:cxn modelId="{C865FB84-B454-4D02-9175-8FBF7B52C079}" srcId="{A06F5F35-3133-401C-8383-6520A8BC0C0B}" destId="{BC639454-7D90-4FF2-9D76-E40246687865}" srcOrd="0" destOrd="0" parTransId="{B1EC606B-C7BC-4A70-BDB4-BC41F14C1802}" sibTransId="{01254A1B-72F6-4FDF-B2EE-05FE39964A46}"/>
    <dgm:cxn modelId="{D5F3A922-57EB-4BEA-A6DA-4DC5D0E80198}" type="presOf" srcId="{D9514385-59CB-4E50-BBDA-92851F34F1C9}" destId="{F4D13955-A8D1-4B9A-8B94-0686C6A2439E}" srcOrd="0" destOrd="0" presId="urn:microsoft.com/office/officeart/2005/8/layout/hierarchy5"/>
    <dgm:cxn modelId="{1F799FC9-5D67-4A29-8EBF-BE4A6E54B7EA}" type="presOf" srcId="{2DA87F52-5F14-46DC-BE70-920B161F31B4}" destId="{A23F931D-11E8-49D1-984D-033979CB390B}" srcOrd="0" destOrd="0" presId="urn:microsoft.com/office/officeart/2005/8/layout/hierarchy5"/>
    <dgm:cxn modelId="{3F2B3541-CFDE-44DF-BCDF-75EB34CC0A96}" type="presOf" srcId="{2DFF61C9-589C-4BF4-9BD4-CE20775425D8}" destId="{1030A8BF-83C1-4F28-9F0D-2B979B1E9479}" srcOrd="0" destOrd="0" presId="urn:microsoft.com/office/officeart/2005/8/layout/hierarchy5"/>
    <dgm:cxn modelId="{B70A9845-821C-4427-BB0E-6B7A3F933BA9}" type="presParOf" srcId="{F79F8FBD-4793-4F65-9DBA-601C9D5BED9E}" destId="{5C203280-446F-4E26-A229-A479C0C5C668}" srcOrd="0" destOrd="0" presId="urn:microsoft.com/office/officeart/2005/8/layout/hierarchy5"/>
    <dgm:cxn modelId="{7247797F-BDB5-4773-8E9E-99DAE69AAE95}" type="presParOf" srcId="{5C203280-446F-4E26-A229-A479C0C5C668}" destId="{2B2F0DBA-8077-439C-AEBD-F62241DB4109}" srcOrd="0" destOrd="0" presId="urn:microsoft.com/office/officeart/2005/8/layout/hierarchy5"/>
    <dgm:cxn modelId="{D44EF0D9-CC9A-465D-B7BE-5B409BB07D8B}" type="presParOf" srcId="{2B2F0DBA-8077-439C-AEBD-F62241DB4109}" destId="{A34DD675-4DBE-48E0-BEDF-A5BB03D1000B}" srcOrd="0" destOrd="0" presId="urn:microsoft.com/office/officeart/2005/8/layout/hierarchy5"/>
    <dgm:cxn modelId="{7D0A367F-A86D-4735-93DA-D99D9AC7D85E}" type="presParOf" srcId="{A34DD675-4DBE-48E0-BEDF-A5BB03D1000B}" destId="{F29B2E6E-F310-4213-BD34-521C2DB0FA70}" srcOrd="0" destOrd="0" presId="urn:microsoft.com/office/officeart/2005/8/layout/hierarchy5"/>
    <dgm:cxn modelId="{A4BBFD04-752C-4EC0-B094-0A249F7C9553}" type="presParOf" srcId="{A34DD675-4DBE-48E0-BEDF-A5BB03D1000B}" destId="{4C76D11C-C46A-4D5A-A396-DF2C4E5325E9}" srcOrd="1" destOrd="0" presId="urn:microsoft.com/office/officeart/2005/8/layout/hierarchy5"/>
    <dgm:cxn modelId="{3272628B-0769-43DB-A63F-0F35C8DC2708}" type="presParOf" srcId="{4C76D11C-C46A-4D5A-A396-DF2C4E5325E9}" destId="{65B52A69-7E5D-44DF-9E0D-3EBBC5BF3179}" srcOrd="0" destOrd="0" presId="urn:microsoft.com/office/officeart/2005/8/layout/hierarchy5"/>
    <dgm:cxn modelId="{ACDFB994-28CF-4274-AAE0-ED58DB00E918}" type="presParOf" srcId="{65B52A69-7E5D-44DF-9E0D-3EBBC5BF3179}" destId="{5EAA8625-B00F-4654-BE4D-4BFC252BC6C6}" srcOrd="0" destOrd="0" presId="urn:microsoft.com/office/officeart/2005/8/layout/hierarchy5"/>
    <dgm:cxn modelId="{97E8FA01-EC8D-4DA1-9A04-9154BAE6C145}" type="presParOf" srcId="{4C76D11C-C46A-4D5A-A396-DF2C4E5325E9}" destId="{AB350BBB-0DA8-495E-85AE-EA4B46AC3C27}" srcOrd="1" destOrd="0" presId="urn:microsoft.com/office/officeart/2005/8/layout/hierarchy5"/>
    <dgm:cxn modelId="{46B05D73-DE7F-4342-A88A-5F3826D3AAEF}" type="presParOf" srcId="{AB350BBB-0DA8-495E-85AE-EA4B46AC3C27}" destId="{7C8ECB9C-8153-40A9-8409-654C287C6890}" srcOrd="0" destOrd="0" presId="urn:microsoft.com/office/officeart/2005/8/layout/hierarchy5"/>
    <dgm:cxn modelId="{572BEDF4-DBD4-436C-B21F-BCA800917CFE}" type="presParOf" srcId="{AB350BBB-0DA8-495E-85AE-EA4B46AC3C27}" destId="{06EAA640-623D-45C4-8730-5E6445B48A1F}" srcOrd="1" destOrd="0" presId="urn:microsoft.com/office/officeart/2005/8/layout/hierarchy5"/>
    <dgm:cxn modelId="{D63156B8-7032-490B-8710-AD2E4E9F2E5D}" type="presParOf" srcId="{4C76D11C-C46A-4D5A-A396-DF2C4E5325E9}" destId="{E236C4C8-AB51-4E9C-AD23-E0DE819A01BF}" srcOrd="2" destOrd="0" presId="urn:microsoft.com/office/officeart/2005/8/layout/hierarchy5"/>
    <dgm:cxn modelId="{AE4E7069-AFEB-464C-AA8A-8864BF181410}" type="presParOf" srcId="{E236C4C8-AB51-4E9C-AD23-E0DE819A01BF}" destId="{D1B89046-1851-47F7-A730-41CBCB462345}" srcOrd="0" destOrd="0" presId="urn:microsoft.com/office/officeart/2005/8/layout/hierarchy5"/>
    <dgm:cxn modelId="{B9F9607A-1A5F-48BA-B381-5E3B4202D6AF}" type="presParOf" srcId="{4C76D11C-C46A-4D5A-A396-DF2C4E5325E9}" destId="{4A06A87D-3440-464A-A4D7-E29EBC4C63C9}" srcOrd="3" destOrd="0" presId="urn:microsoft.com/office/officeart/2005/8/layout/hierarchy5"/>
    <dgm:cxn modelId="{27EDDEDB-18EB-45BB-BDF4-1336149F1145}" type="presParOf" srcId="{4A06A87D-3440-464A-A4D7-E29EBC4C63C9}" destId="{1030A8BF-83C1-4F28-9F0D-2B979B1E9479}" srcOrd="0" destOrd="0" presId="urn:microsoft.com/office/officeart/2005/8/layout/hierarchy5"/>
    <dgm:cxn modelId="{4603581C-DB80-4F07-A5EE-D7B21804DF9B}" type="presParOf" srcId="{4A06A87D-3440-464A-A4D7-E29EBC4C63C9}" destId="{94F6BD73-149E-49A9-A084-4194E803A2AF}" srcOrd="1" destOrd="0" presId="urn:microsoft.com/office/officeart/2005/8/layout/hierarchy5"/>
    <dgm:cxn modelId="{20F0043A-808F-4FA9-A7FE-10BE12B68AE8}" type="presParOf" srcId="{4C76D11C-C46A-4D5A-A396-DF2C4E5325E9}" destId="{A23F931D-11E8-49D1-984D-033979CB390B}" srcOrd="4" destOrd="0" presId="urn:microsoft.com/office/officeart/2005/8/layout/hierarchy5"/>
    <dgm:cxn modelId="{E9386F3F-B192-433C-B307-B05DA9FFF064}" type="presParOf" srcId="{A23F931D-11E8-49D1-984D-033979CB390B}" destId="{0E8E53FD-66CD-4A02-91A5-BA6719F28BE9}" srcOrd="0" destOrd="0" presId="urn:microsoft.com/office/officeart/2005/8/layout/hierarchy5"/>
    <dgm:cxn modelId="{57EA7155-1CF5-433F-99E6-D82D84DFF32C}" type="presParOf" srcId="{4C76D11C-C46A-4D5A-A396-DF2C4E5325E9}" destId="{0B0C654D-A4F6-4D7C-A2DD-3D7E03A2FDCA}" srcOrd="5" destOrd="0" presId="urn:microsoft.com/office/officeart/2005/8/layout/hierarchy5"/>
    <dgm:cxn modelId="{BFC012A6-8043-48EA-8970-2BE323DC15FC}" type="presParOf" srcId="{0B0C654D-A4F6-4D7C-A2DD-3D7E03A2FDCA}" destId="{A33F94B7-5EF8-4733-B54F-B2D9F170A052}" srcOrd="0" destOrd="0" presId="urn:microsoft.com/office/officeart/2005/8/layout/hierarchy5"/>
    <dgm:cxn modelId="{5DDBFF1D-1410-429F-AAFE-7753FAC645F9}" type="presParOf" srcId="{0B0C654D-A4F6-4D7C-A2DD-3D7E03A2FDCA}" destId="{E734413F-9FE3-4437-8301-8C638CF3FF60}" srcOrd="1" destOrd="0" presId="urn:microsoft.com/office/officeart/2005/8/layout/hierarchy5"/>
    <dgm:cxn modelId="{EB8BE124-D1AD-4654-8B87-0AE0653C550C}" type="presParOf" srcId="{4C76D11C-C46A-4D5A-A396-DF2C4E5325E9}" destId="{F4D13955-A8D1-4B9A-8B94-0686C6A2439E}" srcOrd="6" destOrd="0" presId="urn:microsoft.com/office/officeart/2005/8/layout/hierarchy5"/>
    <dgm:cxn modelId="{6188480C-C086-4878-AD99-D090F8564739}" type="presParOf" srcId="{F4D13955-A8D1-4B9A-8B94-0686C6A2439E}" destId="{6BD9C208-EBC7-4BA5-9410-AAF44949EB3E}" srcOrd="0" destOrd="0" presId="urn:microsoft.com/office/officeart/2005/8/layout/hierarchy5"/>
    <dgm:cxn modelId="{3C15F5D2-7443-45AA-A165-F872D0D993F8}" type="presParOf" srcId="{4C76D11C-C46A-4D5A-A396-DF2C4E5325E9}" destId="{00BFFDF0-4EDB-454C-8993-B35A66EBC974}" srcOrd="7" destOrd="0" presId="urn:microsoft.com/office/officeart/2005/8/layout/hierarchy5"/>
    <dgm:cxn modelId="{A5895C8D-6593-4B27-B7B5-235147CD3799}" type="presParOf" srcId="{00BFFDF0-4EDB-454C-8993-B35A66EBC974}" destId="{FC9E4585-7BEA-4FA7-B307-C3A4D98F4BE2}" srcOrd="0" destOrd="0" presId="urn:microsoft.com/office/officeart/2005/8/layout/hierarchy5"/>
    <dgm:cxn modelId="{DC358426-FB7D-40F6-9919-56E27E31646D}" type="presParOf" srcId="{00BFFDF0-4EDB-454C-8993-B35A66EBC974}" destId="{65120DC5-506A-44F7-9A71-AD70094E730D}" srcOrd="1" destOrd="0" presId="urn:microsoft.com/office/officeart/2005/8/layout/hierarchy5"/>
    <dgm:cxn modelId="{6511ACC8-467E-4BCA-BFA9-ACC32E6604CD}" type="presParOf" srcId="{F79F8FBD-4793-4F65-9DBA-601C9D5BED9E}" destId="{D5DC9A99-BADD-4F24-A5DE-D1F4F510FB2D}" srcOrd="1" destOrd="0" presId="urn:microsoft.com/office/officeart/2005/8/layout/hierarchy5"/>
  </dgm:cxnLst>
  <dgm:bg/>
  <dgm:whole/>
  <dgm:extLst>
    <a:ext uri="http://schemas.microsoft.com/office/drawing/2008/diagram">
      <dsp:dataModelExt xmlns=""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38EF8C3-A99A-4339-9504-D4E0417110C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A685544-6E73-4A71-9D61-63330F321836}">
      <dgm:prSet phldrT="[Текст]" custT="1"/>
      <dgm:spPr/>
      <dgm:t>
        <a:bodyPr/>
        <a:lstStyle/>
        <a:p>
          <a:r>
            <a:rPr lang="ru-RU" sz="105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Классификация рекламных кампаний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13C42956-7B73-4B4C-8688-2FDCE7BF387B}" type="parTrans" cxnId="{1C2BF0D0-E018-4030-A1A6-3E2820B80734}">
      <dgm:prSet/>
      <dgm:spPr/>
      <dgm:t>
        <a:bodyPr/>
        <a:lstStyle/>
        <a:p>
          <a:endParaRPr lang="ru-RU"/>
        </a:p>
      </dgm:t>
    </dgm:pt>
    <dgm:pt modelId="{C6303C60-EDA7-4008-AF8D-FAE54F0677CE}" type="sibTrans" cxnId="{1C2BF0D0-E018-4030-A1A6-3E2820B80734}">
      <dgm:prSet/>
      <dgm:spPr/>
      <dgm:t>
        <a:bodyPr/>
        <a:lstStyle/>
        <a:p>
          <a:endParaRPr lang="ru-RU"/>
        </a:p>
      </dgm:t>
    </dgm:pt>
    <dgm:pt modelId="{805ACE78-F4B0-4CF8-844F-BB66C462698F}">
      <dgm:prSet phldrT="[Текст]" custT="1"/>
      <dgm:spPr/>
      <dgm:t>
        <a:bodyPr/>
        <a:lstStyle/>
        <a:p>
          <a:r>
            <a:rPr lang="ru-RU" sz="1050" b="1" u="sng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По целям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6D5A0231-F8AF-481D-A19F-8031DEF644D2}" type="parTrans" cxnId="{A7D3385A-438A-4106-B3C9-531CCC1D6B3C}">
      <dgm:prSet/>
      <dgm:spPr/>
      <dgm:t>
        <a:bodyPr/>
        <a:lstStyle/>
        <a:p>
          <a:endParaRPr lang="ru-RU"/>
        </a:p>
      </dgm:t>
    </dgm:pt>
    <dgm:pt modelId="{D1CA4DE3-5801-4CCA-824B-91915B59C073}" type="sibTrans" cxnId="{A7D3385A-438A-4106-B3C9-531CCC1D6B3C}">
      <dgm:prSet/>
      <dgm:spPr/>
      <dgm:t>
        <a:bodyPr/>
        <a:lstStyle/>
        <a:p>
          <a:endParaRPr lang="ru-RU"/>
        </a:p>
      </dgm:t>
    </dgm:pt>
    <dgm:pt modelId="{D27EF1E4-A202-4A78-B329-61363735C747}">
      <dgm:prSet phldrT="[Текст]" phldr="1"/>
      <dgm:spPr/>
      <dgm:t>
        <a:bodyPr/>
        <a:lstStyle/>
        <a:p>
          <a:endParaRPr lang="ru-RU" dirty="0"/>
        </a:p>
      </dgm:t>
    </dgm:pt>
    <dgm:pt modelId="{9E2BAA4E-3A6B-4668-8B82-152AC2AE03E1}" type="parTrans" cxnId="{225308F0-905B-4DBD-A312-52E5C2FF2B74}">
      <dgm:prSet/>
      <dgm:spPr/>
      <dgm:t>
        <a:bodyPr/>
        <a:lstStyle/>
        <a:p>
          <a:endParaRPr lang="ru-RU"/>
        </a:p>
      </dgm:t>
    </dgm:pt>
    <dgm:pt modelId="{3B6395E2-9D23-4FBB-B0FB-AE366D0A7470}" type="sibTrans" cxnId="{225308F0-905B-4DBD-A312-52E5C2FF2B74}">
      <dgm:prSet/>
      <dgm:spPr/>
      <dgm:t>
        <a:bodyPr/>
        <a:lstStyle/>
        <a:p>
          <a:endParaRPr lang="ru-RU"/>
        </a:p>
      </dgm:t>
    </dgm:pt>
    <dgm:pt modelId="{990E2B10-4E6F-4873-99E2-D7A2D48FB1B8}">
      <dgm:prSet phldrT="[Текст]" phldr="1"/>
      <dgm:spPr/>
      <dgm:t>
        <a:bodyPr/>
        <a:lstStyle/>
        <a:p>
          <a:endParaRPr lang="ru-RU" dirty="0"/>
        </a:p>
      </dgm:t>
    </dgm:pt>
    <dgm:pt modelId="{7078CB74-E6FE-4D52-AEE2-6FB4146B0C7E}" type="parTrans" cxnId="{DF1E09CA-2169-4229-8883-CC48B2321FC1}">
      <dgm:prSet/>
      <dgm:spPr/>
      <dgm:t>
        <a:bodyPr/>
        <a:lstStyle/>
        <a:p>
          <a:endParaRPr lang="ru-RU"/>
        </a:p>
      </dgm:t>
    </dgm:pt>
    <dgm:pt modelId="{8260E771-ABA4-45D5-801B-2BBD79B30C5C}" type="sibTrans" cxnId="{DF1E09CA-2169-4229-8883-CC48B2321FC1}">
      <dgm:prSet/>
      <dgm:spPr/>
      <dgm:t>
        <a:bodyPr/>
        <a:lstStyle/>
        <a:p>
          <a:endParaRPr lang="ru-RU"/>
        </a:p>
      </dgm:t>
    </dgm:pt>
    <dgm:pt modelId="{0A97D9CB-CB63-473F-B108-EF1C6A7202B3}">
      <dgm:prSet phldrT="[Текст]" custT="1"/>
      <dgm:spPr/>
      <dgm:t>
        <a:bodyPr/>
        <a:lstStyle/>
        <a:p>
          <a:r>
            <a:rPr lang="ru-RU" sz="1050" b="1" u="sng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По территориальному охвату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0526DA33-4FF7-488C-8E9D-8DAF6EF3BCDA}" type="parTrans" cxnId="{A272FF7D-12F8-4C16-AC66-7EF104604481}">
      <dgm:prSet/>
      <dgm:spPr/>
      <dgm:t>
        <a:bodyPr/>
        <a:lstStyle/>
        <a:p>
          <a:endParaRPr lang="ru-RU"/>
        </a:p>
      </dgm:t>
    </dgm:pt>
    <dgm:pt modelId="{BFE1FC74-E962-42DE-8396-E7373102AC60}" type="sibTrans" cxnId="{A272FF7D-12F8-4C16-AC66-7EF104604481}">
      <dgm:prSet/>
      <dgm:spPr/>
      <dgm:t>
        <a:bodyPr/>
        <a:lstStyle/>
        <a:p>
          <a:endParaRPr lang="ru-RU"/>
        </a:p>
      </dgm:t>
    </dgm:pt>
    <dgm:pt modelId="{D56F12DA-DBBC-442B-A38C-08DC5FDCD2C8}">
      <dgm:prSet phldrT="[Текст]" phldr="1"/>
      <dgm:spPr/>
      <dgm:t>
        <a:bodyPr/>
        <a:lstStyle/>
        <a:p>
          <a:endParaRPr lang="ru-RU" dirty="0"/>
        </a:p>
      </dgm:t>
    </dgm:pt>
    <dgm:pt modelId="{E8F4FF6A-CFD7-4A37-9391-554047E6896C}" type="parTrans" cxnId="{3D47957E-0C10-4393-9F2C-99B8DCDA6A4A}">
      <dgm:prSet/>
      <dgm:spPr/>
      <dgm:t>
        <a:bodyPr/>
        <a:lstStyle/>
        <a:p>
          <a:endParaRPr lang="ru-RU"/>
        </a:p>
      </dgm:t>
    </dgm:pt>
    <dgm:pt modelId="{8D679744-478D-42B6-B8AB-DD75CBDD97DE}" type="sibTrans" cxnId="{3D47957E-0C10-4393-9F2C-99B8DCDA6A4A}">
      <dgm:prSet/>
      <dgm:spPr/>
      <dgm:t>
        <a:bodyPr/>
        <a:lstStyle/>
        <a:p>
          <a:endParaRPr lang="ru-RU"/>
        </a:p>
      </dgm:t>
    </dgm:pt>
    <dgm:pt modelId="{9357AAFD-D050-4173-AD6F-14F02F6D5A97}">
      <dgm:prSet phldrT="[Текст]" custT="1"/>
      <dgm:spPr/>
      <dgm:t>
        <a:bodyPr/>
        <a:lstStyle/>
        <a:p>
          <a:r>
            <a:rPr lang="ru-RU" sz="1050" b="1" u="sng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По срокам проведения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92A44604-DABA-4D3D-9009-0BFA65705F89}" type="parTrans" cxnId="{6E48B04E-9B30-49C7-AEC1-3B56A80CF785}">
      <dgm:prSet/>
      <dgm:spPr/>
      <dgm:t>
        <a:bodyPr/>
        <a:lstStyle/>
        <a:p>
          <a:endParaRPr lang="ru-RU"/>
        </a:p>
      </dgm:t>
    </dgm:pt>
    <dgm:pt modelId="{86398E10-6120-4559-8C59-E72F43B153F4}" type="sibTrans" cxnId="{6E48B04E-9B30-49C7-AEC1-3B56A80CF785}">
      <dgm:prSet/>
      <dgm:spPr/>
      <dgm:t>
        <a:bodyPr/>
        <a:lstStyle/>
        <a:p>
          <a:endParaRPr lang="ru-RU"/>
        </a:p>
      </dgm:t>
    </dgm:pt>
    <dgm:pt modelId="{4F9B5AB5-AAAD-4819-99B7-58021C52FEC1}">
      <dgm:prSet phldrT="[Текст]"/>
      <dgm:spPr/>
      <dgm:t>
        <a:bodyPr/>
        <a:lstStyle/>
        <a:p>
          <a:endParaRPr lang="ru-RU" dirty="0"/>
        </a:p>
      </dgm:t>
    </dgm:pt>
    <dgm:pt modelId="{ED12C5F0-AFF6-4030-8B58-F6D1B06FAF46}" type="parTrans" cxnId="{C7AC99C0-66B1-4218-9C5E-0C77C10C09BE}">
      <dgm:prSet/>
      <dgm:spPr/>
      <dgm:t>
        <a:bodyPr/>
        <a:lstStyle/>
        <a:p>
          <a:endParaRPr lang="ru-RU"/>
        </a:p>
      </dgm:t>
    </dgm:pt>
    <dgm:pt modelId="{B4D5319B-0269-4B16-A3A4-9F31A2D0DF66}" type="sibTrans" cxnId="{C7AC99C0-66B1-4218-9C5E-0C77C10C09BE}">
      <dgm:prSet/>
      <dgm:spPr/>
      <dgm:t>
        <a:bodyPr/>
        <a:lstStyle/>
        <a:p>
          <a:endParaRPr lang="ru-RU"/>
        </a:p>
      </dgm:t>
    </dgm:pt>
    <dgm:pt modelId="{F396243E-28DB-4EF5-A56A-CD4254A975C9}">
      <dgm:prSet phldrT="[Текст]"/>
      <dgm:spPr/>
      <dgm:t>
        <a:bodyPr/>
        <a:lstStyle/>
        <a:p>
          <a:endParaRPr lang="ru-RU" dirty="0"/>
        </a:p>
      </dgm:t>
    </dgm:pt>
    <dgm:pt modelId="{36F3229B-AA36-4105-B223-7E610DD0C192}" type="parTrans" cxnId="{65EBF8CD-8CCD-4066-9EC7-F0C3DEA1EC28}">
      <dgm:prSet/>
      <dgm:spPr/>
      <dgm:t>
        <a:bodyPr/>
        <a:lstStyle/>
        <a:p>
          <a:endParaRPr lang="ru-RU"/>
        </a:p>
      </dgm:t>
    </dgm:pt>
    <dgm:pt modelId="{5BCD3992-60EC-4774-BE8D-2A8FC7034979}" type="sibTrans" cxnId="{65EBF8CD-8CCD-4066-9EC7-F0C3DEA1EC28}">
      <dgm:prSet/>
      <dgm:spPr/>
      <dgm:t>
        <a:bodyPr/>
        <a:lstStyle/>
        <a:p>
          <a:endParaRPr lang="ru-RU"/>
        </a:p>
      </dgm:t>
    </dgm:pt>
    <dgm:pt modelId="{4BD0583F-4D85-499C-9CDA-106E285FF503}">
      <dgm:prSet phldrT="[Текст]"/>
      <dgm:spPr/>
      <dgm:t>
        <a:bodyPr/>
        <a:lstStyle/>
        <a:p>
          <a:endParaRPr lang="ru-RU" dirty="0"/>
        </a:p>
      </dgm:t>
    </dgm:pt>
    <dgm:pt modelId="{2E74BC9E-C48A-4608-9187-D070FE7E5A67}" type="parTrans" cxnId="{2D5F8528-DB49-468A-92DC-07C5446C068B}">
      <dgm:prSet/>
      <dgm:spPr/>
      <dgm:t>
        <a:bodyPr/>
        <a:lstStyle/>
        <a:p>
          <a:endParaRPr lang="ru-RU"/>
        </a:p>
      </dgm:t>
    </dgm:pt>
    <dgm:pt modelId="{E60918B1-0EB5-40CC-AB53-16A8BF60073E}" type="sibTrans" cxnId="{2D5F8528-DB49-468A-92DC-07C5446C068B}">
      <dgm:prSet/>
      <dgm:spPr/>
      <dgm:t>
        <a:bodyPr/>
        <a:lstStyle/>
        <a:p>
          <a:endParaRPr lang="ru-RU"/>
        </a:p>
      </dgm:t>
    </dgm:pt>
    <dgm:pt modelId="{A9F0E8AF-C837-4B48-AF9B-DC93C96C4783}">
      <dgm:prSet phldrT="[Текст]" custT="1"/>
      <dgm:spPr/>
      <dgm:t>
        <a:bodyPr/>
        <a:lstStyle/>
        <a:p>
          <a:r>
            <a:rPr lang="ru-RU" sz="1050" b="1" u="sng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По направленности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2950BE37-2DAB-4E48-9EEF-E3302278C343}" type="parTrans" cxnId="{3B41E2E5-18A1-444C-A084-073F01BE5BFB}">
      <dgm:prSet/>
      <dgm:spPr/>
      <dgm:t>
        <a:bodyPr/>
        <a:lstStyle/>
        <a:p>
          <a:endParaRPr lang="ru-RU"/>
        </a:p>
      </dgm:t>
    </dgm:pt>
    <dgm:pt modelId="{DD03698D-BC60-4E35-A26A-36CD6F10AA97}" type="sibTrans" cxnId="{3B41E2E5-18A1-444C-A084-073F01BE5BFB}">
      <dgm:prSet/>
      <dgm:spPr/>
      <dgm:t>
        <a:bodyPr/>
        <a:lstStyle/>
        <a:p>
          <a:endParaRPr lang="ru-RU"/>
        </a:p>
      </dgm:t>
    </dgm:pt>
    <dgm:pt modelId="{3D2C48D1-6DA5-4DE1-888D-231CFA004D0F}">
      <dgm:prSet phldrT="[Текст]"/>
      <dgm:spPr/>
      <dgm:t>
        <a:bodyPr/>
        <a:lstStyle/>
        <a:p>
          <a:endParaRPr lang="ru-RU" dirty="0"/>
        </a:p>
      </dgm:t>
    </dgm:pt>
    <dgm:pt modelId="{CC7BD4F3-85A3-4F98-9545-365AB6863A57}" type="parTrans" cxnId="{68ED0EBF-CD6A-4956-BDF2-C0A751D75FDE}">
      <dgm:prSet/>
      <dgm:spPr/>
      <dgm:t>
        <a:bodyPr/>
        <a:lstStyle/>
        <a:p>
          <a:endParaRPr lang="ru-RU"/>
        </a:p>
      </dgm:t>
    </dgm:pt>
    <dgm:pt modelId="{ADEAD7B1-06E2-461B-B59F-410CAF3D171F}" type="sibTrans" cxnId="{68ED0EBF-CD6A-4956-BDF2-C0A751D75FDE}">
      <dgm:prSet/>
      <dgm:spPr/>
      <dgm:t>
        <a:bodyPr/>
        <a:lstStyle/>
        <a:p>
          <a:endParaRPr lang="ru-RU"/>
        </a:p>
      </dgm:t>
    </dgm:pt>
    <dgm:pt modelId="{9DD94B57-88DE-49A7-BE32-01DE585FE288}">
      <dgm:prSet phldrT="[Текст]"/>
      <dgm:spPr/>
      <dgm:t>
        <a:bodyPr/>
        <a:lstStyle/>
        <a:p>
          <a:endParaRPr lang="ru-RU" dirty="0"/>
        </a:p>
      </dgm:t>
    </dgm:pt>
    <dgm:pt modelId="{1E294EB1-B39B-44AE-AFFC-333CAC4DCD12}" type="parTrans" cxnId="{4F7A3CE6-C772-4B73-A58D-8EA6391A054A}">
      <dgm:prSet/>
      <dgm:spPr/>
      <dgm:t>
        <a:bodyPr/>
        <a:lstStyle/>
        <a:p>
          <a:endParaRPr lang="ru-RU"/>
        </a:p>
      </dgm:t>
    </dgm:pt>
    <dgm:pt modelId="{B461BE0B-9EDB-45AB-A037-DCBCE0784482}" type="sibTrans" cxnId="{4F7A3CE6-C772-4B73-A58D-8EA6391A054A}">
      <dgm:prSet/>
      <dgm:spPr/>
      <dgm:t>
        <a:bodyPr/>
        <a:lstStyle/>
        <a:p>
          <a:endParaRPr lang="ru-RU"/>
        </a:p>
      </dgm:t>
    </dgm:pt>
    <dgm:pt modelId="{DBC0E875-C848-4159-B625-92A39431B323}">
      <dgm:prSet phldrT="[Текст]"/>
      <dgm:spPr/>
      <dgm:t>
        <a:bodyPr/>
        <a:lstStyle/>
        <a:p>
          <a:endParaRPr lang="ru-RU" dirty="0"/>
        </a:p>
      </dgm:t>
    </dgm:pt>
    <dgm:pt modelId="{E3E85F2F-356C-47C5-8D6F-B7EF2602FDB3}" type="parTrans" cxnId="{562C07DB-72FC-42FD-AC0B-0F77D7C323D1}">
      <dgm:prSet/>
      <dgm:spPr/>
      <dgm:t>
        <a:bodyPr/>
        <a:lstStyle/>
        <a:p>
          <a:endParaRPr lang="ru-RU"/>
        </a:p>
      </dgm:t>
    </dgm:pt>
    <dgm:pt modelId="{062644FD-F920-489F-9BCE-156CF4B39502}" type="sibTrans" cxnId="{562C07DB-72FC-42FD-AC0B-0F77D7C323D1}">
      <dgm:prSet/>
      <dgm:spPr/>
      <dgm:t>
        <a:bodyPr/>
        <a:lstStyle/>
        <a:p>
          <a:endParaRPr lang="ru-RU"/>
        </a:p>
      </dgm:t>
    </dgm:pt>
    <dgm:pt modelId="{EC10635A-93A7-4416-BCEE-0630EDEB8240}">
      <dgm:prSet phldrT="[Текст]"/>
      <dgm:spPr/>
      <dgm:t>
        <a:bodyPr/>
        <a:lstStyle/>
        <a:p>
          <a:endParaRPr lang="ru-RU" dirty="0"/>
        </a:p>
      </dgm:t>
    </dgm:pt>
    <dgm:pt modelId="{5829F4FD-BF80-48A2-86CC-8CF60D79A20D}" type="parTrans" cxnId="{90D5D178-9018-4E26-A48C-EBEA253EA28A}">
      <dgm:prSet/>
      <dgm:spPr/>
      <dgm:t>
        <a:bodyPr/>
        <a:lstStyle/>
        <a:p>
          <a:endParaRPr lang="ru-RU"/>
        </a:p>
      </dgm:t>
    </dgm:pt>
    <dgm:pt modelId="{FD451C20-FD2E-40D4-844B-CD69B47BDBDD}" type="sibTrans" cxnId="{90D5D178-9018-4E26-A48C-EBEA253EA28A}">
      <dgm:prSet/>
      <dgm:spPr/>
      <dgm:t>
        <a:bodyPr/>
        <a:lstStyle/>
        <a:p>
          <a:endParaRPr lang="ru-RU"/>
        </a:p>
      </dgm:t>
    </dgm:pt>
    <dgm:pt modelId="{D43F7182-D086-40F3-90FF-4E86A74EA8D7}" type="pres">
      <dgm:prSet presAssocID="{938EF8C3-A99A-4339-9504-D4E0417110C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3067361-F080-41B4-994E-05CC8AAF5A2A}" type="pres">
      <dgm:prSet presAssocID="{CA685544-6E73-4A71-9D61-63330F321836}" presName="hierRoot1" presStyleCnt="0">
        <dgm:presLayoutVars>
          <dgm:hierBranch val="init"/>
        </dgm:presLayoutVars>
      </dgm:prSet>
      <dgm:spPr/>
    </dgm:pt>
    <dgm:pt modelId="{D4FE9417-46EC-40E6-B79B-5F78705A538B}" type="pres">
      <dgm:prSet presAssocID="{CA685544-6E73-4A71-9D61-63330F321836}" presName="rootComposite1" presStyleCnt="0"/>
      <dgm:spPr/>
    </dgm:pt>
    <dgm:pt modelId="{701A2A66-BA16-43D1-BE16-EE7199F21258}" type="pres">
      <dgm:prSet presAssocID="{CA685544-6E73-4A71-9D61-63330F321836}" presName="rootText1" presStyleLbl="node0" presStyleIdx="0" presStyleCnt="1" custScaleX="3840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76CACD-82C7-43AD-8D47-0C30BB1F9CDF}" type="pres">
      <dgm:prSet presAssocID="{CA685544-6E73-4A71-9D61-63330F32183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3F64899-A2C5-4D0A-8EA8-6268DA27250D}" type="pres">
      <dgm:prSet presAssocID="{CA685544-6E73-4A71-9D61-63330F321836}" presName="hierChild2" presStyleCnt="0"/>
      <dgm:spPr/>
    </dgm:pt>
    <dgm:pt modelId="{93180650-EA0F-430F-9946-991CA6343F22}" type="pres">
      <dgm:prSet presAssocID="{6D5A0231-F8AF-481D-A19F-8031DEF644D2}" presName="Name37" presStyleLbl="parChTrans1D2" presStyleIdx="0" presStyleCnt="4"/>
      <dgm:spPr/>
      <dgm:t>
        <a:bodyPr/>
        <a:lstStyle/>
        <a:p>
          <a:endParaRPr lang="ru-RU"/>
        </a:p>
      </dgm:t>
    </dgm:pt>
    <dgm:pt modelId="{A7FA29C8-F992-4777-9B70-8D9F2D1DBA0D}" type="pres">
      <dgm:prSet presAssocID="{805ACE78-F4B0-4CF8-844F-BB66C462698F}" presName="hierRoot2" presStyleCnt="0">
        <dgm:presLayoutVars>
          <dgm:hierBranch val="init"/>
        </dgm:presLayoutVars>
      </dgm:prSet>
      <dgm:spPr/>
    </dgm:pt>
    <dgm:pt modelId="{507DFEA6-A271-4E85-8D05-B7698F4BDA78}" type="pres">
      <dgm:prSet presAssocID="{805ACE78-F4B0-4CF8-844F-BB66C462698F}" presName="rootComposite" presStyleCnt="0"/>
      <dgm:spPr/>
    </dgm:pt>
    <dgm:pt modelId="{84F30732-E62E-428E-A777-C96AB90B269A}" type="pres">
      <dgm:prSet presAssocID="{805ACE78-F4B0-4CF8-844F-BB66C462698F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60BE37-1349-4050-9410-D696E666337B}" type="pres">
      <dgm:prSet presAssocID="{805ACE78-F4B0-4CF8-844F-BB66C462698F}" presName="rootConnector" presStyleLbl="node2" presStyleIdx="0" presStyleCnt="4"/>
      <dgm:spPr/>
      <dgm:t>
        <a:bodyPr/>
        <a:lstStyle/>
        <a:p>
          <a:endParaRPr lang="ru-RU"/>
        </a:p>
      </dgm:t>
    </dgm:pt>
    <dgm:pt modelId="{F3639F62-40CA-4062-AF0E-56FE2CA7500A}" type="pres">
      <dgm:prSet presAssocID="{805ACE78-F4B0-4CF8-844F-BB66C462698F}" presName="hierChild4" presStyleCnt="0"/>
      <dgm:spPr/>
    </dgm:pt>
    <dgm:pt modelId="{848AADA8-2EFE-44E8-88D1-61F5335A0253}" type="pres">
      <dgm:prSet presAssocID="{9E2BAA4E-3A6B-4668-8B82-152AC2AE03E1}" presName="Name37" presStyleLbl="parChTrans1D3" presStyleIdx="0" presStyleCnt="10"/>
      <dgm:spPr/>
      <dgm:t>
        <a:bodyPr/>
        <a:lstStyle/>
        <a:p>
          <a:endParaRPr lang="ru-RU"/>
        </a:p>
      </dgm:t>
    </dgm:pt>
    <dgm:pt modelId="{B9F10347-2AAD-4D95-9420-D8E2CC4FCBF8}" type="pres">
      <dgm:prSet presAssocID="{D27EF1E4-A202-4A78-B329-61363735C747}" presName="hierRoot2" presStyleCnt="0">
        <dgm:presLayoutVars>
          <dgm:hierBranch val="init"/>
        </dgm:presLayoutVars>
      </dgm:prSet>
      <dgm:spPr/>
    </dgm:pt>
    <dgm:pt modelId="{A7EA796A-50DB-492D-9C78-A3D593FA4CD8}" type="pres">
      <dgm:prSet presAssocID="{D27EF1E4-A202-4A78-B329-61363735C747}" presName="rootComposite" presStyleCnt="0"/>
      <dgm:spPr/>
    </dgm:pt>
    <dgm:pt modelId="{C3AB1B97-C79D-49F1-804D-4EA23841C9FF}" type="pres">
      <dgm:prSet presAssocID="{D27EF1E4-A202-4A78-B329-61363735C747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FB7DFE-1C97-49B7-BB79-AC5D1F692875}" type="pres">
      <dgm:prSet presAssocID="{D27EF1E4-A202-4A78-B329-61363735C747}" presName="rootConnector" presStyleLbl="node3" presStyleIdx="0" presStyleCnt="10"/>
      <dgm:spPr/>
      <dgm:t>
        <a:bodyPr/>
        <a:lstStyle/>
        <a:p>
          <a:endParaRPr lang="ru-RU"/>
        </a:p>
      </dgm:t>
    </dgm:pt>
    <dgm:pt modelId="{08FEFE52-3EB7-4237-AF24-AB1A9FE180A7}" type="pres">
      <dgm:prSet presAssocID="{D27EF1E4-A202-4A78-B329-61363735C747}" presName="hierChild4" presStyleCnt="0"/>
      <dgm:spPr/>
    </dgm:pt>
    <dgm:pt modelId="{6315AAE5-4B67-40BC-AC78-118BF617C2F5}" type="pres">
      <dgm:prSet presAssocID="{D27EF1E4-A202-4A78-B329-61363735C747}" presName="hierChild5" presStyleCnt="0"/>
      <dgm:spPr/>
    </dgm:pt>
    <dgm:pt modelId="{42834E7C-C897-474C-83C1-0E66723906F5}" type="pres">
      <dgm:prSet presAssocID="{7078CB74-E6FE-4D52-AEE2-6FB4146B0C7E}" presName="Name37" presStyleLbl="parChTrans1D3" presStyleIdx="1" presStyleCnt="10"/>
      <dgm:spPr/>
      <dgm:t>
        <a:bodyPr/>
        <a:lstStyle/>
        <a:p>
          <a:endParaRPr lang="ru-RU"/>
        </a:p>
      </dgm:t>
    </dgm:pt>
    <dgm:pt modelId="{40377D9E-6195-42B8-BA98-F6D004E93C1C}" type="pres">
      <dgm:prSet presAssocID="{990E2B10-4E6F-4873-99E2-D7A2D48FB1B8}" presName="hierRoot2" presStyleCnt="0">
        <dgm:presLayoutVars>
          <dgm:hierBranch val="init"/>
        </dgm:presLayoutVars>
      </dgm:prSet>
      <dgm:spPr/>
    </dgm:pt>
    <dgm:pt modelId="{099C7795-153B-4BFB-BED7-9C443A6DB556}" type="pres">
      <dgm:prSet presAssocID="{990E2B10-4E6F-4873-99E2-D7A2D48FB1B8}" presName="rootComposite" presStyleCnt="0"/>
      <dgm:spPr/>
    </dgm:pt>
    <dgm:pt modelId="{86AAF164-A990-4689-A7E2-03DB0EA71D85}" type="pres">
      <dgm:prSet presAssocID="{990E2B10-4E6F-4873-99E2-D7A2D48FB1B8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E3D68D-D47E-408E-867E-70D7A624052B}" type="pres">
      <dgm:prSet presAssocID="{990E2B10-4E6F-4873-99E2-D7A2D48FB1B8}" presName="rootConnector" presStyleLbl="node3" presStyleIdx="1" presStyleCnt="10"/>
      <dgm:spPr/>
      <dgm:t>
        <a:bodyPr/>
        <a:lstStyle/>
        <a:p>
          <a:endParaRPr lang="ru-RU"/>
        </a:p>
      </dgm:t>
    </dgm:pt>
    <dgm:pt modelId="{8FE44678-491E-4370-87BC-607C284C21DA}" type="pres">
      <dgm:prSet presAssocID="{990E2B10-4E6F-4873-99E2-D7A2D48FB1B8}" presName="hierChild4" presStyleCnt="0"/>
      <dgm:spPr/>
    </dgm:pt>
    <dgm:pt modelId="{AB523402-0D9F-4FB3-9892-751DF10A3BF7}" type="pres">
      <dgm:prSet presAssocID="{990E2B10-4E6F-4873-99E2-D7A2D48FB1B8}" presName="hierChild5" presStyleCnt="0"/>
      <dgm:spPr/>
    </dgm:pt>
    <dgm:pt modelId="{751B8A54-80D2-431B-BD9A-3A0FEC52B28F}" type="pres">
      <dgm:prSet presAssocID="{805ACE78-F4B0-4CF8-844F-BB66C462698F}" presName="hierChild5" presStyleCnt="0"/>
      <dgm:spPr/>
    </dgm:pt>
    <dgm:pt modelId="{5A51105E-0970-417D-A8AC-3B89AB2CDB89}" type="pres">
      <dgm:prSet presAssocID="{0526DA33-4FF7-488C-8E9D-8DAF6EF3BCDA}" presName="Name37" presStyleLbl="parChTrans1D2" presStyleIdx="1" presStyleCnt="4"/>
      <dgm:spPr/>
      <dgm:t>
        <a:bodyPr/>
        <a:lstStyle/>
        <a:p>
          <a:endParaRPr lang="ru-RU"/>
        </a:p>
      </dgm:t>
    </dgm:pt>
    <dgm:pt modelId="{2F1D8B9C-0526-4929-808F-D93B315905B3}" type="pres">
      <dgm:prSet presAssocID="{0A97D9CB-CB63-473F-B108-EF1C6A7202B3}" presName="hierRoot2" presStyleCnt="0">
        <dgm:presLayoutVars>
          <dgm:hierBranch val="init"/>
        </dgm:presLayoutVars>
      </dgm:prSet>
      <dgm:spPr/>
    </dgm:pt>
    <dgm:pt modelId="{81EDB888-A0BB-47A9-8CA1-308306DA7DEB}" type="pres">
      <dgm:prSet presAssocID="{0A97D9CB-CB63-473F-B108-EF1C6A7202B3}" presName="rootComposite" presStyleCnt="0"/>
      <dgm:spPr/>
    </dgm:pt>
    <dgm:pt modelId="{F7575531-841A-401D-B2ED-7299198AEF40}" type="pres">
      <dgm:prSet presAssocID="{0A97D9CB-CB63-473F-B108-EF1C6A7202B3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FD2727-C7D7-49F9-83F8-9C13687644F5}" type="pres">
      <dgm:prSet presAssocID="{0A97D9CB-CB63-473F-B108-EF1C6A7202B3}" presName="rootConnector" presStyleLbl="node2" presStyleIdx="1" presStyleCnt="4"/>
      <dgm:spPr/>
      <dgm:t>
        <a:bodyPr/>
        <a:lstStyle/>
        <a:p>
          <a:endParaRPr lang="ru-RU"/>
        </a:p>
      </dgm:t>
    </dgm:pt>
    <dgm:pt modelId="{282F7F7B-EA0B-4729-B538-B8C79CC551DD}" type="pres">
      <dgm:prSet presAssocID="{0A97D9CB-CB63-473F-B108-EF1C6A7202B3}" presName="hierChild4" presStyleCnt="0"/>
      <dgm:spPr/>
    </dgm:pt>
    <dgm:pt modelId="{FE3BF468-AA71-4ED0-89C7-18E4FCC72D6D}" type="pres">
      <dgm:prSet presAssocID="{E8F4FF6A-CFD7-4A37-9391-554047E6896C}" presName="Name37" presStyleLbl="parChTrans1D3" presStyleIdx="2" presStyleCnt="10"/>
      <dgm:spPr/>
      <dgm:t>
        <a:bodyPr/>
        <a:lstStyle/>
        <a:p>
          <a:endParaRPr lang="ru-RU"/>
        </a:p>
      </dgm:t>
    </dgm:pt>
    <dgm:pt modelId="{1A60746E-F144-4A48-A0A3-71E9BB5E8EC5}" type="pres">
      <dgm:prSet presAssocID="{D56F12DA-DBBC-442B-A38C-08DC5FDCD2C8}" presName="hierRoot2" presStyleCnt="0">
        <dgm:presLayoutVars>
          <dgm:hierBranch val="init"/>
        </dgm:presLayoutVars>
      </dgm:prSet>
      <dgm:spPr/>
    </dgm:pt>
    <dgm:pt modelId="{94132857-7A34-41D2-99B3-E45E203911BC}" type="pres">
      <dgm:prSet presAssocID="{D56F12DA-DBBC-442B-A38C-08DC5FDCD2C8}" presName="rootComposite" presStyleCnt="0"/>
      <dgm:spPr/>
    </dgm:pt>
    <dgm:pt modelId="{59AAE5FA-D46E-4140-80DC-6E8C1B998385}" type="pres">
      <dgm:prSet presAssocID="{D56F12DA-DBBC-442B-A38C-08DC5FDCD2C8}" presName="rootText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F52B5C-D398-4E1E-B4B5-1D6025AA6ED5}" type="pres">
      <dgm:prSet presAssocID="{D56F12DA-DBBC-442B-A38C-08DC5FDCD2C8}" presName="rootConnector" presStyleLbl="node3" presStyleIdx="2" presStyleCnt="10"/>
      <dgm:spPr/>
      <dgm:t>
        <a:bodyPr/>
        <a:lstStyle/>
        <a:p>
          <a:endParaRPr lang="ru-RU"/>
        </a:p>
      </dgm:t>
    </dgm:pt>
    <dgm:pt modelId="{D21280BB-3530-467D-8FF7-2A1CF81CB199}" type="pres">
      <dgm:prSet presAssocID="{D56F12DA-DBBC-442B-A38C-08DC5FDCD2C8}" presName="hierChild4" presStyleCnt="0"/>
      <dgm:spPr/>
    </dgm:pt>
    <dgm:pt modelId="{4E469C4A-1ECE-4371-B417-FC8ACC9DA184}" type="pres">
      <dgm:prSet presAssocID="{D56F12DA-DBBC-442B-A38C-08DC5FDCD2C8}" presName="hierChild5" presStyleCnt="0"/>
      <dgm:spPr/>
    </dgm:pt>
    <dgm:pt modelId="{4805C319-B4CE-456A-AB25-1AD0096E1BAA}" type="pres">
      <dgm:prSet presAssocID="{36F3229B-AA36-4105-B223-7E610DD0C192}" presName="Name37" presStyleLbl="parChTrans1D3" presStyleIdx="3" presStyleCnt="10"/>
      <dgm:spPr/>
      <dgm:t>
        <a:bodyPr/>
        <a:lstStyle/>
        <a:p>
          <a:endParaRPr lang="ru-RU"/>
        </a:p>
      </dgm:t>
    </dgm:pt>
    <dgm:pt modelId="{4C5CB907-99F3-4727-BA4B-F44C87D5E548}" type="pres">
      <dgm:prSet presAssocID="{F396243E-28DB-4EF5-A56A-CD4254A975C9}" presName="hierRoot2" presStyleCnt="0">
        <dgm:presLayoutVars>
          <dgm:hierBranch val="init"/>
        </dgm:presLayoutVars>
      </dgm:prSet>
      <dgm:spPr/>
    </dgm:pt>
    <dgm:pt modelId="{821B6E57-E79B-49D6-ABBE-37449BA77AAA}" type="pres">
      <dgm:prSet presAssocID="{F396243E-28DB-4EF5-A56A-CD4254A975C9}" presName="rootComposite" presStyleCnt="0"/>
      <dgm:spPr/>
    </dgm:pt>
    <dgm:pt modelId="{781657CA-9581-49B1-86AC-5D6C1C17F973}" type="pres">
      <dgm:prSet presAssocID="{F396243E-28DB-4EF5-A56A-CD4254A975C9}" presName="rootText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351EF3-495C-46CD-A400-10D8F783F250}" type="pres">
      <dgm:prSet presAssocID="{F396243E-28DB-4EF5-A56A-CD4254A975C9}" presName="rootConnector" presStyleLbl="node3" presStyleIdx="3" presStyleCnt="10"/>
      <dgm:spPr/>
      <dgm:t>
        <a:bodyPr/>
        <a:lstStyle/>
        <a:p>
          <a:endParaRPr lang="ru-RU"/>
        </a:p>
      </dgm:t>
    </dgm:pt>
    <dgm:pt modelId="{79D404C3-7B8A-4962-B7B1-39D52AA2C16C}" type="pres">
      <dgm:prSet presAssocID="{F396243E-28DB-4EF5-A56A-CD4254A975C9}" presName="hierChild4" presStyleCnt="0"/>
      <dgm:spPr/>
    </dgm:pt>
    <dgm:pt modelId="{A7866004-63B7-4AF7-B7E3-BC60845CFAF4}" type="pres">
      <dgm:prSet presAssocID="{F396243E-28DB-4EF5-A56A-CD4254A975C9}" presName="hierChild5" presStyleCnt="0"/>
      <dgm:spPr/>
    </dgm:pt>
    <dgm:pt modelId="{30D87DB5-ABDC-4DD0-8AEC-FBE521195D52}" type="pres">
      <dgm:prSet presAssocID="{ED12C5F0-AFF6-4030-8B58-F6D1B06FAF46}" presName="Name37" presStyleLbl="parChTrans1D3" presStyleIdx="4" presStyleCnt="10"/>
      <dgm:spPr/>
      <dgm:t>
        <a:bodyPr/>
        <a:lstStyle/>
        <a:p>
          <a:endParaRPr lang="ru-RU"/>
        </a:p>
      </dgm:t>
    </dgm:pt>
    <dgm:pt modelId="{21E23470-AE63-45D6-85BC-1036DFF4562A}" type="pres">
      <dgm:prSet presAssocID="{4F9B5AB5-AAAD-4819-99B7-58021C52FEC1}" presName="hierRoot2" presStyleCnt="0">
        <dgm:presLayoutVars>
          <dgm:hierBranch val="init"/>
        </dgm:presLayoutVars>
      </dgm:prSet>
      <dgm:spPr/>
    </dgm:pt>
    <dgm:pt modelId="{FD1C4F96-C721-4799-BCD6-CA7E568F02BA}" type="pres">
      <dgm:prSet presAssocID="{4F9B5AB5-AAAD-4819-99B7-58021C52FEC1}" presName="rootComposite" presStyleCnt="0"/>
      <dgm:spPr/>
    </dgm:pt>
    <dgm:pt modelId="{8D41B352-95F0-49B2-8897-A3E37EBBACE2}" type="pres">
      <dgm:prSet presAssocID="{4F9B5AB5-AAAD-4819-99B7-58021C52FEC1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31C655-C149-4525-A0CB-4B09099C01E7}" type="pres">
      <dgm:prSet presAssocID="{4F9B5AB5-AAAD-4819-99B7-58021C52FEC1}" presName="rootConnector" presStyleLbl="node3" presStyleIdx="4" presStyleCnt="10"/>
      <dgm:spPr/>
      <dgm:t>
        <a:bodyPr/>
        <a:lstStyle/>
        <a:p>
          <a:endParaRPr lang="ru-RU"/>
        </a:p>
      </dgm:t>
    </dgm:pt>
    <dgm:pt modelId="{6C1131CE-5565-4541-A7A1-C4502C66A482}" type="pres">
      <dgm:prSet presAssocID="{4F9B5AB5-AAAD-4819-99B7-58021C52FEC1}" presName="hierChild4" presStyleCnt="0"/>
      <dgm:spPr/>
    </dgm:pt>
    <dgm:pt modelId="{3B51904C-0FD0-4BB2-8891-0653A267928B}" type="pres">
      <dgm:prSet presAssocID="{4F9B5AB5-AAAD-4819-99B7-58021C52FEC1}" presName="hierChild5" presStyleCnt="0"/>
      <dgm:spPr/>
    </dgm:pt>
    <dgm:pt modelId="{896FCA7A-DE3F-4613-9AE5-52BA3A09338A}" type="pres">
      <dgm:prSet presAssocID="{2E74BC9E-C48A-4608-9187-D070FE7E5A67}" presName="Name37" presStyleLbl="parChTrans1D3" presStyleIdx="5" presStyleCnt="10"/>
      <dgm:spPr/>
      <dgm:t>
        <a:bodyPr/>
        <a:lstStyle/>
        <a:p>
          <a:endParaRPr lang="ru-RU"/>
        </a:p>
      </dgm:t>
    </dgm:pt>
    <dgm:pt modelId="{12D1E3F9-F2FC-49FA-BD8A-F7130001A060}" type="pres">
      <dgm:prSet presAssocID="{4BD0583F-4D85-499C-9CDA-106E285FF503}" presName="hierRoot2" presStyleCnt="0">
        <dgm:presLayoutVars>
          <dgm:hierBranch val="init"/>
        </dgm:presLayoutVars>
      </dgm:prSet>
      <dgm:spPr/>
    </dgm:pt>
    <dgm:pt modelId="{C2C574FC-096F-409B-9D61-28F730E564E4}" type="pres">
      <dgm:prSet presAssocID="{4BD0583F-4D85-499C-9CDA-106E285FF503}" presName="rootComposite" presStyleCnt="0"/>
      <dgm:spPr/>
    </dgm:pt>
    <dgm:pt modelId="{642547A6-E436-42FF-94F2-8D8A816AFB70}" type="pres">
      <dgm:prSet presAssocID="{4BD0583F-4D85-499C-9CDA-106E285FF503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464C62-37D9-45F2-9FCA-0B14051BB0BD}" type="pres">
      <dgm:prSet presAssocID="{4BD0583F-4D85-499C-9CDA-106E285FF503}" presName="rootConnector" presStyleLbl="node3" presStyleIdx="5" presStyleCnt="10"/>
      <dgm:spPr/>
      <dgm:t>
        <a:bodyPr/>
        <a:lstStyle/>
        <a:p>
          <a:endParaRPr lang="ru-RU"/>
        </a:p>
      </dgm:t>
    </dgm:pt>
    <dgm:pt modelId="{C24D1915-CC6F-4563-B77A-7AB38C395439}" type="pres">
      <dgm:prSet presAssocID="{4BD0583F-4D85-499C-9CDA-106E285FF503}" presName="hierChild4" presStyleCnt="0"/>
      <dgm:spPr/>
    </dgm:pt>
    <dgm:pt modelId="{C1ECC6F6-FD85-43AE-8125-A61AC9A50C24}" type="pres">
      <dgm:prSet presAssocID="{4BD0583F-4D85-499C-9CDA-106E285FF503}" presName="hierChild5" presStyleCnt="0"/>
      <dgm:spPr/>
    </dgm:pt>
    <dgm:pt modelId="{000B85B1-62A7-4447-9311-F03D3A76E3AA}" type="pres">
      <dgm:prSet presAssocID="{0A97D9CB-CB63-473F-B108-EF1C6A7202B3}" presName="hierChild5" presStyleCnt="0"/>
      <dgm:spPr/>
    </dgm:pt>
    <dgm:pt modelId="{2D80E01A-80D2-4CD1-8740-12D2834192C3}" type="pres">
      <dgm:prSet presAssocID="{92A44604-DABA-4D3D-9009-0BFA65705F89}" presName="Name37" presStyleLbl="parChTrans1D2" presStyleIdx="2" presStyleCnt="4"/>
      <dgm:spPr/>
      <dgm:t>
        <a:bodyPr/>
        <a:lstStyle/>
        <a:p>
          <a:endParaRPr lang="ru-RU"/>
        </a:p>
      </dgm:t>
    </dgm:pt>
    <dgm:pt modelId="{50272593-2823-44E3-ABAD-E170095007A2}" type="pres">
      <dgm:prSet presAssocID="{9357AAFD-D050-4173-AD6F-14F02F6D5A97}" presName="hierRoot2" presStyleCnt="0">
        <dgm:presLayoutVars>
          <dgm:hierBranch val="init"/>
        </dgm:presLayoutVars>
      </dgm:prSet>
      <dgm:spPr/>
    </dgm:pt>
    <dgm:pt modelId="{AFC74AFD-E18D-4AA1-BAB4-91B1D05FF169}" type="pres">
      <dgm:prSet presAssocID="{9357AAFD-D050-4173-AD6F-14F02F6D5A97}" presName="rootComposite" presStyleCnt="0"/>
      <dgm:spPr/>
    </dgm:pt>
    <dgm:pt modelId="{F989BB8C-6F39-4434-ACE7-894554972C7B}" type="pres">
      <dgm:prSet presAssocID="{9357AAFD-D050-4173-AD6F-14F02F6D5A97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75BE26-6143-40EB-81B2-047C5FDEF666}" type="pres">
      <dgm:prSet presAssocID="{9357AAFD-D050-4173-AD6F-14F02F6D5A97}" presName="rootConnector" presStyleLbl="node2" presStyleIdx="2" presStyleCnt="4"/>
      <dgm:spPr/>
      <dgm:t>
        <a:bodyPr/>
        <a:lstStyle/>
        <a:p>
          <a:endParaRPr lang="ru-RU"/>
        </a:p>
      </dgm:t>
    </dgm:pt>
    <dgm:pt modelId="{F020F4E1-2895-4E02-BA3B-DF342F75ADA9}" type="pres">
      <dgm:prSet presAssocID="{9357AAFD-D050-4173-AD6F-14F02F6D5A97}" presName="hierChild4" presStyleCnt="0"/>
      <dgm:spPr/>
    </dgm:pt>
    <dgm:pt modelId="{B649FA39-84B6-4721-B412-34FBB23EE36A}" type="pres">
      <dgm:prSet presAssocID="{CC7BD4F3-85A3-4F98-9545-365AB6863A57}" presName="Name37" presStyleLbl="parChTrans1D3" presStyleIdx="6" presStyleCnt="10"/>
      <dgm:spPr/>
      <dgm:t>
        <a:bodyPr/>
        <a:lstStyle/>
        <a:p>
          <a:endParaRPr lang="ru-RU"/>
        </a:p>
      </dgm:t>
    </dgm:pt>
    <dgm:pt modelId="{62A69063-7CD4-46BF-9E45-382A2BE796A3}" type="pres">
      <dgm:prSet presAssocID="{3D2C48D1-6DA5-4DE1-888D-231CFA004D0F}" presName="hierRoot2" presStyleCnt="0">
        <dgm:presLayoutVars>
          <dgm:hierBranch val="init"/>
        </dgm:presLayoutVars>
      </dgm:prSet>
      <dgm:spPr/>
    </dgm:pt>
    <dgm:pt modelId="{CF5332E0-4430-489E-ABAA-949D1DE1E21B}" type="pres">
      <dgm:prSet presAssocID="{3D2C48D1-6DA5-4DE1-888D-231CFA004D0F}" presName="rootComposite" presStyleCnt="0"/>
      <dgm:spPr/>
    </dgm:pt>
    <dgm:pt modelId="{E03BE924-B963-4C39-AF9B-14169537F351}" type="pres">
      <dgm:prSet presAssocID="{3D2C48D1-6DA5-4DE1-888D-231CFA004D0F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E97624-9A6F-452B-81C9-C0ED36C51806}" type="pres">
      <dgm:prSet presAssocID="{3D2C48D1-6DA5-4DE1-888D-231CFA004D0F}" presName="rootConnector" presStyleLbl="node3" presStyleIdx="6" presStyleCnt="10"/>
      <dgm:spPr/>
      <dgm:t>
        <a:bodyPr/>
        <a:lstStyle/>
        <a:p>
          <a:endParaRPr lang="ru-RU"/>
        </a:p>
      </dgm:t>
    </dgm:pt>
    <dgm:pt modelId="{10A0DFA4-2631-4F22-A5A5-1BCCF46EB49F}" type="pres">
      <dgm:prSet presAssocID="{3D2C48D1-6DA5-4DE1-888D-231CFA004D0F}" presName="hierChild4" presStyleCnt="0"/>
      <dgm:spPr/>
    </dgm:pt>
    <dgm:pt modelId="{09E1C38B-9D3D-4958-9353-FA4DEBCC3A1C}" type="pres">
      <dgm:prSet presAssocID="{3D2C48D1-6DA5-4DE1-888D-231CFA004D0F}" presName="hierChild5" presStyleCnt="0"/>
      <dgm:spPr/>
    </dgm:pt>
    <dgm:pt modelId="{60CCE714-7D1F-4413-8191-8E7EC6D2484B}" type="pres">
      <dgm:prSet presAssocID="{1E294EB1-B39B-44AE-AFFC-333CAC4DCD12}" presName="Name37" presStyleLbl="parChTrans1D3" presStyleIdx="7" presStyleCnt="10"/>
      <dgm:spPr/>
      <dgm:t>
        <a:bodyPr/>
        <a:lstStyle/>
        <a:p>
          <a:endParaRPr lang="ru-RU"/>
        </a:p>
      </dgm:t>
    </dgm:pt>
    <dgm:pt modelId="{BB58515B-B79F-4500-BD6D-3E211F3EF4DF}" type="pres">
      <dgm:prSet presAssocID="{9DD94B57-88DE-49A7-BE32-01DE585FE288}" presName="hierRoot2" presStyleCnt="0">
        <dgm:presLayoutVars>
          <dgm:hierBranch val="init"/>
        </dgm:presLayoutVars>
      </dgm:prSet>
      <dgm:spPr/>
    </dgm:pt>
    <dgm:pt modelId="{9E12CA95-015D-49FD-986F-ECD6C3ADCF98}" type="pres">
      <dgm:prSet presAssocID="{9DD94B57-88DE-49A7-BE32-01DE585FE288}" presName="rootComposite" presStyleCnt="0"/>
      <dgm:spPr/>
    </dgm:pt>
    <dgm:pt modelId="{EC326715-C3D0-49B6-8F6D-9201D480CF86}" type="pres">
      <dgm:prSet presAssocID="{9DD94B57-88DE-49A7-BE32-01DE585FE288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B89832-F759-4067-8FA8-DBFDCF2E387B}" type="pres">
      <dgm:prSet presAssocID="{9DD94B57-88DE-49A7-BE32-01DE585FE288}" presName="rootConnector" presStyleLbl="node3" presStyleIdx="7" presStyleCnt="10"/>
      <dgm:spPr/>
      <dgm:t>
        <a:bodyPr/>
        <a:lstStyle/>
        <a:p>
          <a:endParaRPr lang="ru-RU"/>
        </a:p>
      </dgm:t>
    </dgm:pt>
    <dgm:pt modelId="{5AB48FAD-5AF3-4E23-9B7E-AA1F5ABCD168}" type="pres">
      <dgm:prSet presAssocID="{9DD94B57-88DE-49A7-BE32-01DE585FE288}" presName="hierChild4" presStyleCnt="0"/>
      <dgm:spPr/>
    </dgm:pt>
    <dgm:pt modelId="{B96563C8-BA30-4124-B48D-C94495261BB4}" type="pres">
      <dgm:prSet presAssocID="{9DD94B57-88DE-49A7-BE32-01DE585FE288}" presName="hierChild5" presStyleCnt="0"/>
      <dgm:spPr/>
    </dgm:pt>
    <dgm:pt modelId="{8A1BEAC3-9100-40D6-8D7D-B8F864335EBB}" type="pres">
      <dgm:prSet presAssocID="{9357AAFD-D050-4173-AD6F-14F02F6D5A97}" presName="hierChild5" presStyleCnt="0"/>
      <dgm:spPr/>
    </dgm:pt>
    <dgm:pt modelId="{0068B9E9-4922-4A53-A2FE-1ED16D1672AE}" type="pres">
      <dgm:prSet presAssocID="{2950BE37-2DAB-4E48-9EEF-E3302278C343}" presName="Name37" presStyleLbl="parChTrans1D2" presStyleIdx="3" presStyleCnt="4"/>
      <dgm:spPr/>
      <dgm:t>
        <a:bodyPr/>
        <a:lstStyle/>
        <a:p>
          <a:endParaRPr lang="ru-RU"/>
        </a:p>
      </dgm:t>
    </dgm:pt>
    <dgm:pt modelId="{8D8FD918-09B1-4D10-BE59-6EB53E8110C8}" type="pres">
      <dgm:prSet presAssocID="{A9F0E8AF-C837-4B48-AF9B-DC93C96C4783}" presName="hierRoot2" presStyleCnt="0">
        <dgm:presLayoutVars>
          <dgm:hierBranch val="init"/>
        </dgm:presLayoutVars>
      </dgm:prSet>
      <dgm:spPr/>
    </dgm:pt>
    <dgm:pt modelId="{7A64322A-95A4-4009-AB71-0A622F4D8373}" type="pres">
      <dgm:prSet presAssocID="{A9F0E8AF-C837-4B48-AF9B-DC93C96C4783}" presName="rootComposite" presStyleCnt="0"/>
      <dgm:spPr/>
    </dgm:pt>
    <dgm:pt modelId="{C9251144-9A03-4AE6-A657-99A7020CEEB2}" type="pres">
      <dgm:prSet presAssocID="{A9F0E8AF-C837-4B48-AF9B-DC93C96C4783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6EFC39-4D96-40E2-88D6-424D1BD62831}" type="pres">
      <dgm:prSet presAssocID="{A9F0E8AF-C837-4B48-AF9B-DC93C96C4783}" presName="rootConnector" presStyleLbl="node2" presStyleIdx="3" presStyleCnt="4"/>
      <dgm:spPr/>
      <dgm:t>
        <a:bodyPr/>
        <a:lstStyle/>
        <a:p>
          <a:endParaRPr lang="ru-RU"/>
        </a:p>
      </dgm:t>
    </dgm:pt>
    <dgm:pt modelId="{E7FF762D-126A-461F-ACAA-8757C159B158}" type="pres">
      <dgm:prSet presAssocID="{A9F0E8AF-C837-4B48-AF9B-DC93C96C4783}" presName="hierChild4" presStyleCnt="0"/>
      <dgm:spPr/>
    </dgm:pt>
    <dgm:pt modelId="{545BE386-9B46-4EA9-BBD8-EF2B076B273D}" type="pres">
      <dgm:prSet presAssocID="{E3E85F2F-356C-47C5-8D6F-B7EF2602FDB3}" presName="Name37" presStyleLbl="parChTrans1D3" presStyleIdx="8" presStyleCnt="10"/>
      <dgm:spPr/>
      <dgm:t>
        <a:bodyPr/>
        <a:lstStyle/>
        <a:p>
          <a:endParaRPr lang="ru-RU"/>
        </a:p>
      </dgm:t>
    </dgm:pt>
    <dgm:pt modelId="{FF393956-3FF1-4C74-8B89-7396E9056E8C}" type="pres">
      <dgm:prSet presAssocID="{DBC0E875-C848-4159-B625-92A39431B323}" presName="hierRoot2" presStyleCnt="0">
        <dgm:presLayoutVars>
          <dgm:hierBranch val="init"/>
        </dgm:presLayoutVars>
      </dgm:prSet>
      <dgm:spPr/>
    </dgm:pt>
    <dgm:pt modelId="{C9C041C0-AC46-4637-BE55-63F03F16FC9E}" type="pres">
      <dgm:prSet presAssocID="{DBC0E875-C848-4159-B625-92A39431B323}" presName="rootComposite" presStyleCnt="0"/>
      <dgm:spPr/>
    </dgm:pt>
    <dgm:pt modelId="{B22EEED1-E19C-4331-8034-F389A068AD0F}" type="pres">
      <dgm:prSet presAssocID="{DBC0E875-C848-4159-B625-92A39431B323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EE0A74-3809-4004-9A07-64DD95414130}" type="pres">
      <dgm:prSet presAssocID="{DBC0E875-C848-4159-B625-92A39431B323}" presName="rootConnector" presStyleLbl="node3" presStyleIdx="8" presStyleCnt="10"/>
      <dgm:spPr/>
      <dgm:t>
        <a:bodyPr/>
        <a:lstStyle/>
        <a:p>
          <a:endParaRPr lang="ru-RU"/>
        </a:p>
      </dgm:t>
    </dgm:pt>
    <dgm:pt modelId="{2CFB4D18-6EA2-410E-A208-8069084BC963}" type="pres">
      <dgm:prSet presAssocID="{DBC0E875-C848-4159-B625-92A39431B323}" presName="hierChild4" presStyleCnt="0"/>
      <dgm:spPr/>
    </dgm:pt>
    <dgm:pt modelId="{B73E2EAF-F94C-41D2-B04F-40233884D443}" type="pres">
      <dgm:prSet presAssocID="{DBC0E875-C848-4159-B625-92A39431B323}" presName="hierChild5" presStyleCnt="0"/>
      <dgm:spPr/>
    </dgm:pt>
    <dgm:pt modelId="{BC8424AE-DF54-4026-98E4-91A472D7BAA5}" type="pres">
      <dgm:prSet presAssocID="{5829F4FD-BF80-48A2-86CC-8CF60D79A20D}" presName="Name37" presStyleLbl="parChTrans1D3" presStyleIdx="9" presStyleCnt="10"/>
      <dgm:spPr/>
      <dgm:t>
        <a:bodyPr/>
        <a:lstStyle/>
        <a:p>
          <a:endParaRPr lang="ru-RU"/>
        </a:p>
      </dgm:t>
    </dgm:pt>
    <dgm:pt modelId="{CCE6D607-DC3A-48AB-9DE8-F5D08F051829}" type="pres">
      <dgm:prSet presAssocID="{EC10635A-93A7-4416-BCEE-0630EDEB8240}" presName="hierRoot2" presStyleCnt="0">
        <dgm:presLayoutVars>
          <dgm:hierBranch val="init"/>
        </dgm:presLayoutVars>
      </dgm:prSet>
      <dgm:spPr/>
    </dgm:pt>
    <dgm:pt modelId="{B3D7B747-DA0A-4E81-8040-8E60ECAA684A}" type="pres">
      <dgm:prSet presAssocID="{EC10635A-93A7-4416-BCEE-0630EDEB8240}" presName="rootComposite" presStyleCnt="0"/>
      <dgm:spPr/>
    </dgm:pt>
    <dgm:pt modelId="{4C295039-1C5E-45D5-819D-B42AF44FCDF7}" type="pres">
      <dgm:prSet presAssocID="{EC10635A-93A7-4416-BCEE-0630EDEB8240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9EF5DF-7ABB-424E-9648-9F46E97AA4A0}" type="pres">
      <dgm:prSet presAssocID="{EC10635A-93A7-4416-BCEE-0630EDEB8240}" presName="rootConnector" presStyleLbl="node3" presStyleIdx="9" presStyleCnt="10"/>
      <dgm:spPr/>
      <dgm:t>
        <a:bodyPr/>
        <a:lstStyle/>
        <a:p>
          <a:endParaRPr lang="ru-RU"/>
        </a:p>
      </dgm:t>
    </dgm:pt>
    <dgm:pt modelId="{B79B1B4D-4723-4D28-ABD4-C7F99BF6138B}" type="pres">
      <dgm:prSet presAssocID="{EC10635A-93A7-4416-BCEE-0630EDEB8240}" presName="hierChild4" presStyleCnt="0"/>
      <dgm:spPr/>
    </dgm:pt>
    <dgm:pt modelId="{9C855CC8-4E98-4CB5-8A75-2CC61E8FEEC0}" type="pres">
      <dgm:prSet presAssocID="{EC10635A-93A7-4416-BCEE-0630EDEB8240}" presName="hierChild5" presStyleCnt="0"/>
      <dgm:spPr/>
    </dgm:pt>
    <dgm:pt modelId="{C9407AF5-23B6-463C-845A-EAF577EB27FF}" type="pres">
      <dgm:prSet presAssocID="{A9F0E8AF-C837-4B48-AF9B-DC93C96C4783}" presName="hierChild5" presStyleCnt="0"/>
      <dgm:spPr/>
    </dgm:pt>
    <dgm:pt modelId="{EC61E6F1-B935-4E86-9B11-CBF4D13EC842}" type="pres">
      <dgm:prSet presAssocID="{CA685544-6E73-4A71-9D61-63330F321836}" presName="hierChild3" presStyleCnt="0"/>
      <dgm:spPr/>
    </dgm:pt>
  </dgm:ptLst>
  <dgm:cxnLst>
    <dgm:cxn modelId="{CCEFCF32-BCAB-46CD-9A5F-B77B61B620BF}" type="presOf" srcId="{4BD0583F-4D85-499C-9CDA-106E285FF503}" destId="{642547A6-E436-42FF-94F2-8D8A816AFB70}" srcOrd="0" destOrd="0" presId="urn:microsoft.com/office/officeart/2005/8/layout/orgChart1"/>
    <dgm:cxn modelId="{AC25F897-C7E9-49F1-8074-2ADB30390120}" type="presOf" srcId="{9E2BAA4E-3A6B-4668-8B82-152AC2AE03E1}" destId="{848AADA8-2EFE-44E8-88D1-61F5335A0253}" srcOrd="0" destOrd="0" presId="urn:microsoft.com/office/officeart/2005/8/layout/orgChart1"/>
    <dgm:cxn modelId="{365A72E3-D1B9-47BE-9FC0-A32936B0388F}" type="presOf" srcId="{9357AAFD-D050-4173-AD6F-14F02F6D5A97}" destId="{8575BE26-6143-40EB-81B2-047C5FDEF666}" srcOrd="1" destOrd="0" presId="urn:microsoft.com/office/officeart/2005/8/layout/orgChart1"/>
    <dgm:cxn modelId="{68ED0EBF-CD6A-4956-BDF2-C0A751D75FDE}" srcId="{9357AAFD-D050-4173-AD6F-14F02F6D5A97}" destId="{3D2C48D1-6DA5-4DE1-888D-231CFA004D0F}" srcOrd="0" destOrd="0" parTransId="{CC7BD4F3-85A3-4F98-9545-365AB6863A57}" sibTransId="{ADEAD7B1-06E2-461B-B59F-410CAF3D171F}"/>
    <dgm:cxn modelId="{0CDCA313-ECF4-4640-AEC0-42147D28FEFD}" type="presOf" srcId="{EC10635A-93A7-4416-BCEE-0630EDEB8240}" destId="{4C295039-1C5E-45D5-819D-B42AF44FCDF7}" srcOrd="0" destOrd="0" presId="urn:microsoft.com/office/officeart/2005/8/layout/orgChart1"/>
    <dgm:cxn modelId="{22F4E924-348D-4EC1-87F8-EFFB765DB410}" type="presOf" srcId="{EC10635A-93A7-4416-BCEE-0630EDEB8240}" destId="{BB9EF5DF-7ABB-424E-9648-9F46E97AA4A0}" srcOrd="1" destOrd="0" presId="urn:microsoft.com/office/officeart/2005/8/layout/orgChart1"/>
    <dgm:cxn modelId="{225308F0-905B-4DBD-A312-52E5C2FF2B74}" srcId="{805ACE78-F4B0-4CF8-844F-BB66C462698F}" destId="{D27EF1E4-A202-4A78-B329-61363735C747}" srcOrd="0" destOrd="0" parTransId="{9E2BAA4E-3A6B-4668-8B82-152AC2AE03E1}" sibTransId="{3B6395E2-9D23-4FBB-B0FB-AE366D0A7470}"/>
    <dgm:cxn modelId="{370C433A-F950-4BE7-B4E6-596F6D15A646}" type="presOf" srcId="{3D2C48D1-6DA5-4DE1-888D-231CFA004D0F}" destId="{9DE97624-9A6F-452B-81C9-C0ED36C51806}" srcOrd="1" destOrd="0" presId="urn:microsoft.com/office/officeart/2005/8/layout/orgChart1"/>
    <dgm:cxn modelId="{C1DFBCA6-CA28-4A20-9CFB-32E33DA57CB6}" type="presOf" srcId="{A9F0E8AF-C837-4B48-AF9B-DC93C96C4783}" destId="{C9251144-9A03-4AE6-A657-99A7020CEEB2}" srcOrd="0" destOrd="0" presId="urn:microsoft.com/office/officeart/2005/8/layout/orgChart1"/>
    <dgm:cxn modelId="{C09CC8A3-39D0-47FD-8274-0CB6079DE502}" type="presOf" srcId="{CC7BD4F3-85A3-4F98-9545-365AB6863A57}" destId="{B649FA39-84B6-4721-B412-34FBB23EE36A}" srcOrd="0" destOrd="0" presId="urn:microsoft.com/office/officeart/2005/8/layout/orgChart1"/>
    <dgm:cxn modelId="{3D6D61AF-2B36-42BF-A733-209562AD0C1B}" type="presOf" srcId="{CA685544-6E73-4A71-9D61-63330F321836}" destId="{D476CACD-82C7-43AD-8D47-0C30BB1F9CDF}" srcOrd="1" destOrd="0" presId="urn:microsoft.com/office/officeart/2005/8/layout/orgChart1"/>
    <dgm:cxn modelId="{8C8E30D2-4753-4390-938B-137EEE0AE897}" type="presOf" srcId="{DBC0E875-C848-4159-B625-92A39431B323}" destId="{31EE0A74-3809-4004-9A07-64DD95414130}" srcOrd="1" destOrd="0" presId="urn:microsoft.com/office/officeart/2005/8/layout/orgChart1"/>
    <dgm:cxn modelId="{7AC177DE-48AF-47CE-A30A-46B88956B841}" type="presOf" srcId="{805ACE78-F4B0-4CF8-844F-BB66C462698F}" destId="{DE60BE37-1349-4050-9410-D696E666337B}" srcOrd="1" destOrd="0" presId="urn:microsoft.com/office/officeart/2005/8/layout/orgChart1"/>
    <dgm:cxn modelId="{3D47957E-0C10-4393-9F2C-99B8DCDA6A4A}" srcId="{0A97D9CB-CB63-473F-B108-EF1C6A7202B3}" destId="{D56F12DA-DBBC-442B-A38C-08DC5FDCD2C8}" srcOrd="0" destOrd="0" parTransId="{E8F4FF6A-CFD7-4A37-9391-554047E6896C}" sibTransId="{8D679744-478D-42B6-B8AB-DD75CBDD97DE}"/>
    <dgm:cxn modelId="{8B8B1A7B-CF68-4623-BE99-A45593916292}" type="presOf" srcId="{2E74BC9E-C48A-4608-9187-D070FE7E5A67}" destId="{896FCA7A-DE3F-4613-9AE5-52BA3A09338A}" srcOrd="0" destOrd="0" presId="urn:microsoft.com/office/officeart/2005/8/layout/orgChart1"/>
    <dgm:cxn modelId="{2CA06947-3ECD-4E23-998C-ED53F11D27FE}" type="presOf" srcId="{E8F4FF6A-CFD7-4A37-9391-554047E6896C}" destId="{FE3BF468-AA71-4ED0-89C7-18E4FCC72D6D}" srcOrd="0" destOrd="0" presId="urn:microsoft.com/office/officeart/2005/8/layout/orgChart1"/>
    <dgm:cxn modelId="{9C569C8D-D893-4757-BB05-BC8C89E4DD9F}" type="presOf" srcId="{DBC0E875-C848-4159-B625-92A39431B323}" destId="{B22EEED1-E19C-4331-8034-F389A068AD0F}" srcOrd="0" destOrd="0" presId="urn:microsoft.com/office/officeart/2005/8/layout/orgChart1"/>
    <dgm:cxn modelId="{A7D3385A-438A-4106-B3C9-531CCC1D6B3C}" srcId="{CA685544-6E73-4A71-9D61-63330F321836}" destId="{805ACE78-F4B0-4CF8-844F-BB66C462698F}" srcOrd="0" destOrd="0" parTransId="{6D5A0231-F8AF-481D-A19F-8031DEF644D2}" sibTransId="{D1CA4DE3-5801-4CCA-824B-91915B59C073}"/>
    <dgm:cxn modelId="{FDCE753F-469F-409D-B57E-422566F777A9}" type="presOf" srcId="{2950BE37-2DAB-4E48-9EEF-E3302278C343}" destId="{0068B9E9-4922-4A53-A2FE-1ED16D1672AE}" srcOrd="0" destOrd="0" presId="urn:microsoft.com/office/officeart/2005/8/layout/orgChart1"/>
    <dgm:cxn modelId="{1B429B7F-E864-4005-B7BF-1B249959B553}" type="presOf" srcId="{5829F4FD-BF80-48A2-86CC-8CF60D79A20D}" destId="{BC8424AE-DF54-4026-98E4-91A472D7BAA5}" srcOrd="0" destOrd="0" presId="urn:microsoft.com/office/officeart/2005/8/layout/orgChart1"/>
    <dgm:cxn modelId="{7A724BF2-9794-4600-AA69-C83830D5BDD3}" type="presOf" srcId="{4F9B5AB5-AAAD-4819-99B7-58021C52FEC1}" destId="{0031C655-C149-4525-A0CB-4B09099C01E7}" srcOrd="1" destOrd="0" presId="urn:microsoft.com/office/officeart/2005/8/layout/orgChart1"/>
    <dgm:cxn modelId="{9A567EFA-9FC1-4C81-8355-C727D0946EE0}" type="presOf" srcId="{0A97D9CB-CB63-473F-B108-EF1C6A7202B3}" destId="{54FD2727-C7D7-49F9-83F8-9C13687644F5}" srcOrd="1" destOrd="0" presId="urn:microsoft.com/office/officeart/2005/8/layout/orgChart1"/>
    <dgm:cxn modelId="{A9DEC473-B90D-41E1-8511-748064CDE696}" type="presOf" srcId="{F396243E-28DB-4EF5-A56A-CD4254A975C9}" destId="{781657CA-9581-49B1-86AC-5D6C1C17F973}" srcOrd="0" destOrd="0" presId="urn:microsoft.com/office/officeart/2005/8/layout/orgChart1"/>
    <dgm:cxn modelId="{13E47EB9-BE16-4AED-85DB-FF6D4650B4D2}" type="presOf" srcId="{4BD0583F-4D85-499C-9CDA-106E285FF503}" destId="{6D464C62-37D9-45F2-9FCA-0B14051BB0BD}" srcOrd="1" destOrd="0" presId="urn:microsoft.com/office/officeart/2005/8/layout/orgChart1"/>
    <dgm:cxn modelId="{C7AC99C0-66B1-4218-9C5E-0C77C10C09BE}" srcId="{0A97D9CB-CB63-473F-B108-EF1C6A7202B3}" destId="{4F9B5AB5-AAAD-4819-99B7-58021C52FEC1}" srcOrd="2" destOrd="0" parTransId="{ED12C5F0-AFF6-4030-8B58-F6D1B06FAF46}" sibTransId="{B4D5319B-0269-4B16-A3A4-9F31A2D0DF66}"/>
    <dgm:cxn modelId="{65EBF8CD-8CCD-4066-9EC7-F0C3DEA1EC28}" srcId="{0A97D9CB-CB63-473F-B108-EF1C6A7202B3}" destId="{F396243E-28DB-4EF5-A56A-CD4254A975C9}" srcOrd="1" destOrd="0" parTransId="{36F3229B-AA36-4105-B223-7E610DD0C192}" sibTransId="{5BCD3992-60EC-4774-BE8D-2A8FC7034979}"/>
    <dgm:cxn modelId="{6435C7B1-AB0E-49B1-870A-152F1E3D7C38}" type="presOf" srcId="{9DD94B57-88DE-49A7-BE32-01DE585FE288}" destId="{EC326715-C3D0-49B6-8F6D-9201D480CF86}" srcOrd="0" destOrd="0" presId="urn:microsoft.com/office/officeart/2005/8/layout/orgChart1"/>
    <dgm:cxn modelId="{261B7855-8B5B-4775-B08A-7EE5AA1DE70C}" type="presOf" srcId="{D27EF1E4-A202-4A78-B329-61363735C747}" destId="{C3AB1B97-C79D-49F1-804D-4EA23841C9FF}" srcOrd="0" destOrd="0" presId="urn:microsoft.com/office/officeart/2005/8/layout/orgChart1"/>
    <dgm:cxn modelId="{75388A78-8732-47F2-8AE5-807B4CEB3697}" type="presOf" srcId="{D56F12DA-DBBC-442B-A38C-08DC5FDCD2C8}" destId="{59AAE5FA-D46E-4140-80DC-6E8C1B998385}" srcOrd="0" destOrd="0" presId="urn:microsoft.com/office/officeart/2005/8/layout/orgChart1"/>
    <dgm:cxn modelId="{0B7C5C62-F043-4594-BC25-19EABE387A10}" type="presOf" srcId="{CA685544-6E73-4A71-9D61-63330F321836}" destId="{701A2A66-BA16-43D1-BE16-EE7199F21258}" srcOrd="0" destOrd="0" presId="urn:microsoft.com/office/officeart/2005/8/layout/orgChart1"/>
    <dgm:cxn modelId="{8E81FD06-700D-43A8-9B7D-889D70A778CD}" type="presOf" srcId="{E3E85F2F-356C-47C5-8D6F-B7EF2602FDB3}" destId="{545BE386-9B46-4EA9-BBD8-EF2B076B273D}" srcOrd="0" destOrd="0" presId="urn:microsoft.com/office/officeart/2005/8/layout/orgChart1"/>
    <dgm:cxn modelId="{DF1E09CA-2169-4229-8883-CC48B2321FC1}" srcId="{805ACE78-F4B0-4CF8-844F-BB66C462698F}" destId="{990E2B10-4E6F-4873-99E2-D7A2D48FB1B8}" srcOrd="1" destOrd="0" parTransId="{7078CB74-E6FE-4D52-AEE2-6FB4146B0C7E}" sibTransId="{8260E771-ABA4-45D5-801B-2BBD79B30C5C}"/>
    <dgm:cxn modelId="{A272FF7D-12F8-4C16-AC66-7EF104604481}" srcId="{CA685544-6E73-4A71-9D61-63330F321836}" destId="{0A97D9CB-CB63-473F-B108-EF1C6A7202B3}" srcOrd="1" destOrd="0" parTransId="{0526DA33-4FF7-488C-8E9D-8DAF6EF3BCDA}" sibTransId="{BFE1FC74-E962-42DE-8396-E7373102AC60}"/>
    <dgm:cxn modelId="{FF939894-D156-4B0A-917E-FFE861DCA53D}" type="presOf" srcId="{9DD94B57-88DE-49A7-BE32-01DE585FE288}" destId="{63B89832-F759-4067-8FA8-DBFDCF2E387B}" srcOrd="1" destOrd="0" presId="urn:microsoft.com/office/officeart/2005/8/layout/orgChart1"/>
    <dgm:cxn modelId="{BC9AD63F-C071-4D38-A8EC-99F36F820F52}" type="presOf" srcId="{1E294EB1-B39B-44AE-AFFC-333CAC4DCD12}" destId="{60CCE714-7D1F-4413-8191-8E7EC6D2484B}" srcOrd="0" destOrd="0" presId="urn:microsoft.com/office/officeart/2005/8/layout/orgChart1"/>
    <dgm:cxn modelId="{D2900A8F-8E7E-48EA-ADD9-A0BCB3A053BD}" type="presOf" srcId="{92A44604-DABA-4D3D-9009-0BFA65705F89}" destId="{2D80E01A-80D2-4CD1-8740-12D2834192C3}" srcOrd="0" destOrd="0" presId="urn:microsoft.com/office/officeart/2005/8/layout/orgChart1"/>
    <dgm:cxn modelId="{5D3C1B8F-B847-43A0-9743-EE56ED7801F3}" type="presOf" srcId="{990E2B10-4E6F-4873-99E2-D7A2D48FB1B8}" destId="{86AAF164-A990-4689-A7E2-03DB0EA71D85}" srcOrd="0" destOrd="0" presId="urn:microsoft.com/office/officeart/2005/8/layout/orgChart1"/>
    <dgm:cxn modelId="{1C2BF0D0-E018-4030-A1A6-3E2820B80734}" srcId="{938EF8C3-A99A-4339-9504-D4E0417110CA}" destId="{CA685544-6E73-4A71-9D61-63330F321836}" srcOrd="0" destOrd="0" parTransId="{13C42956-7B73-4B4C-8688-2FDCE7BF387B}" sibTransId="{C6303C60-EDA7-4008-AF8D-FAE54F0677CE}"/>
    <dgm:cxn modelId="{B446A293-6534-42A3-8F78-492F765A2AB8}" type="presOf" srcId="{36F3229B-AA36-4105-B223-7E610DD0C192}" destId="{4805C319-B4CE-456A-AB25-1AD0096E1BAA}" srcOrd="0" destOrd="0" presId="urn:microsoft.com/office/officeart/2005/8/layout/orgChart1"/>
    <dgm:cxn modelId="{EA4956A3-29E5-4BA1-A9E4-68A99DD692A6}" type="presOf" srcId="{D27EF1E4-A202-4A78-B329-61363735C747}" destId="{77FB7DFE-1C97-49B7-BB79-AC5D1F692875}" srcOrd="1" destOrd="0" presId="urn:microsoft.com/office/officeart/2005/8/layout/orgChart1"/>
    <dgm:cxn modelId="{13C1EBD6-016F-4D4C-BCF8-0869FBCE538A}" type="presOf" srcId="{6D5A0231-F8AF-481D-A19F-8031DEF644D2}" destId="{93180650-EA0F-430F-9946-991CA6343F22}" srcOrd="0" destOrd="0" presId="urn:microsoft.com/office/officeart/2005/8/layout/orgChart1"/>
    <dgm:cxn modelId="{EB902965-76F7-4CFF-AD7F-561132441B8C}" type="presOf" srcId="{938EF8C3-A99A-4339-9504-D4E0417110CA}" destId="{D43F7182-D086-40F3-90FF-4E86A74EA8D7}" srcOrd="0" destOrd="0" presId="urn:microsoft.com/office/officeart/2005/8/layout/orgChart1"/>
    <dgm:cxn modelId="{90D5D178-9018-4E26-A48C-EBEA253EA28A}" srcId="{A9F0E8AF-C837-4B48-AF9B-DC93C96C4783}" destId="{EC10635A-93A7-4416-BCEE-0630EDEB8240}" srcOrd="1" destOrd="0" parTransId="{5829F4FD-BF80-48A2-86CC-8CF60D79A20D}" sibTransId="{FD451C20-FD2E-40D4-844B-CD69B47BDBDD}"/>
    <dgm:cxn modelId="{E837C3DB-00DA-46A1-8D37-0922BEEE974A}" type="presOf" srcId="{0526DA33-4FF7-488C-8E9D-8DAF6EF3BCDA}" destId="{5A51105E-0970-417D-A8AC-3B89AB2CDB89}" srcOrd="0" destOrd="0" presId="urn:microsoft.com/office/officeart/2005/8/layout/orgChart1"/>
    <dgm:cxn modelId="{62DA3F22-3104-4BCB-8D58-EF57A380DF1A}" type="presOf" srcId="{D56F12DA-DBBC-442B-A38C-08DC5FDCD2C8}" destId="{B8F52B5C-D398-4E1E-B4B5-1D6025AA6ED5}" srcOrd="1" destOrd="0" presId="urn:microsoft.com/office/officeart/2005/8/layout/orgChart1"/>
    <dgm:cxn modelId="{2D5F8528-DB49-468A-92DC-07C5446C068B}" srcId="{0A97D9CB-CB63-473F-B108-EF1C6A7202B3}" destId="{4BD0583F-4D85-499C-9CDA-106E285FF503}" srcOrd="3" destOrd="0" parTransId="{2E74BC9E-C48A-4608-9187-D070FE7E5A67}" sibTransId="{E60918B1-0EB5-40CC-AB53-16A8BF60073E}"/>
    <dgm:cxn modelId="{562C07DB-72FC-42FD-AC0B-0F77D7C323D1}" srcId="{A9F0E8AF-C837-4B48-AF9B-DC93C96C4783}" destId="{DBC0E875-C848-4159-B625-92A39431B323}" srcOrd="0" destOrd="0" parTransId="{E3E85F2F-356C-47C5-8D6F-B7EF2602FDB3}" sibTransId="{062644FD-F920-489F-9BCE-156CF4B39502}"/>
    <dgm:cxn modelId="{2B6AAF0A-66D8-4EE7-A7B0-597BC46C67C1}" type="presOf" srcId="{990E2B10-4E6F-4873-99E2-D7A2D48FB1B8}" destId="{53E3D68D-D47E-408E-867E-70D7A624052B}" srcOrd="1" destOrd="0" presId="urn:microsoft.com/office/officeart/2005/8/layout/orgChart1"/>
    <dgm:cxn modelId="{B69D6513-8F1C-45EE-BB3C-25EA1C8273E3}" type="presOf" srcId="{9357AAFD-D050-4173-AD6F-14F02F6D5A97}" destId="{F989BB8C-6F39-4434-ACE7-894554972C7B}" srcOrd="0" destOrd="0" presId="urn:microsoft.com/office/officeart/2005/8/layout/orgChart1"/>
    <dgm:cxn modelId="{08825E5C-89B3-440A-9DDA-43179481EACB}" type="presOf" srcId="{0A97D9CB-CB63-473F-B108-EF1C6A7202B3}" destId="{F7575531-841A-401D-B2ED-7299198AEF40}" srcOrd="0" destOrd="0" presId="urn:microsoft.com/office/officeart/2005/8/layout/orgChart1"/>
    <dgm:cxn modelId="{F0369EAE-33C2-4299-BA46-488FD34BB811}" type="presOf" srcId="{ED12C5F0-AFF6-4030-8B58-F6D1B06FAF46}" destId="{30D87DB5-ABDC-4DD0-8AEC-FBE521195D52}" srcOrd="0" destOrd="0" presId="urn:microsoft.com/office/officeart/2005/8/layout/orgChart1"/>
    <dgm:cxn modelId="{4F7A3CE6-C772-4B73-A58D-8EA6391A054A}" srcId="{9357AAFD-D050-4173-AD6F-14F02F6D5A97}" destId="{9DD94B57-88DE-49A7-BE32-01DE585FE288}" srcOrd="1" destOrd="0" parTransId="{1E294EB1-B39B-44AE-AFFC-333CAC4DCD12}" sibTransId="{B461BE0B-9EDB-45AB-A037-DCBCE0784482}"/>
    <dgm:cxn modelId="{DC34AC3C-FC7C-4AAB-AC10-3DFEE65B2C3A}" type="presOf" srcId="{7078CB74-E6FE-4D52-AEE2-6FB4146B0C7E}" destId="{42834E7C-C897-474C-83C1-0E66723906F5}" srcOrd="0" destOrd="0" presId="urn:microsoft.com/office/officeart/2005/8/layout/orgChart1"/>
    <dgm:cxn modelId="{6E48B04E-9B30-49C7-AEC1-3B56A80CF785}" srcId="{CA685544-6E73-4A71-9D61-63330F321836}" destId="{9357AAFD-D050-4173-AD6F-14F02F6D5A97}" srcOrd="2" destOrd="0" parTransId="{92A44604-DABA-4D3D-9009-0BFA65705F89}" sibTransId="{86398E10-6120-4559-8C59-E72F43B153F4}"/>
    <dgm:cxn modelId="{F684F17E-741A-4914-A3B3-EC72E1350812}" type="presOf" srcId="{A9F0E8AF-C837-4B48-AF9B-DC93C96C4783}" destId="{A56EFC39-4D96-40E2-88D6-424D1BD62831}" srcOrd="1" destOrd="0" presId="urn:microsoft.com/office/officeart/2005/8/layout/orgChart1"/>
    <dgm:cxn modelId="{BB39A356-ECEB-4DEE-AEB8-6C9410CE6359}" type="presOf" srcId="{3D2C48D1-6DA5-4DE1-888D-231CFA004D0F}" destId="{E03BE924-B963-4C39-AF9B-14169537F351}" srcOrd="0" destOrd="0" presId="urn:microsoft.com/office/officeart/2005/8/layout/orgChart1"/>
    <dgm:cxn modelId="{3B41E2E5-18A1-444C-A084-073F01BE5BFB}" srcId="{CA685544-6E73-4A71-9D61-63330F321836}" destId="{A9F0E8AF-C837-4B48-AF9B-DC93C96C4783}" srcOrd="3" destOrd="0" parTransId="{2950BE37-2DAB-4E48-9EEF-E3302278C343}" sibTransId="{DD03698D-BC60-4E35-A26A-36CD6F10AA97}"/>
    <dgm:cxn modelId="{6BB9ADE7-2EAF-451A-84D4-21C80D3C1C3A}" type="presOf" srcId="{F396243E-28DB-4EF5-A56A-CD4254A975C9}" destId="{16351EF3-495C-46CD-A400-10D8F783F250}" srcOrd="1" destOrd="0" presId="urn:microsoft.com/office/officeart/2005/8/layout/orgChart1"/>
    <dgm:cxn modelId="{BFAC923B-866B-43D4-ACF0-1964D24747E3}" type="presOf" srcId="{4F9B5AB5-AAAD-4819-99B7-58021C52FEC1}" destId="{8D41B352-95F0-49B2-8897-A3E37EBBACE2}" srcOrd="0" destOrd="0" presId="urn:microsoft.com/office/officeart/2005/8/layout/orgChart1"/>
    <dgm:cxn modelId="{EACE2519-F431-431B-A625-2E8DEE742160}" type="presOf" srcId="{805ACE78-F4B0-4CF8-844F-BB66C462698F}" destId="{84F30732-E62E-428E-A777-C96AB90B269A}" srcOrd="0" destOrd="0" presId="urn:microsoft.com/office/officeart/2005/8/layout/orgChart1"/>
    <dgm:cxn modelId="{4F7736F0-6EBE-44A5-A700-57857C037823}" type="presParOf" srcId="{D43F7182-D086-40F3-90FF-4E86A74EA8D7}" destId="{F3067361-F080-41B4-994E-05CC8AAF5A2A}" srcOrd="0" destOrd="0" presId="urn:microsoft.com/office/officeart/2005/8/layout/orgChart1"/>
    <dgm:cxn modelId="{5DDEE5F0-2B3F-407E-A189-6BBF29EFEF2E}" type="presParOf" srcId="{F3067361-F080-41B4-994E-05CC8AAF5A2A}" destId="{D4FE9417-46EC-40E6-B79B-5F78705A538B}" srcOrd="0" destOrd="0" presId="urn:microsoft.com/office/officeart/2005/8/layout/orgChart1"/>
    <dgm:cxn modelId="{2A200E40-4DBC-4F4E-BA7D-D39356E1AFAA}" type="presParOf" srcId="{D4FE9417-46EC-40E6-B79B-5F78705A538B}" destId="{701A2A66-BA16-43D1-BE16-EE7199F21258}" srcOrd="0" destOrd="0" presId="urn:microsoft.com/office/officeart/2005/8/layout/orgChart1"/>
    <dgm:cxn modelId="{7ABAB114-598C-4298-B7DA-966F551A9C90}" type="presParOf" srcId="{D4FE9417-46EC-40E6-B79B-5F78705A538B}" destId="{D476CACD-82C7-43AD-8D47-0C30BB1F9CDF}" srcOrd="1" destOrd="0" presId="urn:microsoft.com/office/officeart/2005/8/layout/orgChart1"/>
    <dgm:cxn modelId="{8AB6D3C1-E558-401A-BAD2-E24F708BCB0B}" type="presParOf" srcId="{F3067361-F080-41B4-994E-05CC8AAF5A2A}" destId="{C3F64899-A2C5-4D0A-8EA8-6268DA27250D}" srcOrd="1" destOrd="0" presId="urn:microsoft.com/office/officeart/2005/8/layout/orgChart1"/>
    <dgm:cxn modelId="{E642FBFE-E4CF-413F-A2ED-03EAB05E6A40}" type="presParOf" srcId="{C3F64899-A2C5-4D0A-8EA8-6268DA27250D}" destId="{93180650-EA0F-430F-9946-991CA6343F22}" srcOrd="0" destOrd="0" presId="urn:microsoft.com/office/officeart/2005/8/layout/orgChart1"/>
    <dgm:cxn modelId="{57CBA576-3663-4325-8794-B8DFA25B6AEC}" type="presParOf" srcId="{C3F64899-A2C5-4D0A-8EA8-6268DA27250D}" destId="{A7FA29C8-F992-4777-9B70-8D9F2D1DBA0D}" srcOrd="1" destOrd="0" presId="urn:microsoft.com/office/officeart/2005/8/layout/orgChart1"/>
    <dgm:cxn modelId="{957C0084-1D7C-4A84-8EC4-5FC6C851FCAB}" type="presParOf" srcId="{A7FA29C8-F992-4777-9B70-8D9F2D1DBA0D}" destId="{507DFEA6-A271-4E85-8D05-B7698F4BDA78}" srcOrd="0" destOrd="0" presId="urn:microsoft.com/office/officeart/2005/8/layout/orgChart1"/>
    <dgm:cxn modelId="{84F59FC9-5903-497C-AF63-EDF00E2A95D9}" type="presParOf" srcId="{507DFEA6-A271-4E85-8D05-B7698F4BDA78}" destId="{84F30732-E62E-428E-A777-C96AB90B269A}" srcOrd="0" destOrd="0" presId="urn:microsoft.com/office/officeart/2005/8/layout/orgChart1"/>
    <dgm:cxn modelId="{20209BB7-56A0-4736-91F4-2B250694F83A}" type="presParOf" srcId="{507DFEA6-A271-4E85-8D05-B7698F4BDA78}" destId="{DE60BE37-1349-4050-9410-D696E666337B}" srcOrd="1" destOrd="0" presId="urn:microsoft.com/office/officeart/2005/8/layout/orgChart1"/>
    <dgm:cxn modelId="{9D225E3F-BBD0-4E2A-BC86-EE5DCBB91754}" type="presParOf" srcId="{A7FA29C8-F992-4777-9B70-8D9F2D1DBA0D}" destId="{F3639F62-40CA-4062-AF0E-56FE2CA7500A}" srcOrd="1" destOrd="0" presId="urn:microsoft.com/office/officeart/2005/8/layout/orgChart1"/>
    <dgm:cxn modelId="{88F26262-3F83-407D-8C0B-A6F5CF0D7775}" type="presParOf" srcId="{F3639F62-40CA-4062-AF0E-56FE2CA7500A}" destId="{848AADA8-2EFE-44E8-88D1-61F5335A0253}" srcOrd="0" destOrd="0" presId="urn:microsoft.com/office/officeart/2005/8/layout/orgChart1"/>
    <dgm:cxn modelId="{6E4CF5AB-459A-46DF-8A6F-B8E5DEA2EB47}" type="presParOf" srcId="{F3639F62-40CA-4062-AF0E-56FE2CA7500A}" destId="{B9F10347-2AAD-4D95-9420-D8E2CC4FCBF8}" srcOrd="1" destOrd="0" presId="urn:microsoft.com/office/officeart/2005/8/layout/orgChart1"/>
    <dgm:cxn modelId="{EE07F2A1-AB56-4BB4-9B57-05FEB5542E57}" type="presParOf" srcId="{B9F10347-2AAD-4D95-9420-D8E2CC4FCBF8}" destId="{A7EA796A-50DB-492D-9C78-A3D593FA4CD8}" srcOrd="0" destOrd="0" presId="urn:microsoft.com/office/officeart/2005/8/layout/orgChart1"/>
    <dgm:cxn modelId="{6BC6CA78-3AA1-4579-9F1A-5915CC1293AC}" type="presParOf" srcId="{A7EA796A-50DB-492D-9C78-A3D593FA4CD8}" destId="{C3AB1B97-C79D-49F1-804D-4EA23841C9FF}" srcOrd="0" destOrd="0" presId="urn:microsoft.com/office/officeart/2005/8/layout/orgChart1"/>
    <dgm:cxn modelId="{36DECF03-BCC4-4169-925A-3B25A04CE214}" type="presParOf" srcId="{A7EA796A-50DB-492D-9C78-A3D593FA4CD8}" destId="{77FB7DFE-1C97-49B7-BB79-AC5D1F692875}" srcOrd="1" destOrd="0" presId="urn:microsoft.com/office/officeart/2005/8/layout/orgChart1"/>
    <dgm:cxn modelId="{0A03FBD5-10CE-4752-8F28-19990B21A9B1}" type="presParOf" srcId="{B9F10347-2AAD-4D95-9420-D8E2CC4FCBF8}" destId="{08FEFE52-3EB7-4237-AF24-AB1A9FE180A7}" srcOrd="1" destOrd="0" presId="urn:microsoft.com/office/officeart/2005/8/layout/orgChart1"/>
    <dgm:cxn modelId="{11612549-A497-4A98-8832-4FEF9E7C74E3}" type="presParOf" srcId="{B9F10347-2AAD-4D95-9420-D8E2CC4FCBF8}" destId="{6315AAE5-4B67-40BC-AC78-118BF617C2F5}" srcOrd="2" destOrd="0" presId="urn:microsoft.com/office/officeart/2005/8/layout/orgChart1"/>
    <dgm:cxn modelId="{76184564-DB20-4216-9FFA-16F709EC75F1}" type="presParOf" srcId="{F3639F62-40CA-4062-AF0E-56FE2CA7500A}" destId="{42834E7C-C897-474C-83C1-0E66723906F5}" srcOrd="2" destOrd="0" presId="urn:microsoft.com/office/officeart/2005/8/layout/orgChart1"/>
    <dgm:cxn modelId="{35560E0B-7D8F-4AEA-8837-7ED78556CD51}" type="presParOf" srcId="{F3639F62-40CA-4062-AF0E-56FE2CA7500A}" destId="{40377D9E-6195-42B8-BA98-F6D004E93C1C}" srcOrd="3" destOrd="0" presId="urn:microsoft.com/office/officeart/2005/8/layout/orgChart1"/>
    <dgm:cxn modelId="{0D07DEFF-DA5A-4C56-B5B5-F336E6AAF023}" type="presParOf" srcId="{40377D9E-6195-42B8-BA98-F6D004E93C1C}" destId="{099C7795-153B-4BFB-BED7-9C443A6DB556}" srcOrd="0" destOrd="0" presId="urn:microsoft.com/office/officeart/2005/8/layout/orgChart1"/>
    <dgm:cxn modelId="{510DE70F-3AE8-499B-BB0E-0B55D3C51558}" type="presParOf" srcId="{099C7795-153B-4BFB-BED7-9C443A6DB556}" destId="{86AAF164-A990-4689-A7E2-03DB0EA71D85}" srcOrd="0" destOrd="0" presId="urn:microsoft.com/office/officeart/2005/8/layout/orgChart1"/>
    <dgm:cxn modelId="{E76D5700-B91E-4769-B1AC-FBA78EE48F44}" type="presParOf" srcId="{099C7795-153B-4BFB-BED7-9C443A6DB556}" destId="{53E3D68D-D47E-408E-867E-70D7A624052B}" srcOrd="1" destOrd="0" presId="urn:microsoft.com/office/officeart/2005/8/layout/orgChart1"/>
    <dgm:cxn modelId="{3191984B-ACCC-4B0F-8698-8EEFA9559CA7}" type="presParOf" srcId="{40377D9E-6195-42B8-BA98-F6D004E93C1C}" destId="{8FE44678-491E-4370-87BC-607C284C21DA}" srcOrd="1" destOrd="0" presId="urn:microsoft.com/office/officeart/2005/8/layout/orgChart1"/>
    <dgm:cxn modelId="{48FE8A5A-83C9-46DE-B377-4D5D8F1F937A}" type="presParOf" srcId="{40377D9E-6195-42B8-BA98-F6D004E93C1C}" destId="{AB523402-0D9F-4FB3-9892-751DF10A3BF7}" srcOrd="2" destOrd="0" presId="urn:microsoft.com/office/officeart/2005/8/layout/orgChart1"/>
    <dgm:cxn modelId="{42C51D66-9A09-4892-BDD8-C89E51A88622}" type="presParOf" srcId="{A7FA29C8-F992-4777-9B70-8D9F2D1DBA0D}" destId="{751B8A54-80D2-431B-BD9A-3A0FEC52B28F}" srcOrd="2" destOrd="0" presId="urn:microsoft.com/office/officeart/2005/8/layout/orgChart1"/>
    <dgm:cxn modelId="{6A178A62-5E7F-4D3B-9C2F-C1DE7836C956}" type="presParOf" srcId="{C3F64899-A2C5-4D0A-8EA8-6268DA27250D}" destId="{5A51105E-0970-417D-A8AC-3B89AB2CDB89}" srcOrd="2" destOrd="0" presId="urn:microsoft.com/office/officeart/2005/8/layout/orgChart1"/>
    <dgm:cxn modelId="{690819C4-12DE-4DA1-A435-BEA349A7331A}" type="presParOf" srcId="{C3F64899-A2C5-4D0A-8EA8-6268DA27250D}" destId="{2F1D8B9C-0526-4929-808F-D93B315905B3}" srcOrd="3" destOrd="0" presId="urn:microsoft.com/office/officeart/2005/8/layout/orgChart1"/>
    <dgm:cxn modelId="{69C3CA71-7693-4619-921A-834A11BE02F5}" type="presParOf" srcId="{2F1D8B9C-0526-4929-808F-D93B315905B3}" destId="{81EDB888-A0BB-47A9-8CA1-308306DA7DEB}" srcOrd="0" destOrd="0" presId="urn:microsoft.com/office/officeart/2005/8/layout/orgChart1"/>
    <dgm:cxn modelId="{887D28F1-40DF-4BDB-B06B-31E85C2C809F}" type="presParOf" srcId="{81EDB888-A0BB-47A9-8CA1-308306DA7DEB}" destId="{F7575531-841A-401D-B2ED-7299198AEF40}" srcOrd="0" destOrd="0" presId="urn:microsoft.com/office/officeart/2005/8/layout/orgChart1"/>
    <dgm:cxn modelId="{A59218E1-B809-477E-BCB8-D87CB1CE8A95}" type="presParOf" srcId="{81EDB888-A0BB-47A9-8CA1-308306DA7DEB}" destId="{54FD2727-C7D7-49F9-83F8-9C13687644F5}" srcOrd="1" destOrd="0" presId="urn:microsoft.com/office/officeart/2005/8/layout/orgChart1"/>
    <dgm:cxn modelId="{CA4BAF45-75C5-4B18-ABC9-96FBA8922D7E}" type="presParOf" srcId="{2F1D8B9C-0526-4929-808F-D93B315905B3}" destId="{282F7F7B-EA0B-4729-B538-B8C79CC551DD}" srcOrd="1" destOrd="0" presId="urn:microsoft.com/office/officeart/2005/8/layout/orgChart1"/>
    <dgm:cxn modelId="{48B7874A-C2FD-47C3-AE20-8F89B7BFA794}" type="presParOf" srcId="{282F7F7B-EA0B-4729-B538-B8C79CC551DD}" destId="{FE3BF468-AA71-4ED0-89C7-18E4FCC72D6D}" srcOrd="0" destOrd="0" presId="urn:microsoft.com/office/officeart/2005/8/layout/orgChart1"/>
    <dgm:cxn modelId="{ECD84740-C99F-45DC-95E0-8CDE1977FC23}" type="presParOf" srcId="{282F7F7B-EA0B-4729-B538-B8C79CC551DD}" destId="{1A60746E-F144-4A48-A0A3-71E9BB5E8EC5}" srcOrd="1" destOrd="0" presId="urn:microsoft.com/office/officeart/2005/8/layout/orgChart1"/>
    <dgm:cxn modelId="{97B26AAD-702B-4F9F-8743-E787F326CCC7}" type="presParOf" srcId="{1A60746E-F144-4A48-A0A3-71E9BB5E8EC5}" destId="{94132857-7A34-41D2-99B3-E45E203911BC}" srcOrd="0" destOrd="0" presId="urn:microsoft.com/office/officeart/2005/8/layout/orgChart1"/>
    <dgm:cxn modelId="{A8353059-2DC5-44DC-8063-95FCD092ED6E}" type="presParOf" srcId="{94132857-7A34-41D2-99B3-E45E203911BC}" destId="{59AAE5FA-D46E-4140-80DC-6E8C1B998385}" srcOrd="0" destOrd="0" presId="urn:microsoft.com/office/officeart/2005/8/layout/orgChart1"/>
    <dgm:cxn modelId="{1776D5D1-B2A0-4061-AEDD-30ECDAAEFE56}" type="presParOf" srcId="{94132857-7A34-41D2-99B3-E45E203911BC}" destId="{B8F52B5C-D398-4E1E-B4B5-1D6025AA6ED5}" srcOrd="1" destOrd="0" presId="urn:microsoft.com/office/officeart/2005/8/layout/orgChart1"/>
    <dgm:cxn modelId="{7C449B26-35CD-47B5-B04D-24F45B64B6BE}" type="presParOf" srcId="{1A60746E-F144-4A48-A0A3-71E9BB5E8EC5}" destId="{D21280BB-3530-467D-8FF7-2A1CF81CB199}" srcOrd="1" destOrd="0" presId="urn:microsoft.com/office/officeart/2005/8/layout/orgChart1"/>
    <dgm:cxn modelId="{96B4A051-D775-4258-9A72-2C4B671B906A}" type="presParOf" srcId="{1A60746E-F144-4A48-A0A3-71E9BB5E8EC5}" destId="{4E469C4A-1ECE-4371-B417-FC8ACC9DA184}" srcOrd="2" destOrd="0" presId="urn:microsoft.com/office/officeart/2005/8/layout/orgChart1"/>
    <dgm:cxn modelId="{C41A1FEA-5060-4BFA-B26D-268492D2B9AC}" type="presParOf" srcId="{282F7F7B-EA0B-4729-B538-B8C79CC551DD}" destId="{4805C319-B4CE-456A-AB25-1AD0096E1BAA}" srcOrd="2" destOrd="0" presId="urn:microsoft.com/office/officeart/2005/8/layout/orgChart1"/>
    <dgm:cxn modelId="{602B756E-F591-4D01-A69E-8142D280C747}" type="presParOf" srcId="{282F7F7B-EA0B-4729-B538-B8C79CC551DD}" destId="{4C5CB907-99F3-4727-BA4B-F44C87D5E548}" srcOrd="3" destOrd="0" presId="urn:microsoft.com/office/officeart/2005/8/layout/orgChart1"/>
    <dgm:cxn modelId="{578C14FA-6132-4053-BBF0-10FF689496E4}" type="presParOf" srcId="{4C5CB907-99F3-4727-BA4B-F44C87D5E548}" destId="{821B6E57-E79B-49D6-ABBE-37449BA77AAA}" srcOrd="0" destOrd="0" presId="urn:microsoft.com/office/officeart/2005/8/layout/orgChart1"/>
    <dgm:cxn modelId="{A559D425-07B9-4F6E-84D5-AF6A9C8F7E50}" type="presParOf" srcId="{821B6E57-E79B-49D6-ABBE-37449BA77AAA}" destId="{781657CA-9581-49B1-86AC-5D6C1C17F973}" srcOrd="0" destOrd="0" presId="urn:microsoft.com/office/officeart/2005/8/layout/orgChart1"/>
    <dgm:cxn modelId="{534D9D37-8699-4395-8E03-4AA131ED0E38}" type="presParOf" srcId="{821B6E57-E79B-49D6-ABBE-37449BA77AAA}" destId="{16351EF3-495C-46CD-A400-10D8F783F250}" srcOrd="1" destOrd="0" presId="urn:microsoft.com/office/officeart/2005/8/layout/orgChart1"/>
    <dgm:cxn modelId="{71777AFE-CFB3-4D45-AE80-B1C1378B9E04}" type="presParOf" srcId="{4C5CB907-99F3-4727-BA4B-F44C87D5E548}" destId="{79D404C3-7B8A-4962-B7B1-39D52AA2C16C}" srcOrd="1" destOrd="0" presId="urn:microsoft.com/office/officeart/2005/8/layout/orgChart1"/>
    <dgm:cxn modelId="{3B9303AB-A1C2-434A-841A-1ECBA9DB7C97}" type="presParOf" srcId="{4C5CB907-99F3-4727-BA4B-F44C87D5E548}" destId="{A7866004-63B7-4AF7-B7E3-BC60845CFAF4}" srcOrd="2" destOrd="0" presId="urn:microsoft.com/office/officeart/2005/8/layout/orgChart1"/>
    <dgm:cxn modelId="{97CF7736-01F3-44FE-838A-3775019118DE}" type="presParOf" srcId="{282F7F7B-EA0B-4729-B538-B8C79CC551DD}" destId="{30D87DB5-ABDC-4DD0-8AEC-FBE521195D52}" srcOrd="4" destOrd="0" presId="urn:microsoft.com/office/officeart/2005/8/layout/orgChart1"/>
    <dgm:cxn modelId="{50C192E3-375B-490D-A40B-3D7D7D15BCE0}" type="presParOf" srcId="{282F7F7B-EA0B-4729-B538-B8C79CC551DD}" destId="{21E23470-AE63-45D6-85BC-1036DFF4562A}" srcOrd="5" destOrd="0" presId="urn:microsoft.com/office/officeart/2005/8/layout/orgChart1"/>
    <dgm:cxn modelId="{06D8BC7A-D94F-48D2-BBF6-4BE0589ADBF0}" type="presParOf" srcId="{21E23470-AE63-45D6-85BC-1036DFF4562A}" destId="{FD1C4F96-C721-4799-BCD6-CA7E568F02BA}" srcOrd="0" destOrd="0" presId="urn:microsoft.com/office/officeart/2005/8/layout/orgChart1"/>
    <dgm:cxn modelId="{9F7C848F-2E81-4EF9-A328-4479BAA6B44F}" type="presParOf" srcId="{FD1C4F96-C721-4799-BCD6-CA7E568F02BA}" destId="{8D41B352-95F0-49B2-8897-A3E37EBBACE2}" srcOrd="0" destOrd="0" presId="urn:microsoft.com/office/officeart/2005/8/layout/orgChart1"/>
    <dgm:cxn modelId="{907720A6-5898-49C4-981A-64B07D21CD57}" type="presParOf" srcId="{FD1C4F96-C721-4799-BCD6-CA7E568F02BA}" destId="{0031C655-C149-4525-A0CB-4B09099C01E7}" srcOrd="1" destOrd="0" presId="urn:microsoft.com/office/officeart/2005/8/layout/orgChart1"/>
    <dgm:cxn modelId="{5E8A8FB2-015E-4FAA-BFFE-ADD83396F34A}" type="presParOf" srcId="{21E23470-AE63-45D6-85BC-1036DFF4562A}" destId="{6C1131CE-5565-4541-A7A1-C4502C66A482}" srcOrd="1" destOrd="0" presId="urn:microsoft.com/office/officeart/2005/8/layout/orgChart1"/>
    <dgm:cxn modelId="{3C783D92-7AD8-4E51-9ED0-09C7788CEF14}" type="presParOf" srcId="{21E23470-AE63-45D6-85BC-1036DFF4562A}" destId="{3B51904C-0FD0-4BB2-8891-0653A267928B}" srcOrd="2" destOrd="0" presId="urn:microsoft.com/office/officeart/2005/8/layout/orgChart1"/>
    <dgm:cxn modelId="{2F95A4BE-71B3-45AB-94A5-3875BD52F11E}" type="presParOf" srcId="{282F7F7B-EA0B-4729-B538-B8C79CC551DD}" destId="{896FCA7A-DE3F-4613-9AE5-52BA3A09338A}" srcOrd="6" destOrd="0" presId="urn:microsoft.com/office/officeart/2005/8/layout/orgChart1"/>
    <dgm:cxn modelId="{71EE173F-571C-43BE-AC57-4C733856AFCA}" type="presParOf" srcId="{282F7F7B-EA0B-4729-B538-B8C79CC551DD}" destId="{12D1E3F9-F2FC-49FA-BD8A-F7130001A060}" srcOrd="7" destOrd="0" presId="urn:microsoft.com/office/officeart/2005/8/layout/orgChart1"/>
    <dgm:cxn modelId="{0D346CAA-BCF3-4002-BCC4-584087B021F2}" type="presParOf" srcId="{12D1E3F9-F2FC-49FA-BD8A-F7130001A060}" destId="{C2C574FC-096F-409B-9D61-28F730E564E4}" srcOrd="0" destOrd="0" presId="urn:microsoft.com/office/officeart/2005/8/layout/orgChart1"/>
    <dgm:cxn modelId="{3415528C-7E28-4257-9F00-B4F11AAD41C2}" type="presParOf" srcId="{C2C574FC-096F-409B-9D61-28F730E564E4}" destId="{642547A6-E436-42FF-94F2-8D8A816AFB70}" srcOrd="0" destOrd="0" presId="urn:microsoft.com/office/officeart/2005/8/layout/orgChart1"/>
    <dgm:cxn modelId="{83229BEF-8484-436B-BAFE-0B3A192A36CB}" type="presParOf" srcId="{C2C574FC-096F-409B-9D61-28F730E564E4}" destId="{6D464C62-37D9-45F2-9FCA-0B14051BB0BD}" srcOrd="1" destOrd="0" presId="urn:microsoft.com/office/officeart/2005/8/layout/orgChart1"/>
    <dgm:cxn modelId="{896CD5E7-BFF9-41D0-9505-B4699C43D6DA}" type="presParOf" srcId="{12D1E3F9-F2FC-49FA-BD8A-F7130001A060}" destId="{C24D1915-CC6F-4563-B77A-7AB38C395439}" srcOrd="1" destOrd="0" presId="urn:microsoft.com/office/officeart/2005/8/layout/orgChart1"/>
    <dgm:cxn modelId="{8435D665-28CA-48FE-8E23-02C6334FE75E}" type="presParOf" srcId="{12D1E3F9-F2FC-49FA-BD8A-F7130001A060}" destId="{C1ECC6F6-FD85-43AE-8125-A61AC9A50C24}" srcOrd="2" destOrd="0" presId="urn:microsoft.com/office/officeart/2005/8/layout/orgChart1"/>
    <dgm:cxn modelId="{92553F96-6138-40E0-9744-4415FE589A90}" type="presParOf" srcId="{2F1D8B9C-0526-4929-808F-D93B315905B3}" destId="{000B85B1-62A7-4447-9311-F03D3A76E3AA}" srcOrd="2" destOrd="0" presId="urn:microsoft.com/office/officeart/2005/8/layout/orgChart1"/>
    <dgm:cxn modelId="{BF9CA3C9-654B-4BEF-AA87-9A5C519F8B8E}" type="presParOf" srcId="{C3F64899-A2C5-4D0A-8EA8-6268DA27250D}" destId="{2D80E01A-80D2-4CD1-8740-12D2834192C3}" srcOrd="4" destOrd="0" presId="urn:microsoft.com/office/officeart/2005/8/layout/orgChart1"/>
    <dgm:cxn modelId="{D1BB406C-9861-4144-99E7-35A64D8239F2}" type="presParOf" srcId="{C3F64899-A2C5-4D0A-8EA8-6268DA27250D}" destId="{50272593-2823-44E3-ABAD-E170095007A2}" srcOrd="5" destOrd="0" presId="urn:microsoft.com/office/officeart/2005/8/layout/orgChart1"/>
    <dgm:cxn modelId="{13DE40B5-6CE5-4670-B7D7-3FDF9F4616A4}" type="presParOf" srcId="{50272593-2823-44E3-ABAD-E170095007A2}" destId="{AFC74AFD-E18D-4AA1-BAB4-91B1D05FF169}" srcOrd="0" destOrd="0" presId="urn:microsoft.com/office/officeart/2005/8/layout/orgChart1"/>
    <dgm:cxn modelId="{9F2F0B61-02C2-46F8-AEC3-AC57C0FF59E7}" type="presParOf" srcId="{AFC74AFD-E18D-4AA1-BAB4-91B1D05FF169}" destId="{F989BB8C-6F39-4434-ACE7-894554972C7B}" srcOrd="0" destOrd="0" presId="urn:microsoft.com/office/officeart/2005/8/layout/orgChart1"/>
    <dgm:cxn modelId="{628424A8-82E2-4DC9-8D9E-0E0D88B779CD}" type="presParOf" srcId="{AFC74AFD-E18D-4AA1-BAB4-91B1D05FF169}" destId="{8575BE26-6143-40EB-81B2-047C5FDEF666}" srcOrd="1" destOrd="0" presId="urn:microsoft.com/office/officeart/2005/8/layout/orgChart1"/>
    <dgm:cxn modelId="{E28159EA-ED57-4061-99F4-D0F8C03F7483}" type="presParOf" srcId="{50272593-2823-44E3-ABAD-E170095007A2}" destId="{F020F4E1-2895-4E02-BA3B-DF342F75ADA9}" srcOrd="1" destOrd="0" presId="urn:microsoft.com/office/officeart/2005/8/layout/orgChart1"/>
    <dgm:cxn modelId="{3F018CB8-7B94-4CBF-A3C6-7494BF831B84}" type="presParOf" srcId="{F020F4E1-2895-4E02-BA3B-DF342F75ADA9}" destId="{B649FA39-84B6-4721-B412-34FBB23EE36A}" srcOrd="0" destOrd="0" presId="urn:microsoft.com/office/officeart/2005/8/layout/orgChart1"/>
    <dgm:cxn modelId="{7F64C312-B98B-482C-ADFD-25A408B61176}" type="presParOf" srcId="{F020F4E1-2895-4E02-BA3B-DF342F75ADA9}" destId="{62A69063-7CD4-46BF-9E45-382A2BE796A3}" srcOrd="1" destOrd="0" presId="urn:microsoft.com/office/officeart/2005/8/layout/orgChart1"/>
    <dgm:cxn modelId="{34838601-CB07-41E0-AD71-4CEB370D1928}" type="presParOf" srcId="{62A69063-7CD4-46BF-9E45-382A2BE796A3}" destId="{CF5332E0-4430-489E-ABAA-949D1DE1E21B}" srcOrd="0" destOrd="0" presId="urn:microsoft.com/office/officeart/2005/8/layout/orgChart1"/>
    <dgm:cxn modelId="{4557A7CE-17A5-45AC-AC37-E4D0A3C0B316}" type="presParOf" srcId="{CF5332E0-4430-489E-ABAA-949D1DE1E21B}" destId="{E03BE924-B963-4C39-AF9B-14169537F351}" srcOrd="0" destOrd="0" presId="urn:microsoft.com/office/officeart/2005/8/layout/orgChart1"/>
    <dgm:cxn modelId="{1A102DB7-B4E8-47D2-8218-92089FCB5822}" type="presParOf" srcId="{CF5332E0-4430-489E-ABAA-949D1DE1E21B}" destId="{9DE97624-9A6F-452B-81C9-C0ED36C51806}" srcOrd="1" destOrd="0" presId="urn:microsoft.com/office/officeart/2005/8/layout/orgChart1"/>
    <dgm:cxn modelId="{81C6268D-1783-450B-928A-114A9CE97857}" type="presParOf" srcId="{62A69063-7CD4-46BF-9E45-382A2BE796A3}" destId="{10A0DFA4-2631-4F22-A5A5-1BCCF46EB49F}" srcOrd="1" destOrd="0" presId="urn:microsoft.com/office/officeart/2005/8/layout/orgChart1"/>
    <dgm:cxn modelId="{239B4F19-8595-4C90-AED4-1C7DFE385F68}" type="presParOf" srcId="{62A69063-7CD4-46BF-9E45-382A2BE796A3}" destId="{09E1C38B-9D3D-4958-9353-FA4DEBCC3A1C}" srcOrd="2" destOrd="0" presId="urn:microsoft.com/office/officeart/2005/8/layout/orgChart1"/>
    <dgm:cxn modelId="{102D8FB7-95E3-48A6-8610-B8B5364FE2CE}" type="presParOf" srcId="{F020F4E1-2895-4E02-BA3B-DF342F75ADA9}" destId="{60CCE714-7D1F-4413-8191-8E7EC6D2484B}" srcOrd="2" destOrd="0" presId="urn:microsoft.com/office/officeart/2005/8/layout/orgChart1"/>
    <dgm:cxn modelId="{2D284489-E7D2-45CF-90CE-BD857A86D09E}" type="presParOf" srcId="{F020F4E1-2895-4E02-BA3B-DF342F75ADA9}" destId="{BB58515B-B79F-4500-BD6D-3E211F3EF4DF}" srcOrd="3" destOrd="0" presId="urn:microsoft.com/office/officeart/2005/8/layout/orgChart1"/>
    <dgm:cxn modelId="{02BC431D-9B4B-41D3-9E7E-6959B25BD840}" type="presParOf" srcId="{BB58515B-B79F-4500-BD6D-3E211F3EF4DF}" destId="{9E12CA95-015D-49FD-986F-ECD6C3ADCF98}" srcOrd="0" destOrd="0" presId="urn:microsoft.com/office/officeart/2005/8/layout/orgChart1"/>
    <dgm:cxn modelId="{969B003E-8638-47DA-B515-398AE72E458B}" type="presParOf" srcId="{9E12CA95-015D-49FD-986F-ECD6C3ADCF98}" destId="{EC326715-C3D0-49B6-8F6D-9201D480CF86}" srcOrd="0" destOrd="0" presId="urn:microsoft.com/office/officeart/2005/8/layout/orgChart1"/>
    <dgm:cxn modelId="{8EE6BB89-4254-47F8-A537-D89237CAD949}" type="presParOf" srcId="{9E12CA95-015D-49FD-986F-ECD6C3ADCF98}" destId="{63B89832-F759-4067-8FA8-DBFDCF2E387B}" srcOrd="1" destOrd="0" presId="urn:microsoft.com/office/officeart/2005/8/layout/orgChart1"/>
    <dgm:cxn modelId="{16AB85B1-9D51-4DBA-ADBA-0ACD36562E71}" type="presParOf" srcId="{BB58515B-B79F-4500-BD6D-3E211F3EF4DF}" destId="{5AB48FAD-5AF3-4E23-9B7E-AA1F5ABCD168}" srcOrd="1" destOrd="0" presId="urn:microsoft.com/office/officeart/2005/8/layout/orgChart1"/>
    <dgm:cxn modelId="{7F9010B7-2269-4F90-8FE5-9A52B8C96ECD}" type="presParOf" srcId="{BB58515B-B79F-4500-BD6D-3E211F3EF4DF}" destId="{B96563C8-BA30-4124-B48D-C94495261BB4}" srcOrd="2" destOrd="0" presId="urn:microsoft.com/office/officeart/2005/8/layout/orgChart1"/>
    <dgm:cxn modelId="{1D7C88C2-3399-4E86-97BB-F3096A01EFE6}" type="presParOf" srcId="{50272593-2823-44E3-ABAD-E170095007A2}" destId="{8A1BEAC3-9100-40D6-8D7D-B8F864335EBB}" srcOrd="2" destOrd="0" presId="urn:microsoft.com/office/officeart/2005/8/layout/orgChart1"/>
    <dgm:cxn modelId="{71A80FC1-87B8-4B08-8D8D-9BC8EA58462B}" type="presParOf" srcId="{C3F64899-A2C5-4D0A-8EA8-6268DA27250D}" destId="{0068B9E9-4922-4A53-A2FE-1ED16D1672AE}" srcOrd="6" destOrd="0" presId="urn:microsoft.com/office/officeart/2005/8/layout/orgChart1"/>
    <dgm:cxn modelId="{4A1D6EEA-AF77-4647-9BF4-C0812B98BFDE}" type="presParOf" srcId="{C3F64899-A2C5-4D0A-8EA8-6268DA27250D}" destId="{8D8FD918-09B1-4D10-BE59-6EB53E8110C8}" srcOrd="7" destOrd="0" presId="urn:microsoft.com/office/officeart/2005/8/layout/orgChart1"/>
    <dgm:cxn modelId="{7356FD27-71A3-4D9E-AF3D-F297B14541D9}" type="presParOf" srcId="{8D8FD918-09B1-4D10-BE59-6EB53E8110C8}" destId="{7A64322A-95A4-4009-AB71-0A622F4D8373}" srcOrd="0" destOrd="0" presId="urn:microsoft.com/office/officeart/2005/8/layout/orgChart1"/>
    <dgm:cxn modelId="{F9CCFB1E-B077-4FB4-91DC-F18F4F9AF37D}" type="presParOf" srcId="{7A64322A-95A4-4009-AB71-0A622F4D8373}" destId="{C9251144-9A03-4AE6-A657-99A7020CEEB2}" srcOrd="0" destOrd="0" presId="urn:microsoft.com/office/officeart/2005/8/layout/orgChart1"/>
    <dgm:cxn modelId="{875339ED-8F38-48B4-B498-26AD487EC2C5}" type="presParOf" srcId="{7A64322A-95A4-4009-AB71-0A622F4D8373}" destId="{A56EFC39-4D96-40E2-88D6-424D1BD62831}" srcOrd="1" destOrd="0" presId="urn:microsoft.com/office/officeart/2005/8/layout/orgChart1"/>
    <dgm:cxn modelId="{D637430F-F635-4EBD-965B-33BD65F06281}" type="presParOf" srcId="{8D8FD918-09B1-4D10-BE59-6EB53E8110C8}" destId="{E7FF762D-126A-461F-ACAA-8757C159B158}" srcOrd="1" destOrd="0" presId="urn:microsoft.com/office/officeart/2005/8/layout/orgChart1"/>
    <dgm:cxn modelId="{CE3EF1B5-CBEF-43E6-8339-6E816D7D84D3}" type="presParOf" srcId="{E7FF762D-126A-461F-ACAA-8757C159B158}" destId="{545BE386-9B46-4EA9-BBD8-EF2B076B273D}" srcOrd="0" destOrd="0" presId="urn:microsoft.com/office/officeart/2005/8/layout/orgChart1"/>
    <dgm:cxn modelId="{2CA825C1-B326-44A0-A7A0-F22BF5C43F6F}" type="presParOf" srcId="{E7FF762D-126A-461F-ACAA-8757C159B158}" destId="{FF393956-3FF1-4C74-8B89-7396E9056E8C}" srcOrd="1" destOrd="0" presId="urn:microsoft.com/office/officeart/2005/8/layout/orgChart1"/>
    <dgm:cxn modelId="{986BE91B-1F68-42FB-A954-8C39A46877FF}" type="presParOf" srcId="{FF393956-3FF1-4C74-8B89-7396E9056E8C}" destId="{C9C041C0-AC46-4637-BE55-63F03F16FC9E}" srcOrd="0" destOrd="0" presId="urn:microsoft.com/office/officeart/2005/8/layout/orgChart1"/>
    <dgm:cxn modelId="{7E91E4A2-EFF3-4589-9308-8B0F9A24C2E0}" type="presParOf" srcId="{C9C041C0-AC46-4637-BE55-63F03F16FC9E}" destId="{B22EEED1-E19C-4331-8034-F389A068AD0F}" srcOrd="0" destOrd="0" presId="urn:microsoft.com/office/officeart/2005/8/layout/orgChart1"/>
    <dgm:cxn modelId="{9B56301F-374F-4CC0-B2CB-DCC2E77DB414}" type="presParOf" srcId="{C9C041C0-AC46-4637-BE55-63F03F16FC9E}" destId="{31EE0A74-3809-4004-9A07-64DD95414130}" srcOrd="1" destOrd="0" presId="urn:microsoft.com/office/officeart/2005/8/layout/orgChart1"/>
    <dgm:cxn modelId="{C2B94AD2-D86A-42C9-8393-AC5FA1516E0B}" type="presParOf" srcId="{FF393956-3FF1-4C74-8B89-7396E9056E8C}" destId="{2CFB4D18-6EA2-410E-A208-8069084BC963}" srcOrd="1" destOrd="0" presId="urn:microsoft.com/office/officeart/2005/8/layout/orgChart1"/>
    <dgm:cxn modelId="{8CAE3B29-8782-4F6C-97E8-067EDFB12029}" type="presParOf" srcId="{FF393956-3FF1-4C74-8B89-7396E9056E8C}" destId="{B73E2EAF-F94C-41D2-B04F-40233884D443}" srcOrd="2" destOrd="0" presId="urn:microsoft.com/office/officeart/2005/8/layout/orgChart1"/>
    <dgm:cxn modelId="{88C91E4C-C714-413D-BDE0-653FF145BF88}" type="presParOf" srcId="{E7FF762D-126A-461F-ACAA-8757C159B158}" destId="{BC8424AE-DF54-4026-98E4-91A472D7BAA5}" srcOrd="2" destOrd="0" presId="urn:microsoft.com/office/officeart/2005/8/layout/orgChart1"/>
    <dgm:cxn modelId="{C6A74BBB-4F9F-47F4-89AF-17E2C34A5E80}" type="presParOf" srcId="{E7FF762D-126A-461F-ACAA-8757C159B158}" destId="{CCE6D607-DC3A-48AB-9DE8-F5D08F051829}" srcOrd="3" destOrd="0" presId="urn:microsoft.com/office/officeart/2005/8/layout/orgChart1"/>
    <dgm:cxn modelId="{40917545-D04B-40DA-BB59-F169F99A08E3}" type="presParOf" srcId="{CCE6D607-DC3A-48AB-9DE8-F5D08F051829}" destId="{B3D7B747-DA0A-4E81-8040-8E60ECAA684A}" srcOrd="0" destOrd="0" presId="urn:microsoft.com/office/officeart/2005/8/layout/orgChart1"/>
    <dgm:cxn modelId="{3A5158A5-9341-4DE3-BE2E-54E6E30676A6}" type="presParOf" srcId="{B3D7B747-DA0A-4E81-8040-8E60ECAA684A}" destId="{4C295039-1C5E-45D5-819D-B42AF44FCDF7}" srcOrd="0" destOrd="0" presId="urn:microsoft.com/office/officeart/2005/8/layout/orgChart1"/>
    <dgm:cxn modelId="{3587EEFF-CD67-43FB-9284-11EADA3879C2}" type="presParOf" srcId="{B3D7B747-DA0A-4E81-8040-8E60ECAA684A}" destId="{BB9EF5DF-7ABB-424E-9648-9F46E97AA4A0}" srcOrd="1" destOrd="0" presId="urn:microsoft.com/office/officeart/2005/8/layout/orgChart1"/>
    <dgm:cxn modelId="{D58BDC03-9EA4-456D-AEE7-8B1BC531B99D}" type="presParOf" srcId="{CCE6D607-DC3A-48AB-9DE8-F5D08F051829}" destId="{B79B1B4D-4723-4D28-ABD4-C7F99BF6138B}" srcOrd="1" destOrd="0" presId="urn:microsoft.com/office/officeart/2005/8/layout/orgChart1"/>
    <dgm:cxn modelId="{00E64360-A4F0-45A5-9315-2DE16AFB45C8}" type="presParOf" srcId="{CCE6D607-DC3A-48AB-9DE8-F5D08F051829}" destId="{9C855CC8-4E98-4CB5-8A75-2CC61E8FEEC0}" srcOrd="2" destOrd="0" presId="urn:microsoft.com/office/officeart/2005/8/layout/orgChart1"/>
    <dgm:cxn modelId="{ED52495C-F83E-4C78-B6A4-01AB230551D4}" type="presParOf" srcId="{8D8FD918-09B1-4D10-BE59-6EB53E8110C8}" destId="{C9407AF5-23B6-463C-845A-EAF577EB27FF}" srcOrd="2" destOrd="0" presId="urn:microsoft.com/office/officeart/2005/8/layout/orgChart1"/>
    <dgm:cxn modelId="{69964030-5AE0-4A6C-8154-50C7CDFA2D9C}" type="presParOf" srcId="{F3067361-F080-41B4-994E-05CC8AAF5A2A}" destId="{EC61E6F1-B935-4E86-9B11-CBF4D13EC842}" srcOrd="2" destOrd="0" presId="urn:microsoft.com/office/officeart/2005/8/layout/orgChart1"/>
  </dgm:cxnLst>
  <dgm:bg/>
  <dgm:whole/>
  <dgm:extLst>
    <a:ext uri="http://schemas.microsoft.com/office/drawing/2008/diagram">
      <dsp:dataModelExt xmlns=""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ED1171B-3F72-4C05-B992-A31E9A65DC58}">
      <dsp:nvSpPr>
        <dsp:cNvPr id="0" name=""/>
        <dsp:cNvSpPr/>
      </dsp:nvSpPr>
      <dsp:spPr>
        <a:xfrm>
          <a:off x="2482162" y="1141163"/>
          <a:ext cx="149570" cy="3734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4410"/>
              </a:lnTo>
              <a:lnTo>
                <a:pt x="149570" y="37344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BD0260-A676-4B4D-9D67-B1D70391BE67}">
      <dsp:nvSpPr>
        <dsp:cNvPr id="0" name=""/>
        <dsp:cNvSpPr/>
      </dsp:nvSpPr>
      <dsp:spPr>
        <a:xfrm>
          <a:off x="2482162" y="1141163"/>
          <a:ext cx="149570" cy="3071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1519"/>
              </a:lnTo>
              <a:lnTo>
                <a:pt x="149570" y="30715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666543-A538-4576-AA02-D02E537628ED}">
      <dsp:nvSpPr>
        <dsp:cNvPr id="0" name=""/>
        <dsp:cNvSpPr/>
      </dsp:nvSpPr>
      <dsp:spPr>
        <a:xfrm>
          <a:off x="2482162" y="1141163"/>
          <a:ext cx="149570" cy="24086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8628"/>
              </a:lnTo>
              <a:lnTo>
                <a:pt x="149570" y="24086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7A5D12-13E3-466A-9BC0-B7365E3320B4}">
      <dsp:nvSpPr>
        <dsp:cNvPr id="0" name=""/>
        <dsp:cNvSpPr/>
      </dsp:nvSpPr>
      <dsp:spPr>
        <a:xfrm>
          <a:off x="2482162" y="1141163"/>
          <a:ext cx="149570" cy="17457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5737"/>
              </a:lnTo>
              <a:lnTo>
                <a:pt x="149570" y="17457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A9CEFC-C08E-4FBA-BEF6-88F4A7D1FB0D}">
      <dsp:nvSpPr>
        <dsp:cNvPr id="0" name=""/>
        <dsp:cNvSpPr/>
      </dsp:nvSpPr>
      <dsp:spPr>
        <a:xfrm>
          <a:off x="2482162" y="1141163"/>
          <a:ext cx="149570" cy="1082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2846"/>
              </a:lnTo>
              <a:lnTo>
                <a:pt x="149570" y="10828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8F29F4-9925-456A-BF28-8FECC8004794}">
      <dsp:nvSpPr>
        <dsp:cNvPr id="0" name=""/>
        <dsp:cNvSpPr/>
      </dsp:nvSpPr>
      <dsp:spPr>
        <a:xfrm>
          <a:off x="2482162" y="1141163"/>
          <a:ext cx="149570" cy="419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955"/>
              </a:lnTo>
              <a:lnTo>
                <a:pt x="149570" y="4199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907996-1CB9-416F-98B0-B540718D5EDA}">
      <dsp:nvSpPr>
        <dsp:cNvPr id="0" name=""/>
        <dsp:cNvSpPr/>
      </dsp:nvSpPr>
      <dsp:spPr>
        <a:xfrm>
          <a:off x="2300287" y="468749"/>
          <a:ext cx="555334" cy="205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556"/>
              </a:lnTo>
              <a:lnTo>
                <a:pt x="555334" y="107556"/>
              </a:lnTo>
              <a:lnTo>
                <a:pt x="555334" y="2055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38F7DB-EBFF-4D47-B802-D8AEEFB529F3}">
      <dsp:nvSpPr>
        <dsp:cNvPr id="0" name=""/>
        <dsp:cNvSpPr/>
      </dsp:nvSpPr>
      <dsp:spPr>
        <a:xfrm>
          <a:off x="1968841" y="1131640"/>
          <a:ext cx="140047" cy="3081043"/>
        </a:xfrm>
        <a:custGeom>
          <a:avLst/>
          <a:gdLst/>
          <a:ahLst/>
          <a:cxnLst/>
          <a:rect l="0" t="0" r="0" b="0"/>
          <a:pathLst>
            <a:path>
              <a:moveTo>
                <a:pt x="140047" y="0"/>
              </a:moveTo>
              <a:lnTo>
                <a:pt x="140047" y="3081043"/>
              </a:lnTo>
              <a:lnTo>
                <a:pt x="0" y="30810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F8AE0-A97A-49A5-8101-1E756EACAC14}">
      <dsp:nvSpPr>
        <dsp:cNvPr id="0" name=""/>
        <dsp:cNvSpPr/>
      </dsp:nvSpPr>
      <dsp:spPr>
        <a:xfrm>
          <a:off x="1968841" y="1131640"/>
          <a:ext cx="140047" cy="2418151"/>
        </a:xfrm>
        <a:custGeom>
          <a:avLst/>
          <a:gdLst/>
          <a:ahLst/>
          <a:cxnLst/>
          <a:rect l="0" t="0" r="0" b="0"/>
          <a:pathLst>
            <a:path>
              <a:moveTo>
                <a:pt x="140047" y="0"/>
              </a:moveTo>
              <a:lnTo>
                <a:pt x="140047" y="2418151"/>
              </a:lnTo>
              <a:lnTo>
                <a:pt x="0" y="24181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A439A1-0993-4D1A-AB19-9DC9A9C4A58C}">
      <dsp:nvSpPr>
        <dsp:cNvPr id="0" name=""/>
        <dsp:cNvSpPr/>
      </dsp:nvSpPr>
      <dsp:spPr>
        <a:xfrm>
          <a:off x="1968841" y="1131640"/>
          <a:ext cx="140047" cy="1755260"/>
        </a:xfrm>
        <a:custGeom>
          <a:avLst/>
          <a:gdLst/>
          <a:ahLst/>
          <a:cxnLst/>
          <a:rect l="0" t="0" r="0" b="0"/>
          <a:pathLst>
            <a:path>
              <a:moveTo>
                <a:pt x="140047" y="0"/>
              </a:moveTo>
              <a:lnTo>
                <a:pt x="140047" y="1755260"/>
              </a:lnTo>
              <a:lnTo>
                <a:pt x="0" y="17552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C59484-54DB-45E2-B588-B422A3F3894D}">
      <dsp:nvSpPr>
        <dsp:cNvPr id="0" name=""/>
        <dsp:cNvSpPr/>
      </dsp:nvSpPr>
      <dsp:spPr>
        <a:xfrm>
          <a:off x="1968841" y="1131640"/>
          <a:ext cx="140047" cy="1092369"/>
        </a:xfrm>
        <a:custGeom>
          <a:avLst/>
          <a:gdLst/>
          <a:ahLst/>
          <a:cxnLst/>
          <a:rect l="0" t="0" r="0" b="0"/>
          <a:pathLst>
            <a:path>
              <a:moveTo>
                <a:pt x="140047" y="0"/>
              </a:moveTo>
              <a:lnTo>
                <a:pt x="140047" y="1092369"/>
              </a:lnTo>
              <a:lnTo>
                <a:pt x="0" y="10923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945C4D-C28E-478E-A1B7-FF341C6A2B04}">
      <dsp:nvSpPr>
        <dsp:cNvPr id="0" name=""/>
        <dsp:cNvSpPr/>
      </dsp:nvSpPr>
      <dsp:spPr>
        <a:xfrm>
          <a:off x="1968841" y="1131640"/>
          <a:ext cx="140047" cy="429478"/>
        </a:xfrm>
        <a:custGeom>
          <a:avLst/>
          <a:gdLst/>
          <a:ahLst/>
          <a:cxnLst/>
          <a:rect l="0" t="0" r="0" b="0"/>
          <a:pathLst>
            <a:path>
              <a:moveTo>
                <a:pt x="140047" y="0"/>
              </a:moveTo>
              <a:lnTo>
                <a:pt x="140047" y="429478"/>
              </a:lnTo>
              <a:lnTo>
                <a:pt x="0" y="4294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81FCE6-032D-499B-A903-D3B53DC06912}">
      <dsp:nvSpPr>
        <dsp:cNvPr id="0" name=""/>
        <dsp:cNvSpPr/>
      </dsp:nvSpPr>
      <dsp:spPr>
        <a:xfrm>
          <a:off x="1735429" y="468749"/>
          <a:ext cx="564857" cy="196066"/>
        </a:xfrm>
        <a:custGeom>
          <a:avLst/>
          <a:gdLst/>
          <a:ahLst/>
          <a:cxnLst/>
          <a:rect l="0" t="0" r="0" b="0"/>
          <a:pathLst>
            <a:path>
              <a:moveTo>
                <a:pt x="564857" y="0"/>
              </a:moveTo>
              <a:lnTo>
                <a:pt x="564857" y="98033"/>
              </a:lnTo>
              <a:lnTo>
                <a:pt x="0" y="98033"/>
              </a:lnTo>
              <a:lnTo>
                <a:pt x="0" y="1960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E0A064-BA96-44E3-BAB3-9B10A3F31D7D}">
      <dsp:nvSpPr>
        <dsp:cNvPr id="0" name=""/>
        <dsp:cNvSpPr/>
      </dsp:nvSpPr>
      <dsp:spPr>
        <a:xfrm>
          <a:off x="1604779" y="1924"/>
          <a:ext cx="1391016" cy="4668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Маркетинговая</a:t>
          </a:r>
          <a:r>
            <a:rPr lang="ru-RU" sz="20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000" b="1" kern="1200">
              <a:latin typeface="Times New Roman" pitchFamily="18" charset="0"/>
              <a:cs typeface="Times New Roman" pitchFamily="18" charset="0"/>
            </a:rPr>
            <a:t>среда</a:t>
          </a:r>
          <a:r>
            <a:rPr lang="ru-RU" sz="20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000" b="1" kern="1200">
              <a:latin typeface="Times New Roman" pitchFamily="18" charset="0"/>
              <a:cs typeface="Times New Roman" pitchFamily="18" charset="0"/>
            </a:rPr>
            <a:t>предприятия</a:t>
          </a:r>
        </a:p>
      </dsp:txBody>
      <dsp:txXfrm>
        <a:off x="1604779" y="1924"/>
        <a:ext cx="1391016" cy="466824"/>
      </dsp:txXfrm>
    </dsp:sp>
    <dsp:sp modelId="{86582173-CBBB-40F3-A608-9F3BEFDB90E0}">
      <dsp:nvSpPr>
        <dsp:cNvPr id="0" name=""/>
        <dsp:cNvSpPr/>
      </dsp:nvSpPr>
      <dsp:spPr>
        <a:xfrm>
          <a:off x="1268604" y="664815"/>
          <a:ext cx="933649" cy="4668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Факторы микросреды</a:t>
          </a:r>
        </a:p>
      </dsp:txBody>
      <dsp:txXfrm>
        <a:off x="1268604" y="664815"/>
        <a:ext cx="933649" cy="466824"/>
      </dsp:txXfrm>
    </dsp:sp>
    <dsp:sp modelId="{E5B05678-254D-442A-95BA-D8E0E173A4C7}">
      <dsp:nvSpPr>
        <dsp:cNvPr id="0" name=""/>
        <dsp:cNvSpPr/>
      </dsp:nvSpPr>
      <dsp:spPr>
        <a:xfrm>
          <a:off x="1035192" y="1327706"/>
          <a:ext cx="933649" cy="4668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1035192" y="1327706"/>
        <a:ext cx="933649" cy="466824"/>
      </dsp:txXfrm>
    </dsp:sp>
    <dsp:sp modelId="{6D99C509-DB65-4076-812D-817094C93F03}">
      <dsp:nvSpPr>
        <dsp:cNvPr id="0" name=""/>
        <dsp:cNvSpPr/>
      </dsp:nvSpPr>
      <dsp:spPr>
        <a:xfrm>
          <a:off x="1035192" y="1990597"/>
          <a:ext cx="933649" cy="4668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1035192" y="1990597"/>
        <a:ext cx="933649" cy="466824"/>
      </dsp:txXfrm>
    </dsp:sp>
    <dsp:sp modelId="{946F602A-53CA-449E-A950-23FDF7F2A002}">
      <dsp:nvSpPr>
        <dsp:cNvPr id="0" name=""/>
        <dsp:cNvSpPr/>
      </dsp:nvSpPr>
      <dsp:spPr>
        <a:xfrm>
          <a:off x="1035192" y="2653488"/>
          <a:ext cx="933649" cy="4668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1035192" y="2653488"/>
        <a:ext cx="933649" cy="466824"/>
      </dsp:txXfrm>
    </dsp:sp>
    <dsp:sp modelId="{B5EB0CD3-0DB8-4B55-A2A6-D628C5D17F00}">
      <dsp:nvSpPr>
        <dsp:cNvPr id="0" name=""/>
        <dsp:cNvSpPr/>
      </dsp:nvSpPr>
      <dsp:spPr>
        <a:xfrm>
          <a:off x="1035192" y="3316379"/>
          <a:ext cx="933649" cy="4668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1035192" y="3316379"/>
        <a:ext cx="933649" cy="466824"/>
      </dsp:txXfrm>
    </dsp:sp>
    <dsp:sp modelId="{0186468F-A0AC-43A7-B17D-0DEF4D1C4067}">
      <dsp:nvSpPr>
        <dsp:cNvPr id="0" name=""/>
        <dsp:cNvSpPr/>
      </dsp:nvSpPr>
      <dsp:spPr>
        <a:xfrm>
          <a:off x="1035192" y="3979270"/>
          <a:ext cx="933649" cy="4668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1035192" y="3979270"/>
        <a:ext cx="933649" cy="466824"/>
      </dsp:txXfrm>
    </dsp:sp>
    <dsp:sp modelId="{96CFD1F8-E2C4-432B-9EA0-6AE848008EEF}">
      <dsp:nvSpPr>
        <dsp:cNvPr id="0" name=""/>
        <dsp:cNvSpPr/>
      </dsp:nvSpPr>
      <dsp:spPr>
        <a:xfrm>
          <a:off x="2388797" y="674338"/>
          <a:ext cx="933649" cy="4668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Факторы макросреды</a:t>
          </a:r>
        </a:p>
      </dsp:txBody>
      <dsp:txXfrm>
        <a:off x="2388797" y="674338"/>
        <a:ext cx="933649" cy="466824"/>
      </dsp:txXfrm>
    </dsp:sp>
    <dsp:sp modelId="{4C6F7B2A-6B0E-478B-A2DE-531C45077C72}">
      <dsp:nvSpPr>
        <dsp:cNvPr id="0" name=""/>
        <dsp:cNvSpPr/>
      </dsp:nvSpPr>
      <dsp:spPr>
        <a:xfrm>
          <a:off x="2631733" y="1327706"/>
          <a:ext cx="933649" cy="4668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631733" y="1327706"/>
        <a:ext cx="933649" cy="466824"/>
      </dsp:txXfrm>
    </dsp:sp>
    <dsp:sp modelId="{CBDF74A6-41A3-4ABA-A8D7-CFF2021FFBC3}">
      <dsp:nvSpPr>
        <dsp:cNvPr id="0" name=""/>
        <dsp:cNvSpPr/>
      </dsp:nvSpPr>
      <dsp:spPr>
        <a:xfrm>
          <a:off x="2631733" y="1990597"/>
          <a:ext cx="933649" cy="4668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631733" y="1990597"/>
        <a:ext cx="933649" cy="466824"/>
      </dsp:txXfrm>
    </dsp:sp>
    <dsp:sp modelId="{39137CC4-B04C-426D-B2E6-3C9C027B18AB}">
      <dsp:nvSpPr>
        <dsp:cNvPr id="0" name=""/>
        <dsp:cNvSpPr/>
      </dsp:nvSpPr>
      <dsp:spPr>
        <a:xfrm>
          <a:off x="2631733" y="2653488"/>
          <a:ext cx="933649" cy="4668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631733" y="2653488"/>
        <a:ext cx="933649" cy="466824"/>
      </dsp:txXfrm>
    </dsp:sp>
    <dsp:sp modelId="{0DD93225-3DF2-413B-ABDD-1E6351F14FBB}">
      <dsp:nvSpPr>
        <dsp:cNvPr id="0" name=""/>
        <dsp:cNvSpPr/>
      </dsp:nvSpPr>
      <dsp:spPr>
        <a:xfrm>
          <a:off x="2631733" y="3316379"/>
          <a:ext cx="933649" cy="4668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631733" y="3316379"/>
        <a:ext cx="933649" cy="466824"/>
      </dsp:txXfrm>
    </dsp:sp>
    <dsp:sp modelId="{431E96CC-AE7F-4E89-94A3-EBF06917D61F}">
      <dsp:nvSpPr>
        <dsp:cNvPr id="0" name=""/>
        <dsp:cNvSpPr/>
      </dsp:nvSpPr>
      <dsp:spPr>
        <a:xfrm>
          <a:off x="2631733" y="3979270"/>
          <a:ext cx="933649" cy="4668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631733" y="3979270"/>
        <a:ext cx="933649" cy="466824"/>
      </dsp:txXfrm>
    </dsp:sp>
    <dsp:sp modelId="{003F835D-6E5B-4B80-A02C-1D71420471FE}">
      <dsp:nvSpPr>
        <dsp:cNvPr id="0" name=""/>
        <dsp:cNvSpPr/>
      </dsp:nvSpPr>
      <dsp:spPr>
        <a:xfrm>
          <a:off x="2631733" y="4642161"/>
          <a:ext cx="933649" cy="4668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631733" y="4642161"/>
        <a:ext cx="933649" cy="46682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29B2E6E-F310-4213-BD34-521C2DB0FA70}">
      <dsp:nvSpPr>
        <dsp:cNvPr id="0" name=""/>
        <dsp:cNvSpPr/>
      </dsp:nvSpPr>
      <dsp:spPr>
        <a:xfrm>
          <a:off x="161924" y="396018"/>
          <a:ext cx="688888" cy="7414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dirty="0" smtClean="0"/>
            <a:t>Признаки сегментации по группам потребителей</a:t>
          </a:r>
          <a:endParaRPr lang="ru-RU" sz="700" b="1" kern="1200" dirty="0"/>
        </a:p>
      </dsp:txBody>
      <dsp:txXfrm>
        <a:off x="161924" y="396018"/>
        <a:ext cx="688888" cy="741488"/>
      </dsp:txXfrm>
    </dsp:sp>
    <dsp:sp modelId="{A0E5EF22-619C-47F4-B950-292BF6BC4039}">
      <dsp:nvSpPr>
        <dsp:cNvPr id="0" name=""/>
        <dsp:cNvSpPr/>
      </dsp:nvSpPr>
      <dsp:spPr>
        <a:xfrm rot="17692822">
          <a:off x="661113" y="449464"/>
          <a:ext cx="65495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654953" y="202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7692822">
        <a:off x="972216" y="453305"/>
        <a:ext cx="32747" cy="32747"/>
      </dsp:txXfrm>
    </dsp:sp>
    <dsp:sp modelId="{69E7B103-ED9F-4B42-8715-799EC0754858}">
      <dsp:nvSpPr>
        <dsp:cNvPr id="0" name=""/>
        <dsp:cNvSpPr/>
      </dsp:nvSpPr>
      <dsp:spPr>
        <a:xfrm>
          <a:off x="1126368" y="374"/>
          <a:ext cx="1521581" cy="3444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 dirty="0"/>
        </a:p>
      </dsp:txBody>
      <dsp:txXfrm>
        <a:off x="1126368" y="374"/>
        <a:ext cx="1521581" cy="344444"/>
      </dsp:txXfrm>
    </dsp:sp>
    <dsp:sp modelId="{38EC39F3-18A7-44E6-A312-6499229F1F0E}">
      <dsp:nvSpPr>
        <dsp:cNvPr id="0" name=""/>
        <dsp:cNvSpPr/>
      </dsp:nvSpPr>
      <dsp:spPr>
        <a:xfrm rot="19457599">
          <a:off x="818917" y="647519"/>
          <a:ext cx="33934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39347" y="202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457599">
        <a:off x="980107" y="659251"/>
        <a:ext cx="16967" cy="16967"/>
      </dsp:txXfrm>
    </dsp:sp>
    <dsp:sp modelId="{1CE78DCC-AA6D-4412-8E19-68E1A008F797}">
      <dsp:nvSpPr>
        <dsp:cNvPr id="0" name=""/>
        <dsp:cNvSpPr/>
      </dsp:nvSpPr>
      <dsp:spPr>
        <a:xfrm>
          <a:off x="1126368" y="396485"/>
          <a:ext cx="1521581" cy="3444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 dirty="0"/>
        </a:p>
      </dsp:txBody>
      <dsp:txXfrm>
        <a:off x="1126368" y="396485"/>
        <a:ext cx="1521581" cy="344444"/>
      </dsp:txXfrm>
    </dsp:sp>
    <dsp:sp modelId="{A5F2D5A5-708E-4FCD-BC2A-981DF186BE0F}">
      <dsp:nvSpPr>
        <dsp:cNvPr id="0" name=""/>
        <dsp:cNvSpPr/>
      </dsp:nvSpPr>
      <dsp:spPr>
        <a:xfrm rot="2142401">
          <a:off x="818917" y="845575"/>
          <a:ext cx="33934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39347" y="202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42401">
        <a:off x="980107" y="857306"/>
        <a:ext cx="16967" cy="16967"/>
      </dsp:txXfrm>
    </dsp:sp>
    <dsp:sp modelId="{55050C65-E634-4E36-96EF-069EBCD1AD36}">
      <dsp:nvSpPr>
        <dsp:cNvPr id="0" name=""/>
        <dsp:cNvSpPr/>
      </dsp:nvSpPr>
      <dsp:spPr>
        <a:xfrm>
          <a:off x="1126368" y="792595"/>
          <a:ext cx="1521581" cy="3444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 dirty="0"/>
        </a:p>
      </dsp:txBody>
      <dsp:txXfrm>
        <a:off x="1126368" y="792595"/>
        <a:ext cx="1521581" cy="344444"/>
      </dsp:txXfrm>
    </dsp:sp>
    <dsp:sp modelId="{BEE3ED78-E951-43F6-9323-7BE7EF6814D0}">
      <dsp:nvSpPr>
        <dsp:cNvPr id="0" name=""/>
        <dsp:cNvSpPr/>
      </dsp:nvSpPr>
      <dsp:spPr>
        <a:xfrm rot="3907178">
          <a:off x="661113" y="1043630"/>
          <a:ext cx="65495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654953" y="202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907178">
        <a:off x="972216" y="1047471"/>
        <a:ext cx="32747" cy="32747"/>
      </dsp:txXfrm>
    </dsp:sp>
    <dsp:sp modelId="{B35A0693-FD51-440A-A52C-F794BD3D6612}">
      <dsp:nvSpPr>
        <dsp:cNvPr id="0" name=""/>
        <dsp:cNvSpPr/>
      </dsp:nvSpPr>
      <dsp:spPr>
        <a:xfrm>
          <a:off x="1126368" y="1188706"/>
          <a:ext cx="1521581" cy="3444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 dirty="0"/>
        </a:p>
      </dsp:txBody>
      <dsp:txXfrm>
        <a:off x="1126368" y="1188706"/>
        <a:ext cx="1521581" cy="344444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29B2E6E-F310-4213-BD34-521C2DB0FA70}">
      <dsp:nvSpPr>
        <dsp:cNvPr id="0" name=""/>
        <dsp:cNvSpPr/>
      </dsp:nvSpPr>
      <dsp:spPr>
        <a:xfrm>
          <a:off x="113630" y="260428"/>
          <a:ext cx="905433" cy="97456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/>
            <a:t>Сегментация по возрасту потребителей</a:t>
          </a:r>
          <a:endParaRPr lang="ru-RU" sz="900" b="1" kern="1200" dirty="0"/>
        </a:p>
      </dsp:txBody>
      <dsp:txXfrm>
        <a:off x="113630" y="260428"/>
        <a:ext cx="905433" cy="974567"/>
      </dsp:txXfrm>
    </dsp:sp>
    <dsp:sp modelId="{45D5BC93-8911-4C02-9853-90C487C00401}">
      <dsp:nvSpPr>
        <dsp:cNvPr id="0" name=""/>
        <dsp:cNvSpPr/>
      </dsp:nvSpPr>
      <dsp:spPr>
        <a:xfrm rot="18289469">
          <a:off x="883046" y="460154"/>
          <a:ext cx="634207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634207" y="272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289469">
        <a:off x="1184294" y="471545"/>
        <a:ext cx="31710" cy="31710"/>
      </dsp:txXfrm>
    </dsp:sp>
    <dsp:sp modelId="{FF333B83-C2B5-4D53-8AA7-D5B80AA29B5F}">
      <dsp:nvSpPr>
        <dsp:cNvPr id="0" name=""/>
        <dsp:cNvSpPr/>
      </dsp:nvSpPr>
      <dsp:spPr>
        <a:xfrm>
          <a:off x="1381236" y="730"/>
          <a:ext cx="905433" cy="4527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dirty="0"/>
        </a:p>
      </dsp:txBody>
      <dsp:txXfrm>
        <a:off x="1381236" y="730"/>
        <a:ext cx="905433" cy="452716"/>
      </dsp:txXfrm>
    </dsp:sp>
    <dsp:sp modelId="{72D57EBD-7D23-4359-B90D-4C3FC046CB35}">
      <dsp:nvSpPr>
        <dsp:cNvPr id="0" name=""/>
        <dsp:cNvSpPr/>
      </dsp:nvSpPr>
      <dsp:spPr>
        <a:xfrm>
          <a:off x="1019063" y="720466"/>
          <a:ext cx="362173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62173" y="272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191095" y="738658"/>
        <a:ext cx="18108" cy="18108"/>
      </dsp:txXfrm>
    </dsp:sp>
    <dsp:sp modelId="{5B81A464-1E2E-4ED4-91CC-FBACC0C585DA}">
      <dsp:nvSpPr>
        <dsp:cNvPr id="0" name=""/>
        <dsp:cNvSpPr/>
      </dsp:nvSpPr>
      <dsp:spPr>
        <a:xfrm>
          <a:off x="1381236" y="521354"/>
          <a:ext cx="905433" cy="4527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dirty="0"/>
        </a:p>
      </dsp:txBody>
      <dsp:txXfrm>
        <a:off x="1381236" y="521354"/>
        <a:ext cx="905433" cy="452716"/>
      </dsp:txXfrm>
    </dsp:sp>
    <dsp:sp modelId="{8736044F-FDBD-4986-8B76-D17B0169E84C}">
      <dsp:nvSpPr>
        <dsp:cNvPr id="0" name=""/>
        <dsp:cNvSpPr/>
      </dsp:nvSpPr>
      <dsp:spPr>
        <a:xfrm rot="3310531">
          <a:off x="883046" y="980778"/>
          <a:ext cx="634207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634207" y="272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310531">
        <a:off x="1184294" y="992169"/>
        <a:ext cx="31710" cy="31710"/>
      </dsp:txXfrm>
    </dsp:sp>
    <dsp:sp modelId="{66E90A72-87F2-40A0-86AA-31450E6F8190}">
      <dsp:nvSpPr>
        <dsp:cNvPr id="0" name=""/>
        <dsp:cNvSpPr/>
      </dsp:nvSpPr>
      <dsp:spPr>
        <a:xfrm>
          <a:off x="1381236" y="1041978"/>
          <a:ext cx="905433" cy="4527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dirty="0"/>
        </a:p>
      </dsp:txBody>
      <dsp:txXfrm>
        <a:off x="1381236" y="1041978"/>
        <a:ext cx="905433" cy="452716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29B2E6E-F310-4213-BD34-521C2DB0FA70}">
      <dsp:nvSpPr>
        <dsp:cNvPr id="0" name=""/>
        <dsp:cNvSpPr/>
      </dsp:nvSpPr>
      <dsp:spPr>
        <a:xfrm>
          <a:off x="1691460" y="489488"/>
          <a:ext cx="497155" cy="9164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/>
            <a:t>Сегментация по уровню дохода и образования потребителей</a:t>
          </a:r>
          <a:endParaRPr lang="ru-RU" sz="800" b="1" kern="1200" dirty="0"/>
        </a:p>
      </dsp:txBody>
      <dsp:txXfrm>
        <a:off x="1691460" y="489488"/>
        <a:ext cx="497155" cy="916497"/>
      </dsp:txXfrm>
    </dsp:sp>
    <dsp:sp modelId="{65B52A69-7E5D-44DF-9E0D-3EBBC5BF3179}">
      <dsp:nvSpPr>
        <dsp:cNvPr id="0" name=""/>
        <dsp:cNvSpPr/>
      </dsp:nvSpPr>
      <dsp:spPr>
        <a:xfrm rot="17039247">
          <a:off x="1901480" y="560089"/>
          <a:ext cx="75732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57322" y="202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 rot="17039247">
        <a:off x="2261208" y="561371"/>
        <a:ext cx="37866" cy="37866"/>
      </dsp:txXfrm>
    </dsp:sp>
    <dsp:sp modelId="{7C8ECB9C-8153-40A9-8409-654C287C6890}">
      <dsp:nvSpPr>
        <dsp:cNvPr id="0" name=""/>
        <dsp:cNvSpPr/>
      </dsp:nvSpPr>
      <dsp:spPr>
        <a:xfrm>
          <a:off x="2371667" y="0"/>
          <a:ext cx="1741980" cy="4257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/>
            <a:t>Первый сегмент – </a:t>
          </a:r>
          <a:br>
            <a:rPr lang="ru-RU" sz="800" b="1" kern="1200" dirty="0" smtClean="0"/>
          </a:br>
          <a:endParaRPr lang="ru-RU" sz="800" b="1" kern="1200" dirty="0"/>
        </a:p>
      </dsp:txBody>
      <dsp:txXfrm>
        <a:off x="2371667" y="0"/>
        <a:ext cx="1741980" cy="425741"/>
      </dsp:txXfrm>
    </dsp:sp>
    <dsp:sp modelId="{E236C4C8-AB51-4E9C-AD23-E0DE819A01BF}">
      <dsp:nvSpPr>
        <dsp:cNvPr id="0" name=""/>
        <dsp:cNvSpPr/>
      </dsp:nvSpPr>
      <dsp:spPr>
        <a:xfrm rot="18407253">
          <a:off x="2127305" y="805121"/>
          <a:ext cx="30567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05672" y="202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8407253">
        <a:off x="2272499" y="817695"/>
        <a:ext cx="15283" cy="15283"/>
      </dsp:txXfrm>
    </dsp:sp>
    <dsp:sp modelId="{1030A8BF-83C1-4F28-9F0D-2B979B1E9479}">
      <dsp:nvSpPr>
        <dsp:cNvPr id="0" name=""/>
        <dsp:cNvSpPr/>
      </dsp:nvSpPr>
      <dsp:spPr>
        <a:xfrm>
          <a:off x="2371667" y="490065"/>
          <a:ext cx="1741980" cy="4257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/>
            <a:t>Второй сегмент –</a:t>
          </a:r>
          <a:br>
            <a:rPr lang="ru-RU" sz="800" b="1" kern="1200" dirty="0" smtClean="0"/>
          </a:br>
          <a:endParaRPr lang="ru-RU" sz="800" b="1" kern="1200" dirty="0"/>
        </a:p>
      </dsp:txBody>
      <dsp:txXfrm>
        <a:off x="2371667" y="490065"/>
        <a:ext cx="1741980" cy="425741"/>
      </dsp:txXfrm>
    </dsp:sp>
    <dsp:sp modelId="{A23F931D-11E8-49D1-984D-033979CB390B}">
      <dsp:nvSpPr>
        <dsp:cNvPr id="0" name=""/>
        <dsp:cNvSpPr/>
      </dsp:nvSpPr>
      <dsp:spPr>
        <a:xfrm rot="3192747">
          <a:off x="2127305" y="1049923"/>
          <a:ext cx="30567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05672" y="202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3192747">
        <a:off x="2272499" y="1062496"/>
        <a:ext cx="15283" cy="15283"/>
      </dsp:txXfrm>
    </dsp:sp>
    <dsp:sp modelId="{A33F94B7-5EF8-4733-B54F-B2D9F170A052}">
      <dsp:nvSpPr>
        <dsp:cNvPr id="0" name=""/>
        <dsp:cNvSpPr/>
      </dsp:nvSpPr>
      <dsp:spPr>
        <a:xfrm>
          <a:off x="2371667" y="979668"/>
          <a:ext cx="1741980" cy="4257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/>
            <a:t>Третий сегмент –</a:t>
          </a:r>
          <a:br>
            <a:rPr lang="ru-RU" sz="800" b="1" kern="1200" dirty="0" smtClean="0"/>
          </a:br>
          <a:endParaRPr lang="ru-RU" sz="800" b="1" kern="1200" dirty="0"/>
        </a:p>
      </dsp:txBody>
      <dsp:txXfrm>
        <a:off x="2371667" y="979668"/>
        <a:ext cx="1741980" cy="425741"/>
      </dsp:txXfrm>
    </dsp:sp>
    <dsp:sp modelId="{F4D13955-A8D1-4B9A-8B94-0686C6A2439E}">
      <dsp:nvSpPr>
        <dsp:cNvPr id="0" name=""/>
        <dsp:cNvSpPr/>
      </dsp:nvSpPr>
      <dsp:spPr>
        <a:xfrm rot="4560245">
          <a:off x="1901704" y="1294724"/>
          <a:ext cx="7568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56873" y="202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4560245">
        <a:off x="2261219" y="1296017"/>
        <a:ext cx="37843" cy="37843"/>
      </dsp:txXfrm>
    </dsp:sp>
    <dsp:sp modelId="{FC9E4585-7BEA-4FA7-B307-C3A4D98F4BE2}">
      <dsp:nvSpPr>
        <dsp:cNvPr id="0" name=""/>
        <dsp:cNvSpPr/>
      </dsp:nvSpPr>
      <dsp:spPr>
        <a:xfrm>
          <a:off x="2371667" y="1469270"/>
          <a:ext cx="1741980" cy="4257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/>
            <a:t>Четвертый сегмент –</a:t>
          </a:r>
          <a:br>
            <a:rPr lang="ru-RU" sz="800" b="1" kern="1200" dirty="0" smtClean="0"/>
          </a:br>
          <a:endParaRPr lang="ru-RU" sz="800" b="1" kern="1200" dirty="0"/>
        </a:p>
      </dsp:txBody>
      <dsp:txXfrm>
        <a:off x="2371667" y="1469270"/>
        <a:ext cx="1741980" cy="425741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C8424AE-DF54-4026-98E4-91A472D7BAA5}">
      <dsp:nvSpPr>
        <dsp:cNvPr id="0" name=""/>
        <dsp:cNvSpPr/>
      </dsp:nvSpPr>
      <dsp:spPr>
        <a:xfrm>
          <a:off x="4341521" y="1214012"/>
          <a:ext cx="150409" cy="11731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3193"/>
              </a:lnTo>
              <a:lnTo>
                <a:pt x="150409" y="117319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5BE386-9B46-4EA9-BBD8-EF2B076B273D}">
      <dsp:nvSpPr>
        <dsp:cNvPr id="0" name=""/>
        <dsp:cNvSpPr/>
      </dsp:nvSpPr>
      <dsp:spPr>
        <a:xfrm>
          <a:off x="4341521" y="1214012"/>
          <a:ext cx="150409" cy="461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255"/>
              </a:lnTo>
              <a:lnTo>
                <a:pt x="150409" y="461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68B9E9-4922-4A53-A2FE-1ED16D1672AE}">
      <dsp:nvSpPr>
        <dsp:cNvPr id="0" name=""/>
        <dsp:cNvSpPr/>
      </dsp:nvSpPr>
      <dsp:spPr>
        <a:xfrm>
          <a:off x="2922658" y="502075"/>
          <a:ext cx="1819954" cy="2105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86"/>
              </a:lnTo>
              <a:lnTo>
                <a:pt x="1819954" y="105286"/>
              </a:lnTo>
              <a:lnTo>
                <a:pt x="1819954" y="21057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CCE714-7D1F-4413-8191-8E7EC6D2484B}">
      <dsp:nvSpPr>
        <dsp:cNvPr id="0" name=""/>
        <dsp:cNvSpPr/>
      </dsp:nvSpPr>
      <dsp:spPr>
        <a:xfrm>
          <a:off x="3128218" y="1214012"/>
          <a:ext cx="150409" cy="11731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3193"/>
              </a:lnTo>
              <a:lnTo>
                <a:pt x="150409" y="117319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49FA39-84B6-4721-B412-34FBB23EE36A}">
      <dsp:nvSpPr>
        <dsp:cNvPr id="0" name=""/>
        <dsp:cNvSpPr/>
      </dsp:nvSpPr>
      <dsp:spPr>
        <a:xfrm>
          <a:off x="3128218" y="1214012"/>
          <a:ext cx="150409" cy="461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255"/>
              </a:lnTo>
              <a:lnTo>
                <a:pt x="150409" y="461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80E01A-80D2-4CD1-8740-12D2834192C3}">
      <dsp:nvSpPr>
        <dsp:cNvPr id="0" name=""/>
        <dsp:cNvSpPr/>
      </dsp:nvSpPr>
      <dsp:spPr>
        <a:xfrm>
          <a:off x="2922658" y="502075"/>
          <a:ext cx="606651" cy="2105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86"/>
              </a:lnTo>
              <a:lnTo>
                <a:pt x="606651" y="105286"/>
              </a:lnTo>
              <a:lnTo>
                <a:pt x="606651" y="21057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6FCA7A-DE3F-4613-9AE5-52BA3A09338A}">
      <dsp:nvSpPr>
        <dsp:cNvPr id="0" name=""/>
        <dsp:cNvSpPr/>
      </dsp:nvSpPr>
      <dsp:spPr>
        <a:xfrm>
          <a:off x="1914915" y="1214012"/>
          <a:ext cx="150409" cy="25970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7069"/>
              </a:lnTo>
              <a:lnTo>
                <a:pt x="150409" y="25970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D87DB5-ABDC-4DD0-8AEC-FBE521195D52}">
      <dsp:nvSpPr>
        <dsp:cNvPr id="0" name=""/>
        <dsp:cNvSpPr/>
      </dsp:nvSpPr>
      <dsp:spPr>
        <a:xfrm>
          <a:off x="1914915" y="1214012"/>
          <a:ext cx="150409" cy="1885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5131"/>
              </a:lnTo>
              <a:lnTo>
                <a:pt x="150409" y="188513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05C319-B4CE-456A-AB25-1AD0096E1BAA}">
      <dsp:nvSpPr>
        <dsp:cNvPr id="0" name=""/>
        <dsp:cNvSpPr/>
      </dsp:nvSpPr>
      <dsp:spPr>
        <a:xfrm>
          <a:off x="1914915" y="1214012"/>
          <a:ext cx="150409" cy="11731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3193"/>
              </a:lnTo>
              <a:lnTo>
                <a:pt x="150409" y="117319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3BF468-AA71-4ED0-89C7-18E4FCC72D6D}">
      <dsp:nvSpPr>
        <dsp:cNvPr id="0" name=""/>
        <dsp:cNvSpPr/>
      </dsp:nvSpPr>
      <dsp:spPr>
        <a:xfrm>
          <a:off x="1914915" y="1214012"/>
          <a:ext cx="150409" cy="461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255"/>
              </a:lnTo>
              <a:lnTo>
                <a:pt x="150409" y="461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51105E-0970-417D-A8AC-3B89AB2CDB89}">
      <dsp:nvSpPr>
        <dsp:cNvPr id="0" name=""/>
        <dsp:cNvSpPr/>
      </dsp:nvSpPr>
      <dsp:spPr>
        <a:xfrm>
          <a:off x="2316007" y="502075"/>
          <a:ext cx="606651" cy="210573"/>
        </a:xfrm>
        <a:custGeom>
          <a:avLst/>
          <a:gdLst/>
          <a:ahLst/>
          <a:cxnLst/>
          <a:rect l="0" t="0" r="0" b="0"/>
          <a:pathLst>
            <a:path>
              <a:moveTo>
                <a:pt x="606651" y="0"/>
              </a:moveTo>
              <a:lnTo>
                <a:pt x="606651" y="105286"/>
              </a:lnTo>
              <a:lnTo>
                <a:pt x="0" y="105286"/>
              </a:lnTo>
              <a:lnTo>
                <a:pt x="0" y="21057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834E7C-C897-474C-83C1-0E66723906F5}">
      <dsp:nvSpPr>
        <dsp:cNvPr id="0" name=""/>
        <dsp:cNvSpPr/>
      </dsp:nvSpPr>
      <dsp:spPr>
        <a:xfrm>
          <a:off x="701612" y="1214012"/>
          <a:ext cx="150409" cy="11731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3193"/>
              </a:lnTo>
              <a:lnTo>
                <a:pt x="150409" y="117319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8AADA8-2EFE-44E8-88D1-61F5335A0253}">
      <dsp:nvSpPr>
        <dsp:cNvPr id="0" name=""/>
        <dsp:cNvSpPr/>
      </dsp:nvSpPr>
      <dsp:spPr>
        <a:xfrm>
          <a:off x="701612" y="1214012"/>
          <a:ext cx="150409" cy="461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255"/>
              </a:lnTo>
              <a:lnTo>
                <a:pt x="150409" y="461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180650-EA0F-430F-9946-991CA6343F22}">
      <dsp:nvSpPr>
        <dsp:cNvPr id="0" name=""/>
        <dsp:cNvSpPr/>
      </dsp:nvSpPr>
      <dsp:spPr>
        <a:xfrm>
          <a:off x="1102704" y="502075"/>
          <a:ext cx="1819954" cy="210573"/>
        </a:xfrm>
        <a:custGeom>
          <a:avLst/>
          <a:gdLst/>
          <a:ahLst/>
          <a:cxnLst/>
          <a:rect l="0" t="0" r="0" b="0"/>
          <a:pathLst>
            <a:path>
              <a:moveTo>
                <a:pt x="1819954" y="0"/>
              </a:moveTo>
              <a:lnTo>
                <a:pt x="1819954" y="105286"/>
              </a:lnTo>
              <a:lnTo>
                <a:pt x="0" y="105286"/>
              </a:lnTo>
              <a:lnTo>
                <a:pt x="0" y="21057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1A2A66-BA16-43D1-BE16-EE7199F21258}">
      <dsp:nvSpPr>
        <dsp:cNvPr id="0" name=""/>
        <dsp:cNvSpPr/>
      </dsp:nvSpPr>
      <dsp:spPr>
        <a:xfrm>
          <a:off x="997117" y="710"/>
          <a:ext cx="3851082" cy="5013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Классификация рекламных кампаний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</dsp:txBody>
      <dsp:txXfrm>
        <a:off x="997117" y="710"/>
        <a:ext cx="3851082" cy="501364"/>
      </dsp:txXfrm>
    </dsp:sp>
    <dsp:sp modelId="{84F30732-E62E-428E-A777-C96AB90B269A}">
      <dsp:nvSpPr>
        <dsp:cNvPr id="0" name=""/>
        <dsp:cNvSpPr/>
      </dsp:nvSpPr>
      <dsp:spPr>
        <a:xfrm>
          <a:off x="601340" y="712648"/>
          <a:ext cx="1002729" cy="5013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u="sng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По целям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</dsp:txBody>
      <dsp:txXfrm>
        <a:off x="601340" y="712648"/>
        <a:ext cx="1002729" cy="501364"/>
      </dsp:txXfrm>
    </dsp:sp>
    <dsp:sp modelId="{C3AB1B97-C79D-49F1-804D-4EA23841C9FF}">
      <dsp:nvSpPr>
        <dsp:cNvPr id="0" name=""/>
        <dsp:cNvSpPr/>
      </dsp:nvSpPr>
      <dsp:spPr>
        <a:xfrm>
          <a:off x="852022" y="1424586"/>
          <a:ext cx="1002729" cy="5013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 dirty="0"/>
        </a:p>
      </dsp:txBody>
      <dsp:txXfrm>
        <a:off x="852022" y="1424586"/>
        <a:ext cx="1002729" cy="501364"/>
      </dsp:txXfrm>
    </dsp:sp>
    <dsp:sp modelId="{86AAF164-A990-4689-A7E2-03DB0EA71D85}">
      <dsp:nvSpPr>
        <dsp:cNvPr id="0" name=""/>
        <dsp:cNvSpPr/>
      </dsp:nvSpPr>
      <dsp:spPr>
        <a:xfrm>
          <a:off x="852022" y="2136524"/>
          <a:ext cx="1002729" cy="5013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 dirty="0"/>
        </a:p>
      </dsp:txBody>
      <dsp:txXfrm>
        <a:off x="852022" y="2136524"/>
        <a:ext cx="1002729" cy="501364"/>
      </dsp:txXfrm>
    </dsp:sp>
    <dsp:sp modelId="{F7575531-841A-401D-B2ED-7299198AEF40}">
      <dsp:nvSpPr>
        <dsp:cNvPr id="0" name=""/>
        <dsp:cNvSpPr/>
      </dsp:nvSpPr>
      <dsp:spPr>
        <a:xfrm>
          <a:off x="1814642" y="712648"/>
          <a:ext cx="1002729" cy="5013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u="sng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По территориальному охвату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</dsp:txBody>
      <dsp:txXfrm>
        <a:off x="1814642" y="712648"/>
        <a:ext cx="1002729" cy="501364"/>
      </dsp:txXfrm>
    </dsp:sp>
    <dsp:sp modelId="{59AAE5FA-D46E-4140-80DC-6E8C1B998385}">
      <dsp:nvSpPr>
        <dsp:cNvPr id="0" name=""/>
        <dsp:cNvSpPr/>
      </dsp:nvSpPr>
      <dsp:spPr>
        <a:xfrm>
          <a:off x="2065325" y="1424586"/>
          <a:ext cx="1002729" cy="5013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 dirty="0"/>
        </a:p>
      </dsp:txBody>
      <dsp:txXfrm>
        <a:off x="2065325" y="1424586"/>
        <a:ext cx="1002729" cy="501364"/>
      </dsp:txXfrm>
    </dsp:sp>
    <dsp:sp modelId="{781657CA-9581-49B1-86AC-5D6C1C17F973}">
      <dsp:nvSpPr>
        <dsp:cNvPr id="0" name=""/>
        <dsp:cNvSpPr/>
      </dsp:nvSpPr>
      <dsp:spPr>
        <a:xfrm>
          <a:off x="2065325" y="2136524"/>
          <a:ext cx="1002729" cy="5013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200" kern="1200" dirty="0"/>
        </a:p>
      </dsp:txBody>
      <dsp:txXfrm>
        <a:off x="2065325" y="2136524"/>
        <a:ext cx="1002729" cy="501364"/>
      </dsp:txXfrm>
    </dsp:sp>
    <dsp:sp modelId="{8D41B352-95F0-49B2-8897-A3E37EBBACE2}">
      <dsp:nvSpPr>
        <dsp:cNvPr id="0" name=""/>
        <dsp:cNvSpPr/>
      </dsp:nvSpPr>
      <dsp:spPr>
        <a:xfrm>
          <a:off x="2065325" y="2848462"/>
          <a:ext cx="1002729" cy="5013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200" kern="1200" dirty="0"/>
        </a:p>
      </dsp:txBody>
      <dsp:txXfrm>
        <a:off x="2065325" y="2848462"/>
        <a:ext cx="1002729" cy="501364"/>
      </dsp:txXfrm>
    </dsp:sp>
    <dsp:sp modelId="{642547A6-E436-42FF-94F2-8D8A816AFB70}">
      <dsp:nvSpPr>
        <dsp:cNvPr id="0" name=""/>
        <dsp:cNvSpPr/>
      </dsp:nvSpPr>
      <dsp:spPr>
        <a:xfrm>
          <a:off x="2065325" y="3560399"/>
          <a:ext cx="1002729" cy="5013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200" kern="1200" dirty="0"/>
        </a:p>
      </dsp:txBody>
      <dsp:txXfrm>
        <a:off x="2065325" y="3560399"/>
        <a:ext cx="1002729" cy="501364"/>
      </dsp:txXfrm>
    </dsp:sp>
    <dsp:sp modelId="{F989BB8C-6F39-4434-ACE7-894554972C7B}">
      <dsp:nvSpPr>
        <dsp:cNvPr id="0" name=""/>
        <dsp:cNvSpPr/>
      </dsp:nvSpPr>
      <dsp:spPr>
        <a:xfrm>
          <a:off x="3027945" y="712648"/>
          <a:ext cx="1002729" cy="5013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u="sng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По срокам проведения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</dsp:txBody>
      <dsp:txXfrm>
        <a:off x="3027945" y="712648"/>
        <a:ext cx="1002729" cy="501364"/>
      </dsp:txXfrm>
    </dsp:sp>
    <dsp:sp modelId="{E03BE924-B963-4C39-AF9B-14169537F351}">
      <dsp:nvSpPr>
        <dsp:cNvPr id="0" name=""/>
        <dsp:cNvSpPr/>
      </dsp:nvSpPr>
      <dsp:spPr>
        <a:xfrm>
          <a:off x="3278627" y="1424586"/>
          <a:ext cx="1002729" cy="5013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200" kern="1200" dirty="0"/>
        </a:p>
      </dsp:txBody>
      <dsp:txXfrm>
        <a:off x="3278627" y="1424586"/>
        <a:ext cx="1002729" cy="501364"/>
      </dsp:txXfrm>
    </dsp:sp>
    <dsp:sp modelId="{EC326715-C3D0-49B6-8F6D-9201D480CF86}">
      <dsp:nvSpPr>
        <dsp:cNvPr id="0" name=""/>
        <dsp:cNvSpPr/>
      </dsp:nvSpPr>
      <dsp:spPr>
        <a:xfrm>
          <a:off x="3278627" y="2136524"/>
          <a:ext cx="1002729" cy="5013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200" kern="1200" dirty="0"/>
        </a:p>
      </dsp:txBody>
      <dsp:txXfrm>
        <a:off x="3278627" y="2136524"/>
        <a:ext cx="1002729" cy="501364"/>
      </dsp:txXfrm>
    </dsp:sp>
    <dsp:sp modelId="{C9251144-9A03-4AE6-A657-99A7020CEEB2}">
      <dsp:nvSpPr>
        <dsp:cNvPr id="0" name=""/>
        <dsp:cNvSpPr/>
      </dsp:nvSpPr>
      <dsp:spPr>
        <a:xfrm>
          <a:off x="4241248" y="712648"/>
          <a:ext cx="1002729" cy="5013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u="sng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По направленности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</dsp:txBody>
      <dsp:txXfrm>
        <a:off x="4241248" y="712648"/>
        <a:ext cx="1002729" cy="501364"/>
      </dsp:txXfrm>
    </dsp:sp>
    <dsp:sp modelId="{B22EEED1-E19C-4331-8034-F389A068AD0F}">
      <dsp:nvSpPr>
        <dsp:cNvPr id="0" name=""/>
        <dsp:cNvSpPr/>
      </dsp:nvSpPr>
      <dsp:spPr>
        <a:xfrm>
          <a:off x="4491930" y="1424586"/>
          <a:ext cx="1002729" cy="5013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200" kern="1200" dirty="0"/>
        </a:p>
      </dsp:txBody>
      <dsp:txXfrm>
        <a:off x="4491930" y="1424586"/>
        <a:ext cx="1002729" cy="501364"/>
      </dsp:txXfrm>
    </dsp:sp>
    <dsp:sp modelId="{4C295039-1C5E-45D5-819D-B42AF44FCDF7}">
      <dsp:nvSpPr>
        <dsp:cNvPr id="0" name=""/>
        <dsp:cNvSpPr/>
      </dsp:nvSpPr>
      <dsp:spPr>
        <a:xfrm>
          <a:off x="4491930" y="2136524"/>
          <a:ext cx="1002729" cy="5013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200" kern="1200" dirty="0"/>
        </a:p>
      </dsp:txBody>
      <dsp:txXfrm>
        <a:off x="4491930" y="2136524"/>
        <a:ext cx="1002729" cy="5013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1600D-7333-4D37-AFBB-134EB498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58</Pages>
  <Words>10148</Words>
  <Characters>57850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cp:lastPrinted>2018-02-28T10:10:00Z</cp:lastPrinted>
  <dcterms:created xsi:type="dcterms:W3CDTF">2018-01-16T11:47:00Z</dcterms:created>
  <dcterms:modified xsi:type="dcterms:W3CDTF">2019-10-27T13:58:00Z</dcterms:modified>
</cp:coreProperties>
</file>