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6FB" w:rsidRPr="004B6E87" w:rsidRDefault="00F206FB" w:rsidP="00F206FB">
      <w:pPr>
        <w:pStyle w:val="1"/>
        <w:ind w:right="-1"/>
        <w:jc w:val="center"/>
        <w:rPr>
          <w:b/>
          <w:szCs w:val="28"/>
        </w:rPr>
      </w:pPr>
      <w:r w:rsidRPr="004B6E87">
        <w:rPr>
          <w:b/>
          <w:szCs w:val="28"/>
        </w:rPr>
        <w:t>Министерство науки и высшего образования Российской Федерации</w:t>
      </w:r>
    </w:p>
    <w:p w:rsidR="00F206FB" w:rsidRPr="00ED3D55" w:rsidRDefault="00F206FB" w:rsidP="00F206FB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D3D5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F206FB" w:rsidRPr="00ED3D55" w:rsidRDefault="00F206FB" w:rsidP="00F206FB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D3D55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</w:p>
    <w:p w:rsidR="00F206FB" w:rsidRPr="00ED3D55" w:rsidRDefault="00F206FB" w:rsidP="00F206FB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D3D55">
        <w:rPr>
          <w:rFonts w:ascii="Times New Roman" w:hAnsi="Times New Roman" w:cs="Times New Roman"/>
          <w:sz w:val="28"/>
          <w:szCs w:val="28"/>
        </w:rPr>
        <w:t>«Курский государственный университет»</w:t>
      </w:r>
    </w:p>
    <w:p w:rsidR="00F206FB" w:rsidRPr="00ED3D55" w:rsidRDefault="00F206FB" w:rsidP="00F206FB">
      <w:pPr>
        <w:ind w:left="-567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F206FB" w:rsidRPr="00ED3D55" w:rsidRDefault="00F206FB" w:rsidP="00F206FB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/>
          <w:sz w:val="24"/>
          <w:szCs w:val="24"/>
        </w:rPr>
      </w:pPr>
      <w:r w:rsidRPr="00ED3D55">
        <w:rPr>
          <w:rFonts w:ascii="Times New Roman" w:hAnsi="Times New Roman" w:cs="Times New Roman"/>
          <w:b/>
          <w:caps/>
          <w:sz w:val="28"/>
          <w:szCs w:val="28"/>
        </w:rPr>
        <w:t>К</w:t>
      </w:r>
      <w:r w:rsidRPr="00ED3D55">
        <w:rPr>
          <w:rFonts w:ascii="Times New Roman" w:hAnsi="Times New Roman" w:cs="Times New Roman"/>
          <w:b/>
          <w:sz w:val="28"/>
          <w:szCs w:val="28"/>
        </w:rPr>
        <w:t>олледж  коммерции,  технологий  и  сервиса</w:t>
      </w:r>
    </w:p>
    <w:p w:rsidR="00F206FB" w:rsidRPr="00714796" w:rsidRDefault="00F206FB" w:rsidP="00F206FB">
      <w:pPr>
        <w:widowControl w:val="0"/>
        <w:tabs>
          <w:tab w:val="left" w:pos="916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714796">
        <w:rPr>
          <w:rFonts w:ascii="Times New Roman" w:eastAsia="Times New Roman" w:hAnsi="Times New Roman" w:cs="Times New Roman"/>
          <w:b/>
          <w:caps/>
          <w:sz w:val="28"/>
          <w:szCs w:val="28"/>
        </w:rPr>
        <w:tab/>
      </w:r>
      <w:r w:rsidRPr="00714796">
        <w:rPr>
          <w:rFonts w:ascii="Times New Roman" w:eastAsia="Times New Roman" w:hAnsi="Times New Roman" w:cs="Times New Roman"/>
          <w:b/>
          <w:caps/>
          <w:sz w:val="28"/>
          <w:szCs w:val="28"/>
        </w:rPr>
        <w:tab/>
      </w:r>
      <w:r w:rsidRPr="00714796">
        <w:rPr>
          <w:rFonts w:ascii="Times New Roman" w:eastAsia="Times New Roman" w:hAnsi="Times New Roman" w:cs="Times New Roman"/>
          <w:b/>
          <w:caps/>
          <w:sz w:val="28"/>
          <w:szCs w:val="28"/>
        </w:rPr>
        <w:tab/>
      </w:r>
    </w:p>
    <w:p w:rsidR="00F206FB" w:rsidRPr="00714796" w:rsidRDefault="00F206FB" w:rsidP="00F206FB">
      <w:pPr>
        <w:spacing w:after="0" w:line="240" w:lineRule="auto"/>
        <w:ind w:left="7088" w:hanging="141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4796">
        <w:rPr>
          <w:rFonts w:ascii="Times New Roman" w:eastAsia="Times New Roman" w:hAnsi="Times New Roman" w:cs="Times New Roman"/>
          <w:b/>
          <w:caps/>
          <w:sz w:val="28"/>
          <w:szCs w:val="28"/>
        </w:rPr>
        <w:tab/>
      </w:r>
    </w:p>
    <w:p w:rsidR="00F206FB" w:rsidRPr="00714796" w:rsidRDefault="00F206FB" w:rsidP="00F206FB">
      <w:pPr>
        <w:spacing w:after="0" w:line="240" w:lineRule="auto"/>
        <w:ind w:left="7088" w:hanging="141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06FB" w:rsidRPr="00714796" w:rsidRDefault="00F206FB" w:rsidP="00F206FB">
      <w:pPr>
        <w:spacing w:after="0" w:line="240" w:lineRule="auto"/>
        <w:ind w:left="7088" w:hanging="141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06FB" w:rsidRPr="00714796" w:rsidRDefault="00F206FB" w:rsidP="00F206FB">
      <w:pPr>
        <w:spacing w:after="0" w:line="240" w:lineRule="auto"/>
        <w:ind w:left="7088" w:hanging="141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06FB" w:rsidRPr="00395D1E" w:rsidRDefault="00F206FB" w:rsidP="00F20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F206FB" w:rsidRPr="007D72A5" w:rsidRDefault="00F206FB" w:rsidP="00F206F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72A5"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F206FB" w:rsidRPr="007D72A5" w:rsidRDefault="00F206FB" w:rsidP="00F206F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72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ВЫПОЛНЕНИЮ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ПРАКТИЧЕСКИХ РАБОТ</w:t>
      </w:r>
    </w:p>
    <w:p w:rsidR="00F206FB" w:rsidRPr="007D72A5" w:rsidRDefault="00F206FB" w:rsidP="00F206F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72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УЧЕБНОЙ ДИСЦИПЛИНЕ</w:t>
      </w:r>
    </w:p>
    <w:p w:rsidR="000E2655" w:rsidRPr="000E2655" w:rsidRDefault="000E2655" w:rsidP="000E265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655">
        <w:rPr>
          <w:rFonts w:ascii="Times New Roman" w:hAnsi="Times New Roman" w:cs="Times New Roman"/>
          <w:b/>
          <w:sz w:val="32"/>
          <w:szCs w:val="32"/>
        </w:rPr>
        <w:t>ОПЦ.04 Организация обслуживания</w:t>
      </w:r>
    </w:p>
    <w:p w:rsidR="002E09AA" w:rsidRPr="000E2655" w:rsidRDefault="002E09AA" w:rsidP="002E09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09AA" w:rsidRDefault="002E09AA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06FB">
        <w:rPr>
          <w:rFonts w:ascii="Times New Roman" w:eastAsia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137160</wp:posOffset>
            </wp:positionV>
            <wp:extent cx="2143125" cy="2409825"/>
            <wp:effectExtent l="19050" t="0" r="9525" b="0"/>
            <wp:wrapSquare wrapText="left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Курск 2019</w:t>
      </w:r>
    </w:p>
    <w:p w:rsidR="00F206FB" w:rsidRP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6FB">
        <w:rPr>
          <w:rFonts w:ascii="Times New Roman" w:hAnsi="Times New Roman" w:cs="Times New Roman"/>
          <w:sz w:val="28"/>
          <w:szCs w:val="28"/>
        </w:rPr>
        <w:t>Методические рекомендации по выполнению практических работ разработ</w:t>
      </w:r>
      <w:r w:rsidRPr="00F206FB">
        <w:rPr>
          <w:rFonts w:ascii="Times New Roman" w:hAnsi="Times New Roman" w:cs="Times New Roman"/>
          <w:sz w:val="28"/>
          <w:szCs w:val="28"/>
        </w:rPr>
        <w:t>а</w:t>
      </w:r>
      <w:r w:rsidRPr="00F206FB">
        <w:rPr>
          <w:rFonts w:ascii="Times New Roman" w:hAnsi="Times New Roman" w:cs="Times New Roman"/>
          <w:sz w:val="28"/>
          <w:szCs w:val="28"/>
        </w:rPr>
        <w:t xml:space="preserve">ны на основе Федерального государственного образовательного стандарта по специальности среднего профессионального образования (далее – СПО) </w:t>
      </w:r>
      <w:r w:rsidRPr="00F206FB">
        <w:rPr>
          <w:rFonts w:ascii="Times New Roman" w:hAnsi="Times New Roman" w:cs="Times New Roman"/>
          <w:b/>
          <w:sz w:val="28"/>
          <w:szCs w:val="28"/>
        </w:rPr>
        <w:t xml:space="preserve">43.02.15  Поварское и кондитерское дело </w:t>
      </w:r>
      <w:r w:rsidRPr="00F206FB">
        <w:rPr>
          <w:rFonts w:ascii="Times New Roman" w:hAnsi="Times New Roman" w:cs="Times New Roman"/>
          <w:sz w:val="28"/>
          <w:szCs w:val="28"/>
        </w:rPr>
        <w:t>(базовой  подготовки)</w:t>
      </w:r>
      <w:r w:rsidRPr="00F206F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206FB">
        <w:rPr>
          <w:rFonts w:ascii="Times New Roman" w:hAnsi="Times New Roman" w:cs="Times New Roman"/>
          <w:sz w:val="28"/>
          <w:szCs w:val="28"/>
        </w:rPr>
        <w:t>утве</w:t>
      </w:r>
      <w:r w:rsidRPr="00F206FB">
        <w:rPr>
          <w:rFonts w:ascii="Times New Roman" w:hAnsi="Times New Roman" w:cs="Times New Roman"/>
          <w:sz w:val="28"/>
          <w:szCs w:val="28"/>
        </w:rPr>
        <w:t>р</w:t>
      </w:r>
      <w:r w:rsidRPr="00F206FB">
        <w:rPr>
          <w:rFonts w:ascii="Times New Roman" w:hAnsi="Times New Roman" w:cs="Times New Roman"/>
          <w:sz w:val="28"/>
          <w:szCs w:val="28"/>
        </w:rPr>
        <w:t>жденного 09.12.2016г.</w:t>
      </w:r>
      <w:r w:rsidRPr="00F20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06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0E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6FB" w:rsidRPr="00F206FB" w:rsidRDefault="00F206FB" w:rsidP="00F206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6FB">
        <w:rPr>
          <w:rFonts w:ascii="Times New Roman" w:eastAsia="Times New Roman" w:hAnsi="Times New Roman" w:cs="Times New Roman"/>
          <w:sz w:val="28"/>
          <w:szCs w:val="28"/>
        </w:rPr>
        <w:t>Организация – разработчик: ФГБОУ ВО «Курский государственный униве</w:t>
      </w:r>
      <w:r w:rsidRPr="00F206F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206FB">
        <w:rPr>
          <w:rFonts w:ascii="Times New Roman" w:eastAsia="Times New Roman" w:hAnsi="Times New Roman" w:cs="Times New Roman"/>
          <w:sz w:val="28"/>
          <w:szCs w:val="28"/>
        </w:rPr>
        <w:t xml:space="preserve">ситет». </w:t>
      </w:r>
    </w:p>
    <w:p w:rsidR="00F206FB" w:rsidRPr="00F206FB" w:rsidRDefault="00F206FB" w:rsidP="00F20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6FB">
        <w:rPr>
          <w:rFonts w:ascii="Times New Roman" w:eastAsia="Times New Roman" w:hAnsi="Times New Roman" w:cs="Times New Roman"/>
          <w:sz w:val="28"/>
          <w:szCs w:val="28"/>
        </w:rPr>
        <w:t>Разработчик:</w:t>
      </w:r>
    </w:p>
    <w:p w:rsidR="00F206FB" w:rsidRDefault="00F206FB" w:rsidP="00F20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6FB">
        <w:rPr>
          <w:rFonts w:ascii="Times New Roman" w:eastAsia="Times New Roman" w:hAnsi="Times New Roman" w:cs="Times New Roman"/>
          <w:sz w:val="28"/>
          <w:szCs w:val="28"/>
        </w:rPr>
        <w:t>Чопивская Л.С.– преподаватель колледжа коммерции,  технологий  и  сервиса  ФГБОУ ВО «Курский государственный университет».</w:t>
      </w:r>
    </w:p>
    <w:p w:rsidR="000E2655" w:rsidRPr="00F206FB" w:rsidRDefault="000E2655" w:rsidP="00F20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8"/>
      </w:tblGrid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Критерии оценивания выполненных практических заданий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    занятие     №      1      «Подбор      и     распределение фарфорофаянсовой,     стеклянной,     металлической     посуды     по</w:t>
            </w:r>
          </w:p>
          <w:p w:rsidR="00F206FB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назначению»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 2  «Подбор  и  распределение  столовых</w:t>
            </w:r>
          </w:p>
          <w:p w:rsidR="00F206FB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приборов по назначению»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3 «Подготовка столовой посуды к работе»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shd w:val="clear" w:color="auto" w:fill="FFFFFF"/>
              <w:tabs>
                <w:tab w:val="left" w:leader="dot" w:pos="519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4 «Подготовка столовых приборов к рабо</w:t>
            </w: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те» 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 5  «Складывание салфеток простыми  и</w:t>
            </w:r>
          </w:p>
          <w:p w:rsidR="00F206FB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сложными способами»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6 «Подготовка зала. Отработка приёмов на</w:t>
            </w: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крытия столов скатертью. Виды, правила, последовательность и тех</w:t>
            </w: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ника сервировки столов»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7 «Выполнение предварительной, дополни</w:t>
            </w: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тельной, исполнительной сервировки стола»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shd w:val="clear" w:color="auto" w:fill="FFFFFF"/>
              <w:tabs>
                <w:tab w:val="left" w:pos="60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8 «Составление различных видов меню»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Практическое занятие № 9 «Составление меню для различных типов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предприятий»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2E09AA" w:rsidRDefault="00F206FB" w:rsidP="00011A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10 «Осуществление приема заказа. Переда</w:t>
            </w:r>
            <w:r w:rsidRPr="002E09AA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ча заказа на кухню и в буфет с использованием программы К-Кеерег»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tabs>
                <w:tab w:val="left" w:pos="1646"/>
                <w:tab w:val="left" w:pos="2467"/>
                <w:tab w:val="left" w:pos="3552"/>
                <w:tab w:val="left" w:pos="473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11 «Осуществление подачи блюд и напит</w:t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ков различными способами. Фран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цузский способ. Английский спо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соб. Русский способ. Американский способ. Соблюдение требований      </w:t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безопасности</w:t>
            </w:r>
            <w:r w:rsidRPr="00915B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15B6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при</w:t>
            </w:r>
            <w:r w:rsidRPr="00915B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подаче</w:t>
            </w:r>
            <w:r w:rsidRPr="00915B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готовой</w:t>
            </w:r>
            <w:r w:rsidRPr="00915B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продукции»</w:t>
            </w:r>
          </w:p>
        </w:tc>
        <w:tc>
          <w:tcPr>
            <w:tcW w:w="958" w:type="dxa"/>
          </w:tcPr>
          <w:p w:rsidR="00F206FB" w:rsidRDefault="00F206FB" w:rsidP="00011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12 «Выполнение техники откупоривания</w:t>
            </w:r>
          </w:p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бутылок, розлива безалкогольных и алкогольных напитков»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13 «Выполнение подачи блюд и напитков</w:t>
            </w:r>
          </w:p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различными способами»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14 «Выполнение уборки стола»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15 «Изучение видов платежей и выполнение расчёта с потребителем. Оформление счетов и расчёт с потребителями»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16 «Выполнение сервировки стола к банке</w:t>
            </w:r>
          </w:p>
          <w:p w:rsidR="00F206FB" w:rsidRPr="00915B6C" w:rsidRDefault="00F206FB" w:rsidP="00011A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ту</w:t>
            </w:r>
            <w:r w:rsidRPr="000E26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E26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  <w:r w:rsidRPr="00915B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полным обслуживанием официантами»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17 «Организация работы официанта при об служивании банкета с полным обслуживанием официантами» .... Практическое занятие № 18 «Подготовка банкетного зала, сервиров</w:t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ка столов для банкета с частичным обслуживанием официантами»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Практическое занятие № 19 «Встреча и размещение гостей. </w:t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Обслуживание. Подача блюд и напитков»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Практическое занятие № 20 «Сервировка столов для банкета-чай»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 рактическое занятие № 21 «Сервировка фуршетного стола»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  занятие   №   22   «Составление   меню   для   банкета-коктейль»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23 «Комбинированный банкет. Подготовка</w:t>
            </w:r>
          </w:p>
          <w:p w:rsidR="00F206FB" w:rsidRPr="00915B6C" w:rsidRDefault="00F206FB" w:rsidP="00011A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посуды, приборов. Оформление зала»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24 «Составление меню новогоднего, сва</w:t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дебного банкета, банкета по случаю Дня рождения»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25 «Расчет площади торгового зала, количе</w:t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ства официантов для банкетов»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26 «Расчет длины стола и столового белья</w:t>
            </w:r>
          </w:p>
          <w:p w:rsidR="00F206FB" w:rsidRPr="00915B6C" w:rsidRDefault="00F206FB" w:rsidP="00011A2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для банкетов»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27 «Подбор и расчет посуды и приборов в</w:t>
            </w:r>
          </w:p>
          <w:p w:rsidR="00F206FB" w:rsidRPr="00915B6C" w:rsidRDefault="00F206FB" w:rsidP="00011A2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зависимости от формы и метода обслуживания для банкетов»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28 «Серви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ровка стола для банкета по слу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чаю Дня рождения»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29 «Сервировка свадебного стола»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3</w:t>
            </w:r>
            <w:r w:rsidRPr="00915B6C">
              <w:rPr>
                <w:rFonts w:ascii="Times New Roman" w:eastAsia="Times New Roman" w:hAnsi="Times New Roman" w:cs="Times New Roman"/>
                <w:sz w:val="28"/>
                <w:szCs w:val="28"/>
              </w:rPr>
              <w:t>0 «Сервировка новогоднего стола»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206FB" w:rsidRPr="00915B6C" w:rsidTr="00011A24">
        <w:tc>
          <w:tcPr>
            <w:tcW w:w="8613" w:type="dxa"/>
          </w:tcPr>
          <w:p w:rsidR="00F206FB" w:rsidRPr="00915B6C" w:rsidRDefault="00F206FB" w:rsidP="00011A2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B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Список литературы</w:t>
            </w:r>
          </w:p>
        </w:tc>
        <w:tc>
          <w:tcPr>
            <w:tcW w:w="958" w:type="dxa"/>
          </w:tcPr>
          <w:p w:rsidR="00F206FB" w:rsidRPr="00915B6C" w:rsidRDefault="00F206FB" w:rsidP="00011A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Pr="00F206FB" w:rsidRDefault="00F206FB" w:rsidP="00F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Default="00F206FB" w:rsidP="00F206F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6FB" w:rsidRPr="0060371D" w:rsidRDefault="00F206FB" w:rsidP="00F206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F206FB" w:rsidRPr="000A0A18" w:rsidRDefault="00F206FB" w:rsidP="00F20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1C">
        <w:rPr>
          <w:rFonts w:ascii="Times New Roman" w:hAnsi="Times New Roman" w:cs="Times New Roman"/>
          <w:sz w:val="28"/>
          <w:szCs w:val="28"/>
        </w:rPr>
        <w:t xml:space="preserve">Методические указания по выполнению практических занятий  </w:t>
      </w:r>
      <w:r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0A0A18">
        <w:rPr>
          <w:rFonts w:ascii="Times New Roman" w:hAnsi="Times New Roman" w:cs="Times New Roman"/>
          <w:sz w:val="28"/>
          <w:szCs w:val="28"/>
        </w:rPr>
        <w:t xml:space="preserve">дисциплины </w:t>
      </w:r>
      <w:r w:rsidR="000E2655">
        <w:rPr>
          <w:rFonts w:ascii="Times New Roman" w:hAnsi="Times New Roman" w:cs="Times New Roman"/>
          <w:sz w:val="28"/>
          <w:szCs w:val="28"/>
        </w:rPr>
        <w:t>Организация обслуживания.</w:t>
      </w:r>
    </w:p>
    <w:p w:rsidR="00F206FB" w:rsidRPr="004B6E87" w:rsidRDefault="00F206FB" w:rsidP="00F206FB">
      <w:pPr>
        <w:spacing w:line="360" w:lineRule="auto"/>
        <w:jc w:val="both"/>
        <w:rPr>
          <w:b/>
          <w:sz w:val="28"/>
          <w:szCs w:val="28"/>
        </w:rPr>
      </w:pPr>
      <w:r w:rsidRPr="00D11C1C">
        <w:rPr>
          <w:rFonts w:ascii="Times New Roman" w:hAnsi="Times New Roman" w:cs="Times New Roman"/>
          <w:sz w:val="28"/>
          <w:szCs w:val="28"/>
        </w:rPr>
        <w:t xml:space="preserve">является частью рабочей программы подготовки </w:t>
      </w:r>
      <w:r w:rsidRPr="00ED3D55">
        <w:rPr>
          <w:rFonts w:ascii="Times New Roman" w:hAnsi="Times New Roman" w:cs="Times New Roman"/>
          <w:sz w:val="28"/>
          <w:szCs w:val="28"/>
        </w:rPr>
        <w:t>специалистов среднего зв</w:t>
      </w:r>
      <w:r w:rsidRPr="00ED3D55">
        <w:rPr>
          <w:rFonts w:ascii="Times New Roman" w:hAnsi="Times New Roman" w:cs="Times New Roman"/>
          <w:sz w:val="28"/>
          <w:szCs w:val="28"/>
        </w:rPr>
        <w:t>е</w:t>
      </w:r>
      <w:r w:rsidRPr="00ED3D55">
        <w:rPr>
          <w:rFonts w:ascii="Times New Roman" w:hAnsi="Times New Roman" w:cs="Times New Roman"/>
          <w:sz w:val="28"/>
          <w:szCs w:val="28"/>
        </w:rPr>
        <w:t xml:space="preserve">на (ППССЗ) в соответствии с ФГОС СПО по специальности </w:t>
      </w:r>
      <w:r w:rsidRPr="00ED3D55">
        <w:rPr>
          <w:rFonts w:ascii="Times New Roman" w:hAnsi="Times New Roman" w:cs="Times New Roman"/>
          <w:b/>
          <w:sz w:val="28"/>
          <w:szCs w:val="28"/>
        </w:rPr>
        <w:t>43.02.15  Пова</w:t>
      </w:r>
      <w:r w:rsidRPr="00ED3D55">
        <w:rPr>
          <w:rFonts w:ascii="Times New Roman" w:hAnsi="Times New Roman" w:cs="Times New Roman"/>
          <w:b/>
          <w:sz w:val="28"/>
          <w:szCs w:val="28"/>
        </w:rPr>
        <w:t>р</w:t>
      </w:r>
      <w:r w:rsidRPr="00ED3D55">
        <w:rPr>
          <w:rFonts w:ascii="Times New Roman" w:hAnsi="Times New Roman" w:cs="Times New Roman"/>
          <w:b/>
          <w:sz w:val="28"/>
          <w:szCs w:val="28"/>
        </w:rPr>
        <w:t>ское и кондитерское дело</w:t>
      </w:r>
    </w:p>
    <w:p w:rsidR="00F206FB" w:rsidRDefault="00F206FB" w:rsidP="00F206FB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371D">
        <w:rPr>
          <w:rFonts w:ascii="Times New Roman" w:hAnsi="Times New Roman"/>
          <w:sz w:val="28"/>
          <w:szCs w:val="28"/>
        </w:rPr>
        <w:t>Содержание методических указаний по выполнению практических зан</w:t>
      </w:r>
      <w:r w:rsidRPr="0060371D">
        <w:rPr>
          <w:rFonts w:ascii="Times New Roman" w:hAnsi="Times New Roman"/>
          <w:sz w:val="28"/>
          <w:szCs w:val="28"/>
        </w:rPr>
        <w:t>я</w:t>
      </w:r>
      <w:r w:rsidRPr="0060371D">
        <w:rPr>
          <w:rFonts w:ascii="Times New Roman" w:hAnsi="Times New Roman"/>
          <w:sz w:val="28"/>
          <w:szCs w:val="28"/>
        </w:rPr>
        <w:t>тий соответствует требованиям ФГОС СПО.</w:t>
      </w:r>
    </w:p>
    <w:p w:rsidR="00F206FB" w:rsidRPr="000E2655" w:rsidRDefault="00F206FB" w:rsidP="00F206FB">
      <w:pPr>
        <w:tabs>
          <w:tab w:val="left" w:pos="-14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655">
        <w:rPr>
          <w:rFonts w:ascii="Times New Roman" w:eastAsia="Times New Roman" w:hAnsi="Times New Roman" w:cs="Times New Roman"/>
          <w:sz w:val="24"/>
          <w:szCs w:val="24"/>
        </w:rPr>
        <w:t xml:space="preserve">Формируемые ПК: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ПК 1.1. Организовывать подготовку рабочих мест, оборудования, сырья, материалов для приготовления полуфабрикатов в соответствии с инструкциями и регламентами.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ПК 1.2. Осуществлять обработку, подготовку экзотических и редких видов сырья: овощей, грибов, рыбы, нерыбного водного сырья, дичи.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ПК 1.3. Проводить приготовление и подготовку к реализации полуфабрикатов для блюд, кулинарных изделий сложного ассортимента.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1.4. Осуществлять разработку, адаптацию рецептур полуфабрикатов с учетом потре</w:t>
      </w:r>
      <w:r w:rsidRPr="000E2655">
        <w:rPr>
          <w:rFonts w:ascii="Times New Roman" w:hAnsi="Times New Roman" w:cs="Times New Roman"/>
          <w:sz w:val="24"/>
          <w:szCs w:val="24"/>
        </w:rPr>
        <w:t>б</w:t>
      </w:r>
      <w:r w:rsidRPr="000E2655">
        <w:rPr>
          <w:rFonts w:ascii="Times New Roman" w:hAnsi="Times New Roman" w:cs="Times New Roman"/>
          <w:sz w:val="24"/>
          <w:szCs w:val="24"/>
        </w:rPr>
        <w:t>ностей различных категорий потребителей, видов и форм обслуживания.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 ПК 2.1. Организовывать подготовку рабочих мест, оборудования, сырья, материалов для приготовления горячих блюд, кулинарных изделий, закусок сложного ассортимента в с</w:t>
      </w:r>
      <w:r w:rsidRPr="000E2655">
        <w:rPr>
          <w:rFonts w:ascii="Times New Roman" w:hAnsi="Times New Roman" w:cs="Times New Roman"/>
          <w:sz w:val="24"/>
          <w:szCs w:val="24"/>
        </w:rPr>
        <w:t>о</w:t>
      </w:r>
      <w:r w:rsidRPr="000E2655">
        <w:rPr>
          <w:rFonts w:ascii="Times New Roman" w:hAnsi="Times New Roman" w:cs="Times New Roman"/>
          <w:sz w:val="24"/>
          <w:szCs w:val="24"/>
        </w:rPr>
        <w:t xml:space="preserve">ответствии с инструкциями и регламентами.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ПК 2.2. Осуществлять приготовление, творческое оформление и подготовку к реализации супов сложного ассортимента с учетом потребностей различных категорий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ПК 2.3. Осуществлять приготовление, непродолжительное хранение горячих соусов сложного ассортимента.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2.4. Осуществлять приготовление, творческое оформление и подготовку к 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</w:t>
      </w:r>
      <w:r w:rsidRPr="000E2655">
        <w:rPr>
          <w:rFonts w:ascii="Times New Roman" w:hAnsi="Times New Roman" w:cs="Times New Roman"/>
          <w:sz w:val="24"/>
          <w:szCs w:val="24"/>
        </w:rPr>
        <w:t>б</w:t>
      </w:r>
      <w:r w:rsidRPr="000E2655">
        <w:rPr>
          <w:rFonts w:ascii="Times New Roman" w:hAnsi="Times New Roman" w:cs="Times New Roman"/>
          <w:sz w:val="24"/>
          <w:szCs w:val="24"/>
        </w:rPr>
        <w:t xml:space="preserve">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2.5. Осуществлять приготовление, творческое оформление и подготовку к реализации горячих блюд из яиц, творога, сыра, муки сложного ассортимента с учетом потребностей различных категорий потребителей, видов и форм обслуживания.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 ПК 2.6. Осуществлять приготовление, творческое оформление и подготовку к реализации горячих блюд из рыбы, нерыбного водного сырья сложного ассортимента с учетом п</w:t>
      </w:r>
      <w:r w:rsidRPr="000E2655">
        <w:rPr>
          <w:rFonts w:ascii="Times New Roman" w:hAnsi="Times New Roman" w:cs="Times New Roman"/>
          <w:sz w:val="24"/>
          <w:szCs w:val="24"/>
        </w:rPr>
        <w:t>о</w:t>
      </w:r>
      <w:r w:rsidRPr="000E2655">
        <w:rPr>
          <w:rFonts w:ascii="Times New Roman" w:hAnsi="Times New Roman" w:cs="Times New Roman"/>
          <w:sz w:val="24"/>
          <w:szCs w:val="24"/>
        </w:rPr>
        <w:t xml:space="preserve">требностей различных категорий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lastRenderedPageBreak/>
        <w:t xml:space="preserve">ПК 2.7. Осуществлять приготовление, творческое оформление и подготовку к реализации горячих блюд из мяса, домашней птицы, дичи и кролика сложного ассортимента с учетом потребностей различных категорий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2.8. Осуществлять разработку, адаптацию рецептур горячих блюд, кулинарных изд</w:t>
      </w:r>
      <w:r w:rsidRPr="000E2655">
        <w:rPr>
          <w:rFonts w:ascii="Times New Roman" w:hAnsi="Times New Roman" w:cs="Times New Roman"/>
          <w:sz w:val="24"/>
          <w:szCs w:val="24"/>
        </w:rPr>
        <w:t>е</w:t>
      </w:r>
      <w:r w:rsidRPr="000E2655">
        <w:rPr>
          <w:rFonts w:ascii="Times New Roman" w:hAnsi="Times New Roman" w:cs="Times New Roman"/>
          <w:sz w:val="24"/>
          <w:szCs w:val="24"/>
        </w:rPr>
        <w:t xml:space="preserve">лий, закусок, в том числе авторских, брендовых, региональных с учетом потребностей различных категорий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3.1. Организовывать подготовку рабочих мест, оборудования, сырья, материалов для приготовления холодных блюд, кулинарных изделий, закусок в соответствии с инстру</w:t>
      </w:r>
      <w:r w:rsidRPr="000E2655">
        <w:rPr>
          <w:rFonts w:ascii="Times New Roman" w:hAnsi="Times New Roman" w:cs="Times New Roman"/>
          <w:sz w:val="24"/>
          <w:szCs w:val="24"/>
        </w:rPr>
        <w:t>к</w:t>
      </w:r>
      <w:r w:rsidRPr="000E2655">
        <w:rPr>
          <w:rFonts w:ascii="Times New Roman" w:hAnsi="Times New Roman" w:cs="Times New Roman"/>
          <w:sz w:val="24"/>
          <w:szCs w:val="24"/>
        </w:rPr>
        <w:t xml:space="preserve">циями и регламентами.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3.2. Осуществлять приготовление, непродолжительное хранение холодных соусов, заправок с учетом потребностей различных категорий потребителей, видов и форм обсл</w:t>
      </w:r>
      <w:r w:rsidRPr="000E2655">
        <w:rPr>
          <w:rFonts w:ascii="Times New Roman" w:hAnsi="Times New Roman" w:cs="Times New Roman"/>
          <w:sz w:val="24"/>
          <w:szCs w:val="24"/>
        </w:rPr>
        <w:t>у</w:t>
      </w:r>
      <w:r w:rsidRPr="000E2655">
        <w:rPr>
          <w:rFonts w:ascii="Times New Roman" w:hAnsi="Times New Roman" w:cs="Times New Roman"/>
          <w:sz w:val="24"/>
          <w:szCs w:val="24"/>
        </w:rPr>
        <w:t xml:space="preserve">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3.3. Осуществлять приготовление, творческое оформление и подготовку к реализации салатов сложного ассортимента с учетом потребностей различных категорий потребит</w:t>
      </w:r>
      <w:r w:rsidRPr="000E2655">
        <w:rPr>
          <w:rFonts w:ascii="Times New Roman" w:hAnsi="Times New Roman" w:cs="Times New Roman"/>
          <w:sz w:val="24"/>
          <w:szCs w:val="24"/>
        </w:rPr>
        <w:t>е</w:t>
      </w:r>
      <w:r w:rsidRPr="000E2655">
        <w:rPr>
          <w:rFonts w:ascii="Times New Roman" w:hAnsi="Times New Roman" w:cs="Times New Roman"/>
          <w:sz w:val="24"/>
          <w:szCs w:val="24"/>
        </w:rPr>
        <w:t>лей, видов и форм обслуживания.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3.4. Осуществлять приготовление, творческое оформление и подготовку к реализации канапе, холодных закусок сложного ассортимента с учетом потребностей различных кат</w:t>
      </w:r>
      <w:r w:rsidRPr="000E2655">
        <w:rPr>
          <w:rFonts w:ascii="Times New Roman" w:hAnsi="Times New Roman" w:cs="Times New Roman"/>
          <w:sz w:val="24"/>
          <w:szCs w:val="24"/>
        </w:rPr>
        <w:t>е</w:t>
      </w:r>
      <w:r w:rsidRPr="000E2655">
        <w:rPr>
          <w:rFonts w:ascii="Times New Roman" w:hAnsi="Times New Roman" w:cs="Times New Roman"/>
          <w:sz w:val="24"/>
          <w:szCs w:val="24"/>
        </w:rPr>
        <w:t xml:space="preserve">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3.5. Осуществлять приготовление, творческое оформление и подготовку к реализации холодных блюд из рыбы, нерыбного водного сырья сложного ассортимента с учетом п</w:t>
      </w:r>
      <w:r w:rsidRPr="000E2655">
        <w:rPr>
          <w:rFonts w:ascii="Times New Roman" w:hAnsi="Times New Roman" w:cs="Times New Roman"/>
          <w:sz w:val="24"/>
          <w:szCs w:val="24"/>
        </w:rPr>
        <w:t>о</w:t>
      </w:r>
      <w:r w:rsidRPr="000E2655">
        <w:rPr>
          <w:rFonts w:ascii="Times New Roman" w:hAnsi="Times New Roman" w:cs="Times New Roman"/>
          <w:sz w:val="24"/>
          <w:szCs w:val="24"/>
        </w:rPr>
        <w:t xml:space="preserve">требностей различных категорий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3.6. Осуществлять приготовление, творческое оформление и подготовку к реализации холодных блюд из мяса, домашней птицы, дичи сложного ассортимента с учетом потре</w:t>
      </w:r>
      <w:r w:rsidRPr="000E2655">
        <w:rPr>
          <w:rFonts w:ascii="Times New Roman" w:hAnsi="Times New Roman" w:cs="Times New Roman"/>
          <w:sz w:val="24"/>
          <w:szCs w:val="24"/>
        </w:rPr>
        <w:t>б</w:t>
      </w:r>
      <w:r w:rsidRPr="000E2655">
        <w:rPr>
          <w:rFonts w:ascii="Times New Roman" w:hAnsi="Times New Roman" w:cs="Times New Roman"/>
          <w:sz w:val="24"/>
          <w:szCs w:val="24"/>
        </w:rPr>
        <w:t xml:space="preserve">ностей различных категорий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3.7. Осуществлять разработку, адаптацию рецептур холодных блюд, кулинарных и</w:t>
      </w:r>
      <w:r w:rsidRPr="000E2655">
        <w:rPr>
          <w:rFonts w:ascii="Times New Roman" w:hAnsi="Times New Roman" w:cs="Times New Roman"/>
          <w:sz w:val="24"/>
          <w:szCs w:val="24"/>
        </w:rPr>
        <w:t>з</w:t>
      </w:r>
      <w:r w:rsidRPr="000E2655">
        <w:rPr>
          <w:rFonts w:ascii="Times New Roman" w:hAnsi="Times New Roman" w:cs="Times New Roman"/>
          <w:sz w:val="24"/>
          <w:szCs w:val="24"/>
        </w:rPr>
        <w:t xml:space="preserve">делий, закусок, в том числе авторских, брендовых, региональных с учетом потребностей различных категорий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ПК 4.1. Организовывать подготовку рабочих мест, оборудования, сырья, материалов для приготовления холодных и горячих сладких блюд, десертов, напитков в соответствии с инструкциями и регламентами.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4.2. Осуществлять приготовление, творческое оформление и подготовку к реализации холодных десертов сложного ассортимента с учетом потребностей различных категорий потребителей, видов и форм обслуживания.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4.3. Осуществлять приготовление, творческое оформление и подготовку к реализации горячих десертов сложного ассортимента с учетом потребностей различных категорий п</w:t>
      </w:r>
      <w:r w:rsidRPr="000E2655">
        <w:rPr>
          <w:rFonts w:ascii="Times New Roman" w:hAnsi="Times New Roman" w:cs="Times New Roman"/>
          <w:sz w:val="24"/>
          <w:szCs w:val="24"/>
        </w:rPr>
        <w:t>о</w:t>
      </w:r>
      <w:r w:rsidRPr="000E2655">
        <w:rPr>
          <w:rFonts w:ascii="Times New Roman" w:hAnsi="Times New Roman" w:cs="Times New Roman"/>
          <w:sz w:val="24"/>
          <w:szCs w:val="24"/>
        </w:rPr>
        <w:t xml:space="preserve">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lastRenderedPageBreak/>
        <w:t xml:space="preserve">ПК 4.4. Осуществлять приготовление, творческое оформление и подготовку к реализации холодных напитков сложного ассортимента с учетом потребностей различных категорий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4.5. Осуществлять приготовление, творческое оформление и подготовку к реализации горячих напитков сложного ассортимента с учетом потребностей различных категорий потребителей, видов и форм обслуживания.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 ПК 4.6. Осуществлять разработку, адаптацию рецептур холодных и горячих десертов, напитков, в том числе авторских, брендовых, региональных с учетом потребностей разли</w:t>
      </w:r>
      <w:r w:rsidRPr="000E2655">
        <w:rPr>
          <w:rFonts w:ascii="Times New Roman" w:hAnsi="Times New Roman" w:cs="Times New Roman"/>
          <w:sz w:val="24"/>
          <w:szCs w:val="24"/>
        </w:rPr>
        <w:t>ч</w:t>
      </w:r>
      <w:r w:rsidRPr="000E2655">
        <w:rPr>
          <w:rFonts w:ascii="Times New Roman" w:hAnsi="Times New Roman" w:cs="Times New Roman"/>
          <w:sz w:val="24"/>
          <w:szCs w:val="24"/>
        </w:rPr>
        <w:t>ных категорий потребителей, видов и форм обслуживания.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5.1. Организовывать подготовку рабочих мест, оборудования, сырья, материалов для приготовления хлебобулочных, мучных кондитерских изделий разнообразного ассорт</w:t>
      </w:r>
      <w:r w:rsidRPr="000E2655">
        <w:rPr>
          <w:rFonts w:ascii="Times New Roman" w:hAnsi="Times New Roman" w:cs="Times New Roman"/>
          <w:sz w:val="24"/>
          <w:szCs w:val="24"/>
        </w:rPr>
        <w:t>и</w:t>
      </w:r>
      <w:r w:rsidRPr="000E2655">
        <w:rPr>
          <w:rFonts w:ascii="Times New Roman" w:hAnsi="Times New Roman" w:cs="Times New Roman"/>
          <w:sz w:val="24"/>
          <w:szCs w:val="24"/>
        </w:rPr>
        <w:t xml:space="preserve">мента в соответствии с инструкциями и регламентами.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5.2. Осуществлять приготовление, хранение отделочных полуфабрикатов для хлеб</w:t>
      </w:r>
      <w:r w:rsidRPr="000E2655">
        <w:rPr>
          <w:rFonts w:ascii="Times New Roman" w:hAnsi="Times New Roman" w:cs="Times New Roman"/>
          <w:sz w:val="24"/>
          <w:szCs w:val="24"/>
        </w:rPr>
        <w:t>о</w:t>
      </w:r>
      <w:r w:rsidRPr="000E2655">
        <w:rPr>
          <w:rFonts w:ascii="Times New Roman" w:hAnsi="Times New Roman" w:cs="Times New Roman"/>
          <w:sz w:val="24"/>
          <w:szCs w:val="24"/>
        </w:rPr>
        <w:t>булочных, мучных кондитерских изделий.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 ПК 5.3. Осуществлять приготовление, творческое оформление, подготовку к реализации хлебобулочных изделий и праздничного хлеба сложного ассортимента с учетом потребн</w:t>
      </w:r>
      <w:r w:rsidRPr="000E2655">
        <w:rPr>
          <w:rFonts w:ascii="Times New Roman" w:hAnsi="Times New Roman" w:cs="Times New Roman"/>
          <w:sz w:val="24"/>
          <w:szCs w:val="24"/>
        </w:rPr>
        <w:t>о</w:t>
      </w:r>
      <w:r w:rsidRPr="000E2655">
        <w:rPr>
          <w:rFonts w:ascii="Times New Roman" w:hAnsi="Times New Roman" w:cs="Times New Roman"/>
          <w:sz w:val="24"/>
          <w:szCs w:val="24"/>
        </w:rPr>
        <w:t xml:space="preserve">стей различных категорий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ПК 5.4. Осуществлять приготовление, творческое оформление, подготовку к реализации мучных кондитерских изделий сложного ассортимента с учетом потребностей различных категорий потребителей, видов и форм обслуживания.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5.5. Осуществлять приготовление, творческое оформление, подготовку к реализации пирожных и тортов сложного ассортимента с учетом потребностей различных категорий потребителей, видов и форм обслуживания.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 ПК 5.6. Осуществлять разработку, адаптацию рецептур хлебобулочных, мучных конд</w:t>
      </w:r>
      <w:r w:rsidRPr="000E2655">
        <w:rPr>
          <w:rFonts w:ascii="Times New Roman" w:hAnsi="Times New Roman" w:cs="Times New Roman"/>
          <w:sz w:val="24"/>
          <w:szCs w:val="24"/>
        </w:rPr>
        <w:t>и</w:t>
      </w:r>
      <w:r w:rsidRPr="000E2655">
        <w:rPr>
          <w:rFonts w:ascii="Times New Roman" w:hAnsi="Times New Roman" w:cs="Times New Roman"/>
          <w:sz w:val="24"/>
          <w:szCs w:val="24"/>
        </w:rPr>
        <w:t>терских изделий, в том числе авторских, брендовых, региональных с учетом потребностей различных категорий потребителей.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6.1. Осуществлять разработку ассортимента кулинарной и кондитерской продукции, различных видов меню с учетом потребностей различных категорий потребителей, видов и форм обслуживания.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 ПК 6.2. Осуществлять текущее планирование, координацию деятельности подчиненного персонала с учетом взаимодействия с другими подразделениями.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ПК 6.3. Организовывать ресурсное обеспечение деятельности подчиненного персонала. ПК 6.4. Осуществлять организацию и контроль текущей деятельности подчиненного пе</w:t>
      </w:r>
      <w:r w:rsidRPr="000E2655">
        <w:rPr>
          <w:rFonts w:ascii="Times New Roman" w:hAnsi="Times New Roman" w:cs="Times New Roman"/>
          <w:sz w:val="24"/>
          <w:szCs w:val="24"/>
        </w:rPr>
        <w:t>р</w:t>
      </w:r>
      <w:r w:rsidRPr="000E2655">
        <w:rPr>
          <w:rFonts w:ascii="Times New Roman" w:hAnsi="Times New Roman" w:cs="Times New Roman"/>
          <w:sz w:val="24"/>
          <w:szCs w:val="24"/>
        </w:rPr>
        <w:t>сонала.</w:t>
      </w:r>
    </w:p>
    <w:p w:rsidR="00F206FB" w:rsidRPr="000E2655" w:rsidRDefault="00F206FB" w:rsidP="00F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06FB" w:rsidRPr="000E2655" w:rsidRDefault="00F206FB" w:rsidP="00F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06FB" w:rsidRPr="000E2655" w:rsidRDefault="00F206FB" w:rsidP="00F206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6FB" w:rsidRPr="000E2655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206FB" w:rsidRPr="000E2655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206FB" w:rsidRPr="000E2655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206FB" w:rsidRPr="000E2655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206FB" w:rsidRPr="000E2655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206FB" w:rsidRPr="000E2655" w:rsidRDefault="000E2655" w:rsidP="000E2655">
      <w:pPr>
        <w:tabs>
          <w:tab w:val="left" w:pos="-14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655">
        <w:rPr>
          <w:rFonts w:ascii="Times New Roman" w:eastAsia="Times New Roman" w:hAnsi="Times New Roman" w:cs="Times New Roman"/>
          <w:sz w:val="24"/>
          <w:szCs w:val="24"/>
        </w:rPr>
        <w:t xml:space="preserve">Формируемые ОК: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ОК 01. Выбирать способы решения задач профессиональной деятельности, применител</w:t>
      </w:r>
      <w:r w:rsidRPr="000E2655">
        <w:rPr>
          <w:rFonts w:ascii="Times New Roman" w:hAnsi="Times New Roman" w:cs="Times New Roman"/>
          <w:sz w:val="24"/>
          <w:szCs w:val="24"/>
        </w:rPr>
        <w:t>ь</w:t>
      </w:r>
      <w:r w:rsidRPr="000E2655">
        <w:rPr>
          <w:rFonts w:ascii="Times New Roman" w:hAnsi="Times New Roman" w:cs="Times New Roman"/>
          <w:sz w:val="24"/>
          <w:szCs w:val="24"/>
        </w:rPr>
        <w:t xml:space="preserve">но к различным контекстам.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ОК 02. Осуществлять поиск, анализ и интерпретацию информации, необходимой для в</w:t>
      </w:r>
      <w:r w:rsidRPr="000E2655">
        <w:rPr>
          <w:rFonts w:ascii="Times New Roman" w:hAnsi="Times New Roman" w:cs="Times New Roman"/>
          <w:sz w:val="24"/>
          <w:szCs w:val="24"/>
        </w:rPr>
        <w:t>ы</w:t>
      </w:r>
      <w:r w:rsidRPr="000E2655">
        <w:rPr>
          <w:rFonts w:ascii="Times New Roman" w:hAnsi="Times New Roman" w:cs="Times New Roman"/>
          <w:sz w:val="24"/>
          <w:szCs w:val="24"/>
        </w:rPr>
        <w:t xml:space="preserve">полнения задач профессиональной деятельности.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ОК 03. Планировать и реализовывать собственное профессиональное и личностное разв</w:t>
      </w:r>
      <w:r w:rsidRPr="000E2655">
        <w:rPr>
          <w:rFonts w:ascii="Times New Roman" w:hAnsi="Times New Roman" w:cs="Times New Roman"/>
          <w:sz w:val="24"/>
          <w:szCs w:val="24"/>
        </w:rPr>
        <w:t>и</w:t>
      </w:r>
      <w:r w:rsidRPr="000E2655">
        <w:rPr>
          <w:rFonts w:ascii="Times New Roman" w:hAnsi="Times New Roman" w:cs="Times New Roman"/>
          <w:sz w:val="24"/>
          <w:szCs w:val="24"/>
        </w:rPr>
        <w:t xml:space="preserve">тие.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ОК 04. Работать в коллективе и команде, эффективно взаимодействовать с коллегами, р</w:t>
      </w:r>
      <w:r w:rsidRPr="000E2655">
        <w:rPr>
          <w:rFonts w:ascii="Times New Roman" w:hAnsi="Times New Roman" w:cs="Times New Roman"/>
          <w:sz w:val="24"/>
          <w:szCs w:val="24"/>
        </w:rPr>
        <w:t>у</w:t>
      </w:r>
      <w:r w:rsidRPr="000E2655">
        <w:rPr>
          <w:rFonts w:ascii="Times New Roman" w:hAnsi="Times New Roman" w:cs="Times New Roman"/>
          <w:sz w:val="24"/>
          <w:szCs w:val="24"/>
        </w:rPr>
        <w:t>ководством, клиентами.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 ОК 05. Осуществлять устную и письменную коммуникацию на государственном языке с учетом особенностей социального и культурного контекста.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ОК 06. Проявлять гражданско-патриотическую позицию, демонстрировать осознанное п</w:t>
      </w:r>
      <w:r w:rsidRPr="000E2655">
        <w:rPr>
          <w:rFonts w:ascii="Times New Roman" w:hAnsi="Times New Roman" w:cs="Times New Roman"/>
          <w:sz w:val="24"/>
          <w:szCs w:val="24"/>
        </w:rPr>
        <w:t>о</w:t>
      </w:r>
      <w:r w:rsidRPr="000E2655">
        <w:rPr>
          <w:rFonts w:ascii="Times New Roman" w:hAnsi="Times New Roman" w:cs="Times New Roman"/>
          <w:sz w:val="24"/>
          <w:szCs w:val="24"/>
        </w:rPr>
        <w:t>ведение на основе традиционных общечеловеческих ценностей.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 ОК 07. Содействовать сохранению окружающей среды, ресурсосбережению, эффективно действовать в чрезвычайных ситуациях.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ОК 08. Использовать средства физической культуры для сохранения и укрепления здор</w:t>
      </w:r>
      <w:r w:rsidRPr="000E2655">
        <w:rPr>
          <w:rFonts w:ascii="Times New Roman" w:hAnsi="Times New Roman" w:cs="Times New Roman"/>
          <w:sz w:val="24"/>
          <w:szCs w:val="24"/>
        </w:rPr>
        <w:t>о</w:t>
      </w:r>
      <w:r w:rsidRPr="000E2655">
        <w:rPr>
          <w:rFonts w:ascii="Times New Roman" w:hAnsi="Times New Roman" w:cs="Times New Roman"/>
          <w:sz w:val="24"/>
          <w:szCs w:val="24"/>
        </w:rPr>
        <w:t>вья в процессе профессиональной деятельности и поддержания необходимого уровня ф</w:t>
      </w:r>
      <w:r w:rsidRPr="000E2655">
        <w:rPr>
          <w:rFonts w:ascii="Times New Roman" w:hAnsi="Times New Roman" w:cs="Times New Roman"/>
          <w:sz w:val="24"/>
          <w:szCs w:val="24"/>
        </w:rPr>
        <w:t>и</w:t>
      </w:r>
      <w:r w:rsidRPr="000E2655">
        <w:rPr>
          <w:rFonts w:ascii="Times New Roman" w:hAnsi="Times New Roman" w:cs="Times New Roman"/>
          <w:sz w:val="24"/>
          <w:szCs w:val="24"/>
        </w:rPr>
        <w:t xml:space="preserve">зической подготовленности. </w:t>
      </w:r>
    </w:p>
    <w:p w:rsidR="000E2655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>ОК 09. Использовать информационные технологии в профессиональной деятельности.</w:t>
      </w:r>
    </w:p>
    <w:p w:rsidR="00F206FB" w:rsidRPr="000E2655" w:rsidRDefault="000E2655" w:rsidP="000E2655">
      <w:pPr>
        <w:jc w:val="both"/>
        <w:rPr>
          <w:rFonts w:ascii="Times New Roman" w:hAnsi="Times New Roman" w:cs="Times New Roman"/>
          <w:sz w:val="24"/>
          <w:szCs w:val="24"/>
        </w:rPr>
      </w:pPr>
      <w:r w:rsidRPr="000E2655">
        <w:rPr>
          <w:rFonts w:ascii="Times New Roman" w:hAnsi="Times New Roman" w:cs="Times New Roman"/>
          <w:sz w:val="24"/>
          <w:szCs w:val="24"/>
        </w:rPr>
        <w:t xml:space="preserve"> ОК 10. Пользоваться профессиональной документацией на государственном и иностра</w:t>
      </w:r>
      <w:r w:rsidRPr="000E2655">
        <w:rPr>
          <w:rFonts w:ascii="Times New Roman" w:hAnsi="Times New Roman" w:cs="Times New Roman"/>
          <w:sz w:val="24"/>
          <w:szCs w:val="24"/>
        </w:rPr>
        <w:t>н</w:t>
      </w:r>
      <w:r w:rsidRPr="000E2655">
        <w:rPr>
          <w:rFonts w:ascii="Times New Roman" w:hAnsi="Times New Roman" w:cs="Times New Roman"/>
          <w:sz w:val="24"/>
          <w:szCs w:val="24"/>
        </w:rPr>
        <w:t>ном языке.</w:t>
      </w:r>
    </w:p>
    <w:p w:rsidR="00F206FB" w:rsidRPr="003363ED" w:rsidRDefault="00F206FB" w:rsidP="00F206FB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371D">
        <w:rPr>
          <w:rFonts w:ascii="Times New Roman" w:hAnsi="Times New Roman"/>
          <w:sz w:val="28"/>
          <w:szCs w:val="28"/>
        </w:rPr>
        <w:t>Выполнение практических занятий должно способствовать более глуб</w:t>
      </w:r>
      <w:r w:rsidRPr="0060371D">
        <w:rPr>
          <w:rFonts w:ascii="Times New Roman" w:hAnsi="Times New Roman"/>
          <w:sz w:val="28"/>
          <w:szCs w:val="28"/>
        </w:rPr>
        <w:t>о</w:t>
      </w:r>
      <w:r w:rsidRPr="0060371D">
        <w:rPr>
          <w:rFonts w:ascii="Times New Roman" w:hAnsi="Times New Roman"/>
          <w:sz w:val="28"/>
          <w:szCs w:val="28"/>
        </w:rPr>
        <w:t>кому пониманию, усвоению и закреплению ма</w:t>
      </w:r>
      <w:r>
        <w:rPr>
          <w:rFonts w:ascii="Times New Roman" w:hAnsi="Times New Roman"/>
          <w:sz w:val="28"/>
          <w:szCs w:val="28"/>
        </w:rPr>
        <w:t>териала учебной дисциплины</w:t>
      </w:r>
      <w:r w:rsidRPr="0060371D">
        <w:rPr>
          <w:rFonts w:ascii="Times New Roman" w:hAnsi="Times New Roman"/>
          <w:sz w:val="28"/>
          <w:szCs w:val="28"/>
        </w:rPr>
        <w:t xml:space="preserve">, развитию логического мышления, аккуратности, умению делать </w:t>
      </w:r>
      <w:r w:rsidRPr="003363ED">
        <w:rPr>
          <w:rFonts w:ascii="Times New Roman" w:hAnsi="Times New Roman"/>
          <w:sz w:val="28"/>
          <w:szCs w:val="28"/>
        </w:rPr>
        <w:t>выводы и правильно выполнять расчеты.</w:t>
      </w:r>
    </w:p>
    <w:p w:rsidR="00F206FB" w:rsidRPr="003363ED" w:rsidRDefault="00F206FB" w:rsidP="00F206FB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363ED">
        <w:rPr>
          <w:color w:val="000000"/>
          <w:sz w:val="28"/>
          <w:szCs w:val="28"/>
        </w:rPr>
        <w:t>Обучающиеся предварительно должны подготовиться к занятиям: изучить содержание работы на занятии, порядок её выполнения, повторить теорет</w:t>
      </w:r>
      <w:r w:rsidRPr="003363ED">
        <w:rPr>
          <w:color w:val="000000"/>
          <w:sz w:val="28"/>
          <w:szCs w:val="28"/>
        </w:rPr>
        <w:t>и</w:t>
      </w:r>
      <w:r w:rsidRPr="003363ED">
        <w:rPr>
          <w:color w:val="000000"/>
          <w:sz w:val="28"/>
          <w:szCs w:val="28"/>
        </w:rPr>
        <w:t>ческий материал, связанный с данной работой.</w:t>
      </w:r>
    </w:p>
    <w:p w:rsidR="00F206FB" w:rsidRPr="0060371D" w:rsidRDefault="00F206FB" w:rsidP="00F206F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63ED">
        <w:rPr>
          <w:rFonts w:ascii="Times New Roman" w:hAnsi="Times New Roman"/>
          <w:sz w:val="28"/>
          <w:szCs w:val="28"/>
        </w:rPr>
        <w:t>Практические занятия предназначены для закрепления</w:t>
      </w:r>
      <w:r w:rsidRPr="0060371D">
        <w:rPr>
          <w:rFonts w:ascii="Times New Roman" w:hAnsi="Times New Roman"/>
          <w:sz w:val="28"/>
          <w:szCs w:val="28"/>
        </w:rPr>
        <w:t xml:space="preserve"> и углубления знаний и умений, полученных во время лекционных занятий.  При подгото</w:t>
      </w:r>
      <w:r w:rsidRPr="0060371D">
        <w:rPr>
          <w:rFonts w:ascii="Times New Roman" w:hAnsi="Times New Roman"/>
          <w:sz w:val="28"/>
          <w:szCs w:val="28"/>
        </w:rPr>
        <w:t>в</w:t>
      </w:r>
      <w:r w:rsidRPr="0060371D">
        <w:rPr>
          <w:rFonts w:ascii="Times New Roman" w:hAnsi="Times New Roman"/>
          <w:sz w:val="28"/>
          <w:szCs w:val="28"/>
        </w:rPr>
        <w:t xml:space="preserve">ке к </w:t>
      </w:r>
      <w:r w:rsidRPr="0060371D">
        <w:rPr>
          <w:rFonts w:ascii="Times New Roman" w:hAnsi="Times New Roman"/>
          <w:sz w:val="28"/>
          <w:szCs w:val="28"/>
        </w:rPr>
        <w:lastRenderedPageBreak/>
        <w:t>практическим занятиям следует использовать основную и дополнител</w:t>
      </w:r>
      <w:r w:rsidRPr="0060371D">
        <w:rPr>
          <w:rFonts w:ascii="Times New Roman" w:hAnsi="Times New Roman"/>
          <w:sz w:val="28"/>
          <w:szCs w:val="28"/>
        </w:rPr>
        <w:t>ь</w:t>
      </w:r>
      <w:r w:rsidRPr="0060371D">
        <w:rPr>
          <w:rFonts w:ascii="Times New Roman" w:hAnsi="Times New Roman"/>
          <w:sz w:val="28"/>
          <w:szCs w:val="28"/>
        </w:rPr>
        <w:t>ную литературу из представленного списка, а также руководствоваться пр</w:t>
      </w:r>
      <w:r w:rsidRPr="0060371D">
        <w:rPr>
          <w:rFonts w:ascii="Times New Roman" w:hAnsi="Times New Roman"/>
          <w:sz w:val="28"/>
          <w:szCs w:val="28"/>
        </w:rPr>
        <w:t>и</w:t>
      </w:r>
      <w:r w:rsidRPr="0060371D">
        <w:rPr>
          <w:rFonts w:ascii="Times New Roman" w:hAnsi="Times New Roman"/>
          <w:sz w:val="28"/>
          <w:szCs w:val="28"/>
        </w:rPr>
        <w:t xml:space="preserve">веденными указаниями и рекомендациями. </w:t>
      </w:r>
    </w:p>
    <w:p w:rsidR="00F206FB" w:rsidRPr="0060371D" w:rsidRDefault="00F206FB" w:rsidP="00F206F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0371D">
        <w:rPr>
          <w:rFonts w:ascii="Times New Roman" w:hAnsi="Times New Roman"/>
          <w:sz w:val="28"/>
          <w:szCs w:val="28"/>
        </w:rPr>
        <w:t xml:space="preserve"> </w:t>
      </w:r>
      <w:r w:rsidRPr="0060371D">
        <w:rPr>
          <w:rFonts w:ascii="Times New Roman" w:hAnsi="Times New Roman"/>
          <w:sz w:val="28"/>
          <w:szCs w:val="28"/>
        </w:rPr>
        <w:tab/>
        <w:t>На практических занятиях приветствуется активное участие в обсуждении конкретных ситуаций, способность на основе полученных знаний нах</w:t>
      </w:r>
      <w:r w:rsidRPr="0060371D">
        <w:rPr>
          <w:rFonts w:ascii="Times New Roman" w:hAnsi="Times New Roman"/>
          <w:sz w:val="28"/>
          <w:szCs w:val="28"/>
        </w:rPr>
        <w:t>о</w:t>
      </w:r>
      <w:r w:rsidRPr="0060371D">
        <w:rPr>
          <w:rFonts w:ascii="Times New Roman" w:hAnsi="Times New Roman"/>
          <w:sz w:val="28"/>
          <w:szCs w:val="28"/>
        </w:rPr>
        <w:t>дить наиболее эффективные решения поставленных проблем, уметь находить полезный дополнительный материал по тематике практических занятий.</w:t>
      </w:r>
    </w:p>
    <w:p w:rsidR="00F206FB" w:rsidRPr="0060371D" w:rsidRDefault="00F206FB" w:rsidP="00F206F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0371D">
        <w:rPr>
          <w:rFonts w:ascii="Times New Roman" w:hAnsi="Times New Roman"/>
          <w:sz w:val="28"/>
          <w:szCs w:val="28"/>
        </w:rPr>
        <w:t xml:space="preserve"> При подготовке к практическому занятию обучающийся должен ознакомиться с планом занятия, изучить конспект лекций, соответствующие ра</w:t>
      </w:r>
      <w:r w:rsidRPr="0060371D">
        <w:rPr>
          <w:rFonts w:ascii="Times New Roman" w:hAnsi="Times New Roman"/>
          <w:sz w:val="28"/>
          <w:szCs w:val="28"/>
        </w:rPr>
        <w:t>з</w:t>
      </w:r>
      <w:r w:rsidRPr="0060371D">
        <w:rPr>
          <w:rFonts w:ascii="Times New Roman" w:hAnsi="Times New Roman"/>
          <w:sz w:val="28"/>
          <w:szCs w:val="28"/>
        </w:rPr>
        <w:t>делы учебников и учебных пособий. Для лучшего запоминания и понимания прочитанного следует составить конспект прочитанного. При этом необх</w:t>
      </w:r>
      <w:r w:rsidRPr="0060371D">
        <w:rPr>
          <w:rFonts w:ascii="Times New Roman" w:hAnsi="Times New Roman"/>
          <w:sz w:val="28"/>
          <w:szCs w:val="28"/>
        </w:rPr>
        <w:t>о</w:t>
      </w:r>
      <w:r w:rsidRPr="0060371D">
        <w:rPr>
          <w:rFonts w:ascii="Times New Roman" w:hAnsi="Times New Roman"/>
          <w:sz w:val="28"/>
          <w:szCs w:val="28"/>
        </w:rPr>
        <w:t>димо выбирать основные положения и  избегать механического переписыв</w:t>
      </w:r>
      <w:r w:rsidRPr="0060371D">
        <w:rPr>
          <w:rFonts w:ascii="Times New Roman" w:hAnsi="Times New Roman"/>
          <w:sz w:val="28"/>
          <w:szCs w:val="28"/>
        </w:rPr>
        <w:t>а</w:t>
      </w:r>
      <w:r w:rsidRPr="0060371D">
        <w:rPr>
          <w:rFonts w:ascii="Times New Roman" w:hAnsi="Times New Roman"/>
          <w:sz w:val="28"/>
          <w:szCs w:val="28"/>
        </w:rPr>
        <w:t>ния материла. После изучения материала рекомендуется ответить на вопр</w:t>
      </w:r>
      <w:r w:rsidRPr="0060371D">
        <w:rPr>
          <w:rFonts w:ascii="Times New Roman" w:hAnsi="Times New Roman"/>
          <w:sz w:val="28"/>
          <w:szCs w:val="28"/>
        </w:rPr>
        <w:t>о</w:t>
      </w:r>
      <w:r w:rsidRPr="0060371D">
        <w:rPr>
          <w:rFonts w:ascii="Times New Roman" w:hAnsi="Times New Roman"/>
          <w:sz w:val="28"/>
          <w:szCs w:val="28"/>
        </w:rPr>
        <w:t>сы, рекомендуемые для самоконтроля. Затем следует составить план ответа на вопросы плана занятий.</w:t>
      </w:r>
    </w:p>
    <w:p w:rsidR="00F206FB" w:rsidRPr="0060371D" w:rsidRDefault="00F206FB" w:rsidP="00F206F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0371D">
        <w:rPr>
          <w:rFonts w:ascii="Times New Roman" w:hAnsi="Times New Roman"/>
          <w:sz w:val="28"/>
          <w:szCs w:val="28"/>
        </w:rPr>
        <w:tab/>
        <w:t>В ходе практического занятия выясняется степень усвоения обуча</w:t>
      </w:r>
      <w:r w:rsidRPr="0060371D">
        <w:rPr>
          <w:rFonts w:ascii="Times New Roman" w:hAnsi="Times New Roman"/>
          <w:sz w:val="28"/>
          <w:szCs w:val="28"/>
        </w:rPr>
        <w:t>ю</w:t>
      </w:r>
      <w:r w:rsidRPr="0060371D">
        <w:rPr>
          <w:rFonts w:ascii="Times New Roman" w:hAnsi="Times New Roman"/>
          <w:sz w:val="28"/>
          <w:szCs w:val="28"/>
        </w:rPr>
        <w:t>щимися понятий и терминов по  темам</w:t>
      </w:r>
      <w:r>
        <w:rPr>
          <w:rFonts w:ascii="Times New Roman" w:hAnsi="Times New Roman"/>
          <w:sz w:val="28"/>
          <w:szCs w:val="28"/>
        </w:rPr>
        <w:t xml:space="preserve"> дисциплины</w:t>
      </w:r>
      <w:r w:rsidRPr="0060371D">
        <w:rPr>
          <w:rFonts w:ascii="Times New Roman" w:hAnsi="Times New Roman"/>
          <w:sz w:val="28"/>
          <w:szCs w:val="28"/>
        </w:rPr>
        <w:t xml:space="preserve">, умение обучающихся  применять полученные знания для решения конкретных практических задач. </w:t>
      </w:r>
    </w:p>
    <w:p w:rsidR="00F206FB" w:rsidRPr="0060371D" w:rsidRDefault="00F206FB" w:rsidP="00F206FB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371D">
        <w:rPr>
          <w:rFonts w:ascii="Times New Roman" w:hAnsi="Times New Roman"/>
          <w:sz w:val="28"/>
          <w:szCs w:val="28"/>
        </w:rPr>
        <w:t>В результате выполнения заданий и ответа на контрольные вопросы обучающийся получает оценку.</w:t>
      </w:r>
    </w:p>
    <w:p w:rsidR="00F206FB" w:rsidRDefault="00F206FB" w:rsidP="00F206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09AA" w:rsidRDefault="002E09AA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Default="00F206FB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06FB" w:rsidRPr="004F626F" w:rsidRDefault="00F206FB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626F" w:rsidRDefault="00F2743B" w:rsidP="004F626F">
      <w:pPr>
        <w:shd w:val="clear" w:color="auto" w:fill="FFFFFF"/>
        <w:spacing w:after="0" w:line="240" w:lineRule="auto"/>
        <w:ind w:hanging="26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КР                                      КРИТЕР</w:t>
      </w:r>
      <w:r w:rsidR="004F626F" w:rsidRPr="004F626F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ИИ ОЦЕНИВАНИЯ ВЫПОЛЕННЫХ ПРАКТИЧЕСКИХ ЗА</w:t>
      </w:r>
      <w:r w:rsidR="004F626F" w:rsidRPr="004F626F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softHyphen/>
      </w:r>
      <w:r w:rsidR="004F626F" w:rsidRPr="004F626F">
        <w:rPr>
          <w:rFonts w:ascii="Times New Roman" w:eastAsia="Times New Roman" w:hAnsi="Times New Roman" w:cs="Times New Roman"/>
          <w:b/>
          <w:bCs/>
          <w:sz w:val="28"/>
          <w:szCs w:val="28"/>
        </w:rPr>
        <w:t>ДАНИЙ</w:t>
      </w:r>
    </w:p>
    <w:p w:rsidR="00F2743B" w:rsidRPr="004F626F" w:rsidRDefault="00F2743B" w:rsidP="004F626F">
      <w:pPr>
        <w:shd w:val="clear" w:color="auto" w:fill="FFFFFF"/>
        <w:spacing w:after="0" w:line="240" w:lineRule="auto"/>
        <w:ind w:hanging="2678"/>
        <w:jc w:val="both"/>
        <w:rPr>
          <w:rFonts w:ascii="Times New Roman" w:hAnsi="Times New Roman" w:cs="Times New Roman"/>
          <w:sz w:val="28"/>
          <w:szCs w:val="28"/>
        </w:rPr>
      </w:pPr>
    </w:p>
    <w:p w:rsidR="004F626F" w:rsidRPr="004F626F" w:rsidRDefault="00F206FB" w:rsidP="004F62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Оценка</w:t>
      </w:r>
      <w:r w:rsidR="004F626F" w:rsidRPr="004F626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«5» ставится, если:</w:t>
      </w:r>
    </w:p>
    <w:p w:rsidR="004F626F" w:rsidRPr="004F626F" w:rsidRDefault="004F626F" w:rsidP="004F626F">
      <w:pPr>
        <w:widowControl w:val="0"/>
        <w:numPr>
          <w:ilvl w:val="0"/>
          <w:numId w:val="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54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обучающийся без ошибок самостоятельно демонстрирует выполнение 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практического задания; самостоятельно организовал рабочее место, подобрал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посуду, инвентарь для выполнения задания;</w:t>
      </w:r>
    </w:p>
    <w:p w:rsidR="004F626F" w:rsidRPr="004F626F" w:rsidRDefault="004F626F" w:rsidP="004F626F">
      <w:pPr>
        <w:widowControl w:val="0"/>
        <w:numPr>
          <w:ilvl w:val="0"/>
          <w:numId w:val="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54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обучающийся выполнил работу в полном объеме </w:t>
      </w:r>
      <w:r w:rsidRPr="004F626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с 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соблюдением необ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 xml:space="preserve">ходимой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последовательности действий;</w:t>
      </w:r>
    </w:p>
    <w:p w:rsidR="004F626F" w:rsidRPr="004F626F" w:rsidRDefault="004F626F" w:rsidP="004F626F">
      <w:pPr>
        <w:widowControl w:val="0"/>
        <w:numPr>
          <w:ilvl w:val="0"/>
          <w:numId w:val="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54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 выполнении практических заданий обучающийся придерживается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правил безопасности труда;</w:t>
      </w:r>
    </w:p>
    <w:p w:rsidR="004F626F" w:rsidRPr="004F626F" w:rsidRDefault="004F626F" w:rsidP="004F626F">
      <w:pPr>
        <w:widowControl w:val="0"/>
        <w:numPr>
          <w:ilvl w:val="0"/>
          <w:numId w:val="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54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в отчете правильно и аккуратно выполнил все записи, таблицы, рисун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ки, вычисления.</w:t>
      </w:r>
    </w:p>
    <w:p w:rsidR="004F626F" w:rsidRPr="004F626F" w:rsidRDefault="00F206FB" w:rsidP="004F62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Оценка</w:t>
      </w:r>
      <w:r w:rsidR="004F626F" w:rsidRPr="004F626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«4» ставится, если:</w:t>
      </w:r>
    </w:p>
    <w:p w:rsidR="004F626F" w:rsidRPr="004F626F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обучающийся самостоятельно демонстрирует выполнение практиче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ского задания, допуская некоторые неточности (малосущественные ошибки), 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которые самостоятельно обнаруживает и быстро исправляет,</w:t>
      </w:r>
    </w:p>
    <w:p w:rsidR="004F626F" w:rsidRPr="004F626F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обучающийся выполнил работу в полном объеме с соблюдением необ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ходимой последовательности действий;</w:t>
      </w:r>
    </w:p>
    <w:p w:rsidR="004F626F" w:rsidRPr="004F626F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при выполнении практических заданий обучающийся придерживается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правил безопасности труда;</w:t>
      </w:r>
    </w:p>
    <w:p w:rsidR="002E09AA" w:rsidRPr="00F2743B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в отчете правильно и аккуратно выполнил все записи, таблицы, рисун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ки, вычисления.</w:t>
      </w:r>
    </w:p>
    <w:p w:rsidR="004F626F" w:rsidRPr="004F626F" w:rsidRDefault="00F206FB" w:rsidP="004F62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Оценка</w:t>
      </w:r>
      <w:r w:rsidR="004F626F" w:rsidRPr="004F626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«3» ставится, если:</w:t>
      </w:r>
    </w:p>
    <w:p w:rsidR="004F626F" w:rsidRPr="004F626F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обучающийся не осознанно со значительными трудностями выполняет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некоторые фрагменты практического задания;</w:t>
      </w:r>
    </w:p>
    <w:p w:rsidR="004F626F" w:rsidRPr="004F626F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обучающийся выполнил работу не в полном объеме, с соблюдением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необходимой последовательности действий;</w:t>
      </w:r>
    </w:p>
    <w:p w:rsidR="004F626F" w:rsidRPr="004F626F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требует постоянной помощи и контроля при соблюдении правил безо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пасности труда;</w:t>
      </w:r>
    </w:p>
    <w:p w:rsidR="004F626F" w:rsidRPr="004F626F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записи, таблицы и рисунки в отчете выполнил неаккуратно, с ошибка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ми.</w:t>
      </w:r>
    </w:p>
    <w:p w:rsidR="004F626F" w:rsidRPr="004F626F" w:rsidRDefault="00F206FB" w:rsidP="004F62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Оценка</w:t>
      </w:r>
      <w:r w:rsidR="004F626F" w:rsidRPr="00F2743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«2» </w:t>
      </w:r>
      <w:r w:rsidR="004F626F" w:rsidRPr="004F626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ставится, если:</w:t>
      </w:r>
    </w:p>
    <w:p w:rsidR="004F626F" w:rsidRPr="004F626F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обучающийся не осознанно со значительными трудностями выполнил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практическое задание;</w:t>
      </w:r>
    </w:p>
    <w:p w:rsidR="004F626F" w:rsidRPr="004F626F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обучающийся выполнил работу не в полном объеме, без соблюдения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необходимой последовательности действий;</w:t>
      </w:r>
    </w:p>
    <w:p w:rsidR="004F626F" w:rsidRPr="004F626F" w:rsidRDefault="004F626F" w:rsidP="004F626F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не соблюдает правила безопасности труда;</w:t>
      </w:r>
    </w:p>
    <w:p w:rsidR="002E09AA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записи, таблицы и рисунки в отчете не выполнил.</w:t>
      </w: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Default="004F626F" w:rsidP="00F274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Практическое занятие № 1</w:t>
      </w:r>
    </w:p>
    <w:p w:rsidR="00F2743B" w:rsidRPr="004F626F" w:rsidRDefault="00F2743B" w:rsidP="00F274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Подбор и распределение фарфорофаянсовой, стеклянной, металличе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ской посуды по назначению.</w:t>
      </w: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Цель: </w:t>
      </w:r>
      <w:r w:rsidRPr="004F626F">
        <w:rPr>
          <w:rFonts w:ascii="Times New Roman" w:eastAsia="Times New Roman" w:hAnsi="Times New Roman" w:cs="Times New Roman"/>
          <w:spacing w:val="-4"/>
          <w:sz w:val="28"/>
          <w:szCs w:val="28"/>
        </w:rPr>
        <w:t>закрепить теоретические знания по видам и назначению фарфорофа</w:t>
      </w:r>
      <w:r w:rsidRPr="004F626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янсовой, стеклянной, металлической посуды.</w:t>
      </w:r>
    </w:p>
    <w:p w:rsidR="00F2743B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lastRenderedPageBreak/>
        <w:t xml:space="preserve">Оснащение занятия: 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фарфорофаянсовая посуда, стеклянная посуда, метал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лическая посуда.</w:t>
      </w: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62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6 часов</w:t>
      </w: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задания:</w:t>
      </w:r>
    </w:p>
    <w:p w:rsidR="004F626F" w:rsidRPr="004F626F" w:rsidRDefault="004F626F" w:rsidP="004F626F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hAnsi="Times New Roman" w:cs="Times New Roman"/>
          <w:b/>
          <w:bCs/>
          <w:spacing w:val="-25"/>
          <w:sz w:val="28"/>
          <w:szCs w:val="28"/>
        </w:rPr>
        <w:t>1</w:t>
      </w:r>
      <w:r w:rsidRPr="004F626F">
        <w:rPr>
          <w:rFonts w:ascii="Times New Roman" w:hAnsi="Times New Roman" w:cs="Times New Roman"/>
          <w:spacing w:val="-25"/>
          <w:sz w:val="28"/>
          <w:szCs w:val="28"/>
        </w:rPr>
        <w:t>.</w:t>
      </w:r>
      <w:r w:rsidRPr="004F626F">
        <w:rPr>
          <w:rFonts w:ascii="Times New Roman" w:hAnsi="Times New Roman" w:cs="Times New Roman"/>
          <w:sz w:val="28"/>
          <w:szCs w:val="28"/>
        </w:rPr>
        <w:tab/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Отобрать и сортировать из наличной фарфорофаянсовой посуды посуду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по видам и назначению:</w:t>
      </w:r>
    </w:p>
    <w:p w:rsidR="00F2743B" w:rsidRDefault="004F626F" w:rsidP="00F2743B">
      <w:pPr>
        <w:widowControl w:val="0"/>
        <w:numPr>
          <w:ilvl w:val="0"/>
          <w:numId w:val="3"/>
        </w:numPr>
        <w:shd w:val="clear" w:color="auto" w:fill="FFFFFF"/>
        <w:tabs>
          <w:tab w:val="left" w:pos="202"/>
          <w:tab w:val="left" w:pos="3259"/>
        </w:tabs>
        <w:autoSpaceDE w:val="0"/>
        <w:autoSpaceDN w:val="0"/>
        <w:adjustRightInd w:val="0"/>
        <w:spacing w:after="0" w:line="24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 w:rsidR="00F2743B">
        <w:rPr>
          <w:rFonts w:ascii="Times New Roman" w:eastAsia="Times New Roman" w:hAnsi="Times New Roman" w:cs="Times New Roman"/>
          <w:spacing w:val="-5"/>
          <w:sz w:val="28"/>
          <w:szCs w:val="28"/>
        </w:rPr>
        <w:t>осуда индивидуального и группового назначения</w:t>
      </w:r>
      <w:r w:rsidR="00F2743B" w:rsidRPr="00F2743B"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</w:p>
    <w:p w:rsidR="00F2743B" w:rsidRPr="00F2743B" w:rsidRDefault="00F2743B" w:rsidP="00F2743B">
      <w:pPr>
        <w:widowControl w:val="0"/>
        <w:numPr>
          <w:ilvl w:val="0"/>
          <w:numId w:val="3"/>
        </w:numPr>
        <w:shd w:val="clear" w:color="auto" w:fill="FFFFFF"/>
        <w:tabs>
          <w:tab w:val="left" w:pos="202"/>
          <w:tab w:val="left" w:pos="3259"/>
        </w:tabs>
        <w:autoSpaceDE w:val="0"/>
        <w:autoSpaceDN w:val="0"/>
        <w:adjustRightInd w:val="0"/>
        <w:spacing w:after="0" w:line="24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4F626F" w:rsidRPr="00F2743B">
        <w:rPr>
          <w:rFonts w:ascii="Times New Roman" w:eastAsia="Times New Roman" w:hAnsi="Times New Roman" w:cs="Times New Roman"/>
          <w:spacing w:val="-5"/>
          <w:sz w:val="28"/>
          <w:szCs w:val="28"/>
        </w:rPr>
        <w:t>посуда для подачи основных блюд;</w:t>
      </w:r>
    </w:p>
    <w:p w:rsidR="004F626F" w:rsidRPr="00F2743B" w:rsidRDefault="004F626F" w:rsidP="00F2743B">
      <w:pPr>
        <w:widowControl w:val="0"/>
        <w:numPr>
          <w:ilvl w:val="0"/>
          <w:numId w:val="3"/>
        </w:numPr>
        <w:shd w:val="clear" w:color="auto" w:fill="FFFFFF"/>
        <w:tabs>
          <w:tab w:val="left" w:pos="202"/>
          <w:tab w:val="left" w:pos="3259"/>
        </w:tabs>
        <w:autoSpaceDE w:val="0"/>
        <w:autoSpaceDN w:val="0"/>
        <w:adjustRightInd w:val="0"/>
        <w:spacing w:after="0" w:line="24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F2743B">
        <w:rPr>
          <w:rFonts w:ascii="Times New Roman" w:eastAsia="Times New Roman" w:hAnsi="Times New Roman" w:cs="Times New Roman"/>
          <w:spacing w:val="-4"/>
          <w:sz w:val="28"/>
          <w:szCs w:val="28"/>
        </w:rPr>
        <w:t>посуда для подачи сладких блюд;</w:t>
      </w:r>
    </w:p>
    <w:p w:rsidR="00F2743B" w:rsidRPr="00F2743B" w:rsidRDefault="004F626F" w:rsidP="004F626F">
      <w:pPr>
        <w:widowControl w:val="0"/>
        <w:numPr>
          <w:ilvl w:val="0"/>
          <w:numId w:val="3"/>
        </w:numPr>
        <w:shd w:val="clear" w:color="auto" w:fill="FFFFFF"/>
        <w:tabs>
          <w:tab w:val="left" w:pos="202"/>
          <w:tab w:val="left" w:pos="3437"/>
        </w:tabs>
        <w:autoSpaceDE w:val="0"/>
        <w:autoSpaceDN w:val="0"/>
        <w:adjustRightInd w:val="0"/>
        <w:spacing w:after="0" w:line="24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посуда для подачи холодных блюд </w:t>
      </w:r>
      <w:r w:rsidR="00F2743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закусок</w:t>
      </w:r>
      <w:r w:rsidR="00F2743B" w:rsidRPr="00F2743B"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 </w:t>
      </w:r>
    </w:p>
    <w:p w:rsidR="00F2743B" w:rsidRDefault="00F2743B" w:rsidP="00F2743B">
      <w:pPr>
        <w:widowControl w:val="0"/>
        <w:numPr>
          <w:ilvl w:val="0"/>
          <w:numId w:val="3"/>
        </w:numPr>
        <w:shd w:val="clear" w:color="auto" w:fill="FFFFFF"/>
        <w:tabs>
          <w:tab w:val="left" w:pos="202"/>
          <w:tab w:val="left" w:pos="3437"/>
        </w:tabs>
        <w:autoSpaceDE w:val="0"/>
        <w:autoSpaceDN w:val="0"/>
        <w:adjustRightInd w:val="0"/>
        <w:spacing w:after="0" w:line="24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-</w:t>
      </w:r>
      <w:r w:rsidR="004F626F"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посуда для подачи хлебобулочных </w:t>
      </w:r>
      <w:r w:rsidR="004F626F" w:rsidRPr="004F626F">
        <w:rPr>
          <w:rFonts w:ascii="Times New Roman" w:eastAsia="Times New Roman" w:hAnsi="Times New Roman" w:cs="Times New Roman"/>
          <w:sz w:val="28"/>
          <w:szCs w:val="28"/>
        </w:rPr>
        <w:t>изделий;</w:t>
      </w:r>
    </w:p>
    <w:p w:rsidR="00F2743B" w:rsidRPr="00F2743B" w:rsidRDefault="004F626F" w:rsidP="00F2743B">
      <w:pPr>
        <w:widowControl w:val="0"/>
        <w:numPr>
          <w:ilvl w:val="0"/>
          <w:numId w:val="3"/>
        </w:numPr>
        <w:shd w:val="clear" w:color="auto" w:fill="FFFFFF"/>
        <w:tabs>
          <w:tab w:val="left" w:pos="202"/>
          <w:tab w:val="left" w:pos="3437"/>
        </w:tabs>
        <w:autoSpaceDE w:val="0"/>
        <w:autoSpaceDN w:val="0"/>
        <w:adjustRightInd w:val="0"/>
        <w:spacing w:after="0" w:line="24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F2743B">
        <w:rPr>
          <w:rFonts w:ascii="Times New Roman" w:eastAsia="Times New Roman" w:hAnsi="Times New Roman" w:cs="Times New Roman"/>
          <w:spacing w:val="-7"/>
          <w:sz w:val="28"/>
          <w:szCs w:val="28"/>
        </w:rPr>
        <w:t>посуда для подачи супов;</w:t>
      </w:r>
    </w:p>
    <w:p w:rsidR="004F626F" w:rsidRPr="00F2743B" w:rsidRDefault="004F626F" w:rsidP="00F2743B">
      <w:pPr>
        <w:widowControl w:val="0"/>
        <w:numPr>
          <w:ilvl w:val="0"/>
          <w:numId w:val="3"/>
        </w:numPr>
        <w:shd w:val="clear" w:color="auto" w:fill="FFFFFF"/>
        <w:tabs>
          <w:tab w:val="left" w:pos="202"/>
          <w:tab w:val="left" w:pos="3437"/>
        </w:tabs>
        <w:autoSpaceDE w:val="0"/>
        <w:autoSpaceDN w:val="0"/>
        <w:adjustRightInd w:val="0"/>
        <w:spacing w:after="0" w:line="24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F2743B">
        <w:rPr>
          <w:rFonts w:ascii="Times New Roman" w:eastAsia="Times New Roman" w:hAnsi="Times New Roman" w:cs="Times New Roman"/>
          <w:spacing w:val="-4"/>
          <w:sz w:val="28"/>
          <w:szCs w:val="28"/>
        </w:rPr>
        <w:t>посуда для подачи напитков.</w:t>
      </w:r>
    </w:p>
    <w:p w:rsidR="004F626F" w:rsidRPr="004F626F" w:rsidRDefault="004F626F" w:rsidP="004F626F">
      <w:pPr>
        <w:shd w:val="clear" w:color="auto" w:fill="FFFFFF"/>
        <w:tabs>
          <w:tab w:val="left" w:pos="2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hAnsi="Times New Roman" w:cs="Times New Roman"/>
          <w:spacing w:val="-14"/>
          <w:sz w:val="28"/>
          <w:szCs w:val="28"/>
        </w:rPr>
        <w:t>2.</w:t>
      </w:r>
      <w:r w:rsidRPr="004F626F">
        <w:rPr>
          <w:rFonts w:ascii="Times New Roman" w:hAnsi="Times New Roman" w:cs="Times New Roman"/>
          <w:sz w:val="28"/>
          <w:szCs w:val="28"/>
        </w:rPr>
        <w:tab/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Заполнить в тетради таблицу «</w:t>
      </w:r>
      <w:r w:rsidR="00F2743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Ассортимент и назначение фарфоровой и 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фаянсо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вой посуды».</w:t>
      </w:r>
    </w:p>
    <w:p w:rsidR="004F626F" w:rsidRPr="004F626F" w:rsidRDefault="004F626F" w:rsidP="004F6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843"/>
        <w:gridCol w:w="1795"/>
        <w:gridCol w:w="2568"/>
      </w:tblGrid>
      <w:tr w:rsidR="004F626F" w:rsidRPr="004F626F" w:rsidTr="00F2743B">
        <w:trPr>
          <w:trHeight w:hRule="exact" w:val="100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626F" w:rsidRPr="00F2743B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43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Наименование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626F" w:rsidRPr="00F2743B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Диаметр, мм </w:t>
            </w:r>
            <w:r w:rsidRPr="00F2743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Вместимость, </w:t>
            </w:r>
            <w:r w:rsidRPr="00F2743B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см</w:t>
            </w:r>
            <w:r w:rsidRPr="00F2743B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626F" w:rsidRPr="00F2743B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43B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4F626F" w:rsidRPr="004F626F" w:rsidTr="00F2743B">
        <w:trPr>
          <w:trHeight w:hRule="exact" w:val="44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626F" w:rsidRPr="004F626F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626F" w:rsidRPr="004F626F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626F" w:rsidRPr="004F626F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hAnsi="Times New Roman" w:cs="Times New Roman"/>
          <w:spacing w:val="-6"/>
          <w:sz w:val="28"/>
          <w:szCs w:val="28"/>
        </w:rPr>
        <w:t xml:space="preserve">3.   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Отобрать и сортировать из наличной стеклянной посуды посуду по видам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и назначению:</w:t>
      </w:r>
    </w:p>
    <w:p w:rsidR="004F626F" w:rsidRPr="004F626F" w:rsidRDefault="004F626F" w:rsidP="004F626F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посуда для подачи крепкоалкогольных напитков;</w:t>
      </w:r>
    </w:p>
    <w:p w:rsidR="004F626F" w:rsidRPr="004F626F" w:rsidRDefault="004F626F" w:rsidP="004F626F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7"/>
          <w:sz w:val="28"/>
          <w:szCs w:val="28"/>
        </w:rPr>
        <w:t>посуда для подачи средне- и слабоалкогольных напитков;</w:t>
      </w:r>
    </w:p>
    <w:p w:rsidR="004F626F" w:rsidRPr="004F626F" w:rsidRDefault="004F626F" w:rsidP="004F626F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посуда для подачи безалкогольных напитков;</w:t>
      </w:r>
    </w:p>
    <w:p w:rsidR="004F626F" w:rsidRPr="004F626F" w:rsidRDefault="004F626F" w:rsidP="004F626F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посуда индивидуального назначения;</w:t>
      </w:r>
    </w:p>
    <w:p w:rsidR="00F2743B" w:rsidRDefault="004F626F" w:rsidP="00F2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26F">
        <w:rPr>
          <w:rFonts w:ascii="Times New Roman" w:hAnsi="Times New Roman" w:cs="Times New Roman"/>
          <w:sz w:val="28"/>
          <w:szCs w:val="28"/>
        </w:rPr>
        <w:t xml:space="preserve">-  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 xml:space="preserve">посуда для групповой подачи напитков. </w:t>
      </w:r>
    </w:p>
    <w:p w:rsidR="004F626F" w:rsidRPr="004F626F" w:rsidRDefault="004F626F" w:rsidP="004F626F">
      <w:pPr>
        <w:shd w:val="clear" w:color="auto" w:fill="FFFFFF"/>
        <w:spacing w:after="0" w:line="240" w:lineRule="auto"/>
        <w:ind w:firstLine="254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4.   Заполнить в тетради таблицу «Ассортимент и назначение стеклянной по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суды»</w:t>
      </w:r>
    </w:p>
    <w:p w:rsidR="004F626F" w:rsidRPr="004F626F" w:rsidRDefault="004F626F" w:rsidP="004F6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838"/>
        <w:gridCol w:w="1800"/>
        <w:gridCol w:w="2582"/>
      </w:tblGrid>
      <w:tr w:rsidR="004F626F" w:rsidRPr="004F626F" w:rsidTr="00F2743B">
        <w:trPr>
          <w:trHeight w:hRule="exact" w:val="578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626F" w:rsidRPr="00F2743B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43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Наименование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626F" w:rsidRPr="00F2743B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43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Вместимость, см</w:t>
            </w:r>
            <w:r w:rsidRPr="00F2743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626F" w:rsidRPr="00F2743B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43B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4F626F" w:rsidRPr="004F626F" w:rsidTr="004F626F">
        <w:trPr>
          <w:trHeight w:hRule="exact" w:val="264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626F" w:rsidRPr="004F626F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626F" w:rsidRPr="004F626F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626F" w:rsidRPr="004F626F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hAnsi="Times New Roman" w:cs="Times New Roman"/>
          <w:spacing w:val="-5"/>
          <w:sz w:val="28"/>
          <w:szCs w:val="28"/>
        </w:rPr>
        <w:t xml:space="preserve">5.   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Заполнить в тетради таблицу «Ассортимент и назначение металлической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и керамической посуды»</w:t>
      </w:r>
    </w:p>
    <w:p w:rsidR="004F626F" w:rsidRPr="004F626F" w:rsidRDefault="004F626F" w:rsidP="004F6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843"/>
        <w:gridCol w:w="1445"/>
        <w:gridCol w:w="2923"/>
      </w:tblGrid>
      <w:tr w:rsidR="004F626F" w:rsidRPr="004F626F" w:rsidTr="00F2743B">
        <w:trPr>
          <w:trHeight w:hRule="exact" w:val="44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626F" w:rsidRPr="00F2743B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43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Наименование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626F" w:rsidRPr="00F2743B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43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Объем, см</w:t>
            </w:r>
            <w:r w:rsidRPr="00F2743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vertAlign w:val="superscript"/>
              </w:rPr>
              <w:t>3</w:t>
            </w:r>
            <w:r w:rsidRPr="00F2743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, г</w:t>
            </w:r>
          </w:p>
        </w:tc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626F" w:rsidRPr="00F2743B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43B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4F626F" w:rsidRPr="004F626F" w:rsidTr="004F626F">
        <w:trPr>
          <w:trHeight w:hRule="exact" w:val="2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626F" w:rsidRPr="004F626F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626F" w:rsidRPr="004F626F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626F" w:rsidRPr="004F626F" w:rsidRDefault="004F626F" w:rsidP="004F62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11CA" w:rsidRPr="00C311CA" w:rsidRDefault="00C311CA" w:rsidP="00C311CA">
      <w:pPr>
        <w:shd w:val="clear" w:color="auto" w:fill="FFFFFF"/>
        <w:spacing w:line="245" w:lineRule="exact"/>
        <w:ind w:right="86"/>
        <w:jc w:val="center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Практическое занятие № 2</w:t>
      </w:r>
    </w:p>
    <w:p w:rsidR="00C311CA" w:rsidRPr="00C311CA" w:rsidRDefault="00C311CA" w:rsidP="00C311CA">
      <w:pPr>
        <w:shd w:val="clear" w:color="auto" w:fill="FFFFFF"/>
        <w:spacing w:line="245" w:lineRule="exact"/>
        <w:ind w:left="5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Подбор и распределение столовых приборов по назначению.</w:t>
      </w:r>
    </w:p>
    <w:p w:rsidR="00C311CA" w:rsidRPr="00C311CA" w:rsidRDefault="00C311CA" w:rsidP="00C311CA">
      <w:pPr>
        <w:shd w:val="clear" w:color="auto" w:fill="FFFFFF"/>
        <w:spacing w:line="245" w:lineRule="exact"/>
        <w:ind w:left="14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закрепить теоретические знания по видам и назначению столовых</w:t>
      </w:r>
    </w:p>
    <w:p w:rsidR="00C311CA" w:rsidRPr="00C311CA" w:rsidRDefault="00C311CA" w:rsidP="00C311CA">
      <w:pPr>
        <w:shd w:val="clear" w:color="auto" w:fill="FFFFFF"/>
        <w:spacing w:line="245" w:lineRule="exact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t>приборов.</w:t>
      </w:r>
    </w:p>
    <w:p w:rsidR="00C311CA" w:rsidRPr="00C311CA" w:rsidRDefault="00C311CA" w:rsidP="00C311CA">
      <w:pPr>
        <w:shd w:val="clear" w:color="auto" w:fill="FFFFFF"/>
        <w:spacing w:line="245" w:lineRule="exact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Оснащение занятия: 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столовые приборы.</w:t>
      </w:r>
    </w:p>
    <w:p w:rsidR="00C311CA" w:rsidRPr="00C311CA" w:rsidRDefault="00C311CA" w:rsidP="00C311CA">
      <w:pPr>
        <w:shd w:val="clear" w:color="auto" w:fill="FFFFFF"/>
        <w:spacing w:before="5" w:line="245" w:lineRule="exact"/>
        <w:ind w:left="5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lastRenderedPageBreak/>
        <w:t xml:space="preserve">Время выполнения задания: 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2 часа</w:t>
      </w:r>
    </w:p>
    <w:p w:rsidR="00C311CA" w:rsidRPr="00C311CA" w:rsidRDefault="00C311CA" w:rsidP="00C311CA">
      <w:pPr>
        <w:shd w:val="clear" w:color="auto" w:fill="FFFFFF"/>
        <w:spacing w:before="341"/>
        <w:ind w:left="10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задания:</w:t>
      </w:r>
    </w:p>
    <w:p w:rsidR="00C311CA" w:rsidRPr="00C311CA" w:rsidRDefault="00C311CA" w:rsidP="00C311CA">
      <w:pPr>
        <w:shd w:val="clear" w:color="auto" w:fill="FFFFFF"/>
        <w:spacing w:before="77" w:line="250" w:lineRule="exact"/>
        <w:ind w:left="5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1.   </w:t>
      </w:r>
      <w:r w:rsidRPr="00C31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Отобрать и сортировать из имеющихся в наличии столовых приборов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приборы по видам и назначению:</w:t>
      </w:r>
    </w:p>
    <w:p w:rsidR="00C311CA" w:rsidRPr="00C311CA" w:rsidRDefault="00C311CA" w:rsidP="00C311CA">
      <w:pPr>
        <w:widowControl w:val="0"/>
        <w:numPr>
          <w:ilvl w:val="0"/>
          <w:numId w:val="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50" w:lineRule="exact"/>
        <w:ind w:left="250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основные приборы</w:t>
      </w:r>
    </w:p>
    <w:p w:rsidR="00C311CA" w:rsidRPr="00C311CA" w:rsidRDefault="00C311CA" w:rsidP="00C311CA">
      <w:pPr>
        <w:widowControl w:val="0"/>
        <w:numPr>
          <w:ilvl w:val="0"/>
          <w:numId w:val="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50" w:lineRule="exact"/>
        <w:ind w:left="250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вспомогательные приборы</w:t>
      </w:r>
    </w:p>
    <w:p w:rsidR="00C311CA" w:rsidRPr="00C311CA" w:rsidRDefault="00C311CA" w:rsidP="00C311CA">
      <w:pPr>
        <w:widowControl w:val="0"/>
        <w:numPr>
          <w:ilvl w:val="0"/>
          <w:numId w:val="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50" w:lineRule="exact"/>
        <w:ind w:left="250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приборы специального назначения</w:t>
      </w:r>
    </w:p>
    <w:p w:rsidR="00C311CA" w:rsidRPr="00C311CA" w:rsidRDefault="00C311CA" w:rsidP="00C311CA">
      <w:pPr>
        <w:shd w:val="clear" w:color="auto" w:fill="FFFFFF"/>
        <w:spacing w:before="245" w:line="250" w:lineRule="exact"/>
        <w:ind w:left="5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spacing w:val="-4"/>
          <w:sz w:val="28"/>
          <w:szCs w:val="28"/>
        </w:rPr>
        <w:t xml:space="preserve">2.   </w:t>
      </w: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>Заполнить в тетради таблицу «Ассортимент и назначение столовых при</w:t>
      </w: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боров»</w:t>
      </w:r>
    </w:p>
    <w:p w:rsidR="00C311CA" w:rsidRPr="00C311CA" w:rsidRDefault="00C311CA" w:rsidP="00C311CA">
      <w:pPr>
        <w:spacing w:after="19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06"/>
        <w:gridCol w:w="1378"/>
        <w:gridCol w:w="2851"/>
      </w:tblGrid>
      <w:tr w:rsidR="00C311CA" w:rsidRPr="00C311CA" w:rsidTr="00C311CA">
        <w:trPr>
          <w:trHeight w:hRule="exact" w:val="418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1CA" w:rsidRPr="00C311CA" w:rsidRDefault="00C311CA" w:rsidP="00E167CB">
            <w:pPr>
              <w:shd w:val="clear" w:color="auto" w:fill="FFFFFF"/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C311C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1CA" w:rsidRPr="00C311CA" w:rsidRDefault="00C311CA" w:rsidP="00E167CB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311C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Размеры, см</w:t>
            </w:r>
          </w:p>
        </w:tc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1CA" w:rsidRPr="00C311CA" w:rsidRDefault="00C311CA" w:rsidP="00E167CB">
            <w:pPr>
              <w:shd w:val="clear" w:color="auto" w:fill="FFFFFF"/>
              <w:ind w:left="845"/>
              <w:rPr>
                <w:rFonts w:ascii="Times New Roman" w:hAnsi="Times New Roman" w:cs="Times New Roman"/>
                <w:sz w:val="24"/>
                <w:szCs w:val="24"/>
              </w:rPr>
            </w:pPr>
            <w:r w:rsidRPr="00C311CA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C311CA" w:rsidRPr="00C311CA" w:rsidTr="00E167CB">
        <w:trPr>
          <w:trHeight w:hRule="exact" w:val="269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1CA" w:rsidRPr="00C311CA" w:rsidRDefault="00C311CA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1CA" w:rsidRPr="00C311CA" w:rsidRDefault="00C311CA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1CA" w:rsidRPr="00C311CA" w:rsidRDefault="00C311CA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626F" w:rsidRPr="00C311CA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Pr="004F626F" w:rsidRDefault="004F626F" w:rsidP="004F6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Default="004F626F" w:rsidP="004F626F">
      <w:pPr>
        <w:shd w:val="clear" w:color="auto" w:fill="FFFFFF"/>
        <w:spacing w:after="0" w:line="360" w:lineRule="auto"/>
        <w:jc w:val="both"/>
        <w:rPr>
          <w:rFonts w:eastAsia="Times New Roman"/>
          <w:spacing w:val="-5"/>
        </w:rPr>
      </w:pPr>
    </w:p>
    <w:p w:rsidR="004F626F" w:rsidRPr="00C311CA" w:rsidRDefault="004F626F" w:rsidP="00C311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C311CA" w:rsidRDefault="00C311CA" w:rsidP="00C311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 3</w:t>
      </w:r>
    </w:p>
    <w:p w:rsidR="00C311CA" w:rsidRPr="00C311CA" w:rsidRDefault="00C311CA" w:rsidP="00C311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1CA" w:rsidRPr="00C311CA" w:rsidRDefault="00C311CA" w:rsidP="00C311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Подготовка столовой посуды к работе.</w:t>
      </w:r>
    </w:p>
    <w:p w:rsidR="00C311CA" w:rsidRPr="00C311CA" w:rsidRDefault="00C311CA" w:rsidP="00C311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закрепить теоретические знания и приобрести навык подготовки сто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ловой посуды к работе.</w:t>
      </w:r>
    </w:p>
    <w:p w:rsidR="00C311CA" w:rsidRDefault="00C311CA" w:rsidP="00C311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Оснащение занятия: 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фарфорофаянсовая посуда, стеклянная посуда, ручни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 xml:space="preserve">ки, подносы, полотенца. </w:t>
      </w:r>
    </w:p>
    <w:p w:rsidR="00C311CA" w:rsidRPr="00C311CA" w:rsidRDefault="00C311CA" w:rsidP="00C311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2 часа</w:t>
      </w:r>
    </w:p>
    <w:p w:rsidR="00C311CA" w:rsidRPr="00C311CA" w:rsidRDefault="00C311CA" w:rsidP="00C311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Последовательность выполнения практического </w:t>
      </w:r>
      <w:r w:rsidRPr="00C311C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задания:</w:t>
      </w:r>
    </w:p>
    <w:p w:rsidR="00C311CA" w:rsidRPr="00C311CA" w:rsidRDefault="00C311CA" w:rsidP="00C311CA">
      <w:pPr>
        <w:shd w:val="clear" w:color="auto" w:fill="FFFFFF"/>
        <w:tabs>
          <w:tab w:val="left" w:pos="2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spacing w:val="-17"/>
          <w:sz w:val="28"/>
          <w:szCs w:val="28"/>
        </w:rPr>
        <w:t>1.</w:t>
      </w:r>
      <w:r w:rsidRPr="00C311CA">
        <w:rPr>
          <w:rFonts w:ascii="Times New Roman" w:hAnsi="Times New Roman" w:cs="Times New Roman"/>
          <w:sz w:val="28"/>
          <w:szCs w:val="28"/>
        </w:rPr>
        <w:tab/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Отработать навыки по полировке столовой посуды: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взять тарелку углом полотенца в левую руку;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правой рукой взять остальную часть полотенца и тарелку;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натереть тарелку, непрерывно вращая двумя руками;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натертые тарелки установить стопками по размерам;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чашку взять через полотенце в левую руку;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вторую часть полотенца опустить в углубление чашки и с помощью 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большого пальца натереть ее с внутренней стороны, а снаружи осталь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ными пальцами, вращая чашку двумя руками.</w:t>
      </w:r>
    </w:p>
    <w:p w:rsidR="00C311CA" w:rsidRPr="00C311CA" w:rsidRDefault="00C311CA" w:rsidP="00C311CA">
      <w:pPr>
        <w:shd w:val="clear" w:color="auto" w:fill="FFFFFF"/>
        <w:tabs>
          <w:tab w:val="left" w:pos="2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spacing w:val="-11"/>
          <w:sz w:val="28"/>
          <w:szCs w:val="28"/>
        </w:rPr>
        <w:t>2.</w:t>
      </w:r>
      <w:r w:rsidRPr="00C311CA">
        <w:rPr>
          <w:rFonts w:ascii="Times New Roman" w:hAnsi="Times New Roman" w:cs="Times New Roman"/>
          <w:sz w:val="28"/>
          <w:szCs w:val="28"/>
        </w:rPr>
        <w:tab/>
      </w: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t>Отработать навыки выноса посуды в зал к подсобному столику:</w:t>
      </w: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br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а) первый способ: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свернуть ручник вдвое и расстелить на столе;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на середину поставить стопку тарелок из 6-8 шт.;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открытые края ручника завернуть на верхнюю тарелку;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стопку взять на ладонь левой руки;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большой палец поднять вверх - он зафиксирует тарелку;</w:t>
      </w:r>
    </w:p>
    <w:p w:rsidR="00C311CA" w:rsidRPr="00C311CA" w:rsidRDefault="00C311CA" w:rsidP="00C311CA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 таком положении вынести тарелки на подсобный стол;</w:t>
      </w:r>
    </w:p>
    <w:p w:rsidR="00C311CA" w:rsidRPr="00C311CA" w:rsidRDefault="00C311CA" w:rsidP="00C31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6620" cy="97409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CA" w:rsidRPr="00C311CA" w:rsidRDefault="00C311CA" w:rsidP="00C311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б) второй способ (для выноса большого количества тарелок):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металлический поднос застелить чистой салфеткой;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21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установить стопки по 5-6 тарелок на поднос так, чтобы они стояли по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центру;</w:t>
      </w:r>
    </w:p>
    <w:p w:rsidR="004F626F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поднос с тарелками в зал на подсобный столик;</w:t>
      </w:r>
    </w:p>
    <w:p w:rsidR="00C311CA" w:rsidRPr="00C311CA" w:rsidRDefault="00C311CA" w:rsidP="00C311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в) третий способ .(перенос тарелок в левой руке):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взять одну тарелку правой рукой;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согнуть левую руку в локте под прямым углом;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hanging="221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тарелку передать в левую руку, поставив ее дном на указательный па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лец, сверху придержать большим пальцем по кромке бортика тарелки;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hanging="221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вторую тарелку взять правой рукой и поместить в левой руке под пер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вой тарелкой;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упереть ее в основание большого пальца;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сверху придержать указательным пальцем, а остальными - под дно;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hanging="221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три тарелки нести так: предварительно кисть левой руки согнуть во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>внутрь, тарелку поставить на бортик второй тарелки и на запястье ле</w:t>
      </w: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вой руки, две другие тарелки ставить указанным выше способом;</w:t>
      </w:r>
    </w:p>
    <w:p w:rsidR="00C311CA" w:rsidRPr="00C311CA" w:rsidRDefault="00C311CA" w:rsidP="00C31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93975" cy="43033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430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CA" w:rsidRPr="00C311CA" w:rsidRDefault="00C311CA" w:rsidP="00C311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C311CA" w:rsidRPr="00C311CA" w:rsidRDefault="00C311CA" w:rsidP="00C311C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г) вынос чашек в зал:   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установить чашки на поднос, застеленный салфеткой;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рядом разместить стопкой блюдца.</w:t>
      </w:r>
    </w:p>
    <w:p w:rsidR="00C311CA" w:rsidRPr="00C311CA" w:rsidRDefault="00C311CA" w:rsidP="00C311CA">
      <w:pPr>
        <w:shd w:val="clear" w:color="auto" w:fill="FFFFFF"/>
        <w:tabs>
          <w:tab w:val="left" w:pos="2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spacing w:val="-13"/>
          <w:sz w:val="28"/>
          <w:szCs w:val="28"/>
        </w:rPr>
        <w:t>3.</w:t>
      </w:r>
      <w:r w:rsidRPr="00C311CA">
        <w:rPr>
          <w:rFonts w:ascii="Times New Roman" w:hAnsi="Times New Roman" w:cs="Times New Roman"/>
          <w:sz w:val="28"/>
          <w:szCs w:val="28"/>
        </w:rPr>
        <w:tab/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Отработать навыки по натиранию стеклянной посуды: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t>бокалы полируют двумя полотенцами: одним берут за ножку, другим -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емкость бокала; большой палец вместе с полотенцем опускают внутрь 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бокала, свободными пальцами правой руки обхватывают бокал вместе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с полотенцем с наружной стороны;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бокал вращают между двумя руками, тщательно полируя его;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просматривают на свет, определяя тщательность полировки; проверяя,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есть ли сколы или трещины;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отполированные бокалы ставят на поднос, покрытый чистой салфеткой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(дном вверх);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если бокалы вымыты давно и на них остались капли, необходимо перед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полировкой увлажнить полотенце.</w:t>
      </w:r>
    </w:p>
    <w:p w:rsidR="00C311CA" w:rsidRPr="00C311CA" w:rsidRDefault="00C311CA" w:rsidP="00C311CA">
      <w:pPr>
        <w:shd w:val="clear" w:color="auto" w:fill="FFFFFF"/>
        <w:tabs>
          <w:tab w:val="left" w:pos="2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spacing w:val="-9"/>
          <w:sz w:val="28"/>
          <w:szCs w:val="28"/>
        </w:rPr>
        <w:lastRenderedPageBreak/>
        <w:t>4.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Отработать навыки выноса посуды в торговый зал: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 левую руку берут не более трех стаканов, поставив на ладонь (в пра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вой руке стаканы не носят, т.к. ею выставляют стаканы на стол);</w:t>
      </w:r>
    </w:p>
    <w:p w:rsidR="00C311CA" w:rsidRPr="00C311CA" w:rsidRDefault="00C311CA" w:rsidP="00C311CA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бокалы переносят в левой руке, поместив их между пальцами дном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вверх (по 5-7 шт.);</w:t>
      </w:r>
    </w:p>
    <w:p w:rsidR="00C311CA" w:rsidRDefault="00C311CA" w:rsidP="00C311C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Переносить бокалы можно на подносе, покрытом салфеткой (дном вверх). 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Уносить бокалы со стола нужно на подносе или в левой руке дном вниз.</w:t>
      </w:r>
    </w:p>
    <w:p w:rsidR="00C311CA" w:rsidRPr="00C311CA" w:rsidRDefault="00C311CA" w:rsidP="00C311C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1CA" w:rsidRDefault="00C311CA" w:rsidP="00C311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1053465" cy="233553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CA" w:rsidRDefault="00C311CA" w:rsidP="00C311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C311CA" w:rsidRPr="00C311CA" w:rsidRDefault="00C311CA" w:rsidP="00C311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F626F" w:rsidRPr="00CF1C9B" w:rsidRDefault="004F626F" w:rsidP="00CF1C9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CF1C9B" w:rsidRDefault="00CF1C9B" w:rsidP="00CF1C9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 4</w:t>
      </w:r>
    </w:p>
    <w:p w:rsidR="00CF1C9B" w:rsidRPr="00CF1C9B" w:rsidRDefault="00CF1C9B" w:rsidP="00CF1C9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Подготовка столовых приборов к работе.</w:t>
      </w:r>
    </w:p>
    <w:p w:rsidR="00CF1C9B" w:rsidRPr="00CF1C9B" w:rsidRDefault="00CF1C9B" w:rsidP="00CF1C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Цель: </w:t>
      </w:r>
      <w:r w:rsidRPr="00CF1C9B">
        <w:rPr>
          <w:rFonts w:ascii="Times New Roman" w:eastAsia="Times New Roman" w:hAnsi="Times New Roman" w:cs="Times New Roman"/>
          <w:spacing w:val="-4"/>
          <w:sz w:val="28"/>
          <w:szCs w:val="28"/>
        </w:rPr>
        <w:t>закрепить теоретические знания и приобрести навык подготовки сто</w:t>
      </w:r>
      <w:r w:rsidRPr="00CF1C9B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ловых приборов к работе.</w:t>
      </w:r>
    </w:p>
    <w:p w:rsidR="00CF1C9B" w:rsidRPr="00CF1C9B" w:rsidRDefault="00CF1C9B" w:rsidP="00CF1C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Оснащение занятия: 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столовые приборы, ручники, подносы, полотенца. </w:t>
      </w:r>
      <w:r w:rsidRPr="00CF1C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2 часа</w:t>
      </w:r>
    </w:p>
    <w:p w:rsidR="00CF1C9B" w:rsidRPr="00CF1C9B" w:rsidRDefault="00CF1C9B" w:rsidP="00CF1C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задания:</w:t>
      </w:r>
    </w:p>
    <w:p w:rsidR="00CF1C9B" w:rsidRPr="00CF1C9B" w:rsidRDefault="00CF1C9B" w:rsidP="00CF1C9B">
      <w:pPr>
        <w:shd w:val="clear" w:color="auto" w:fill="FFFFFF"/>
        <w:tabs>
          <w:tab w:val="left" w:pos="2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hAnsi="Times New Roman" w:cs="Times New Roman"/>
          <w:spacing w:val="-22"/>
          <w:sz w:val="28"/>
          <w:szCs w:val="28"/>
        </w:rPr>
        <w:t>1.</w:t>
      </w:r>
      <w:r w:rsidRPr="00CF1C9B">
        <w:rPr>
          <w:rFonts w:ascii="Times New Roman" w:hAnsi="Times New Roman" w:cs="Times New Roman"/>
          <w:sz w:val="28"/>
          <w:szCs w:val="28"/>
        </w:rPr>
        <w:tab/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Из представленных образцов выбрать основные и вспомогательные при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боры, натереть их:</w:t>
      </w:r>
    </w:p>
    <w:p w:rsidR="00CF1C9B" w:rsidRPr="00CF1C9B" w:rsidRDefault="00CF1C9B" w:rsidP="00CF1C9B">
      <w:pPr>
        <w:widowControl w:val="0"/>
        <w:numPr>
          <w:ilvl w:val="0"/>
          <w:numId w:val="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ножи полируют, взяв 3-4 прибора в левую руку полотенцем, а правой 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натирая лезвия до блеска;</w:t>
      </w:r>
    </w:p>
    <w:p w:rsidR="00CF1C9B" w:rsidRPr="00CF1C9B" w:rsidRDefault="00CF1C9B" w:rsidP="00CF1C9B">
      <w:pPr>
        <w:widowControl w:val="0"/>
        <w:numPr>
          <w:ilvl w:val="0"/>
          <w:numId w:val="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вилки и ложки - так же, проверяя, чтобы между зубцами вилок не оста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валось кусочков пищи;</w:t>
      </w:r>
    </w:p>
    <w:p w:rsidR="00CF1C9B" w:rsidRPr="00CF1C9B" w:rsidRDefault="00CF1C9B" w:rsidP="00CF1C9B">
      <w:pPr>
        <w:widowControl w:val="0"/>
        <w:numPr>
          <w:ilvl w:val="0"/>
          <w:numId w:val="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отполированные приборы складывают на поднос, застеленный салфет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кой, и хранят в закрытых ящиках серванта.</w:t>
      </w:r>
    </w:p>
    <w:p w:rsidR="00CF1C9B" w:rsidRPr="00CF1C9B" w:rsidRDefault="00CF1C9B" w:rsidP="00CF1C9B">
      <w:pPr>
        <w:shd w:val="clear" w:color="auto" w:fill="FFFFFF"/>
        <w:tabs>
          <w:tab w:val="left" w:pos="21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hAnsi="Times New Roman" w:cs="Times New Roman"/>
          <w:spacing w:val="-11"/>
          <w:sz w:val="28"/>
          <w:szCs w:val="28"/>
        </w:rPr>
        <w:t>2.</w:t>
      </w:r>
      <w:r w:rsidRPr="00CF1C9B">
        <w:rPr>
          <w:rFonts w:ascii="Times New Roman" w:hAnsi="Times New Roman" w:cs="Times New Roman"/>
          <w:sz w:val="28"/>
          <w:szCs w:val="28"/>
        </w:rPr>
        <w:tab/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Перенести приборы в торговый зал:</w:t>
      </w:r>
    </w:p>
    <w:p w:rsidR="00CF1C9B" w:rsidRPr="00CF1C9B" w:rsidRDefault="00CF1C9B" w:rsidP="00CF1C9B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hAnsi="Times New Roman" w:cs="Times New Roman"/>
          <w:spacing w:val="-6"/>
          <w:sz w:val="28"/>
          <w:szCs w:val="28"/>
        </w:rPr>
        <w:t>1 -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й способ - на руке в салфетке: салфетку свернуть вдвое; положить на нее ножи и ложки так, чтобы ручки были непокрытыми; взять салфетку 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левой рукой и зажать ее между большим пальцем и ладонью; правой рукой взять приборы за середину ручки и разложить на столе. Вилки 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выносят в правой руке, а раскладывают левой;</w:t>
      </w:r>
    </w:p>
    <w:p w:rsidR="00CF1C9B" w:rsidRPr="00CF1C9B" w:rsidRDefault="00CF1C9B" w:rsidP="00CF1C9B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hAnsi="Times New Roman" w:cs="Times New Roman"/>
          <w:spacing w:val="-6"/>
          <w:sz w:val="28"/>
          <w:szCs w:val="28"/>
        </w:rPr>
        <w:t>2-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й способ - на подн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осе: поднос покрыть салфеткой, </w:t>
      </w:r>
      <w:r w:rsidRPr="00CF1C9B">
        <w:rPr>
          <w:rFonts w:ascii="Times New Roman" w:eastAsia="Times New Roman" w:hAnsi="Times New Roman" w:cs="Times New Roman"/>
          <w:spacing w:val="-6"/>
          <w:sz w:val="24"/>
          <w:szCs w:val="24"/>
        </w:rPr>
        <w:t>1/</w:t>
      </w:r>
      <w:r w:rsidRPr="00CF1C9B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</w:rPr>
        <w:t>3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внешнего края 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должна остаться свободной; разложить отполированные приборы на подносе (ножи - с правой стороны, вилки - с левой, ложки - посереди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не); закрыть свободным концом салфетки приборы; вынести в зал под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нос на левой руке (ручки приборов должны быть обращены в сторону 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официанта);</w:t>
      </w:r>
    </w:p>
    <w:p w:rsidR="00CF1C9B" w:rsidRPr="00CF1C9B" w:rsidRDefault="00CF1C9B" w:rsidP="00CF1C9B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hAnsi="Times New Roman" w:cs="Times New Roman"/>
          <w:spacing w:val="-5"/>
          <w:sz w:val="28"/>
          <w:szCs w:val="28"/>
        </w:rPr>
        <w:t>3-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й способ - на тарелке: взять мелкую столовую тарелку, покрыть сал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феткой, свернутой конвертом; положить ножи между двумя нижними </w:t>
      </w:r>
      <w:r w:rsidRPr="00CF1C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подогнутыми концами салфетки, ручки направить в сторону правой 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руки официанта; положить на салфетку вилки зубцами вверх, ручками 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влево; тарелку вынести в левой руке;</w:t>
      </w:r>
    </w:p>
    <w:p w:rsidR="00CF1C9B" w:rsidRPr="00CF1C9B" w:rsidRDefault="00CF1C9B" w:rsidP="00CF1C9B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- 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вспомогательные приборы полируют и переносят так же, как и основ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ные.</w:t>
      </w:r>
    </w:p>
    <w:p w:rsidR="004F626F" w:rsidRPr="00CF1C9B" w:rsidRDefault="004F626F" w:rsidP="00CF1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F1C9B" w:rsidRDefault="00CF1C9B" w:rsidP="00CF1C9B">
      <w:pPr>
        <w:framePr w:h="931" w:hSpace="38" w:wrap="notBeside" w:vAnchor="text" w:hAnchor="margin" w:x="9457" w:y="1"/>
        <w:rPr>
          <w:sz w:val="24"/>
          <w:szCs w:val="24"/>
        </w:rPr>
      </w:pPr>
    </w:p>
    <w:p w:rsidR="000456A5" w:rsidRDefault="00CF1C9B" w:rsidP="00CF1C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286000" cy="586105"/>
            <wp:effectExtent l="19050" t="0" r="0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64F" w:rsidRDefault="0084164F" w:rsidP="00CF1C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64F" w:rsidRDefault="0084164F" w:rsidP="00CF1C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64F" w:rsidRDefault="0084164F" w:rsidP="00CF1C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64F" w:rsidRPr="008E7E69" w:rsidRDefault="0084164F" w:rsidP="008E7E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E69" w:rsidRDefault="008E7E69" w:rsidP="008E7E6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5</w:t>
      </w:r>
    </w:p>
    <w:p w:rsidR="008E7E69" w:rsidRPr="008E7E69" w:rsidRDefault="008E7E69" w:rsidP="008E7E6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69" w:rsidRPr="008E7E69" w:rsidRDefault="008E7E69" w:rsidP="008E7E6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Тема: </w:t>
      </w:r>
      <w:r w:rsidRPr="008E7E69">
        <w:rPr>
          <w:rFonts w:ascii="Times New Roman" w:eastAsia="Times New Roman" w:hAnsi="Times New Roman" w:cs="Times New Roman"/>
          <w:spacing w:val="-5"/>
          <w:sz w:val="28"/>
          <w:szCs w:val="28"/>
        </w:rPr>
        <w:t>Складывание салфеток простыми и сложными способами.</w:t>
      </w:r>
    </w:p>
    <w:p w:rsidR="008E7E69" w:rsidRPr="008E7E69" w:rsidRDefault="008E7E69" w:rsidP="008E7E6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8E7E69">
        <w:rPr>
          <w:rFonts w:ascii="Times New Roman" w:eastAsia="Times New Roman" w:hAnsi="Times New Roman" w:cs="Times New Roman"/>
          <w:sz w:val="28"/>
          <w:szCs w:val="28"/>
        </w:rPr>
        <w:t xml:space="preserve"> закрепить теоретические знания и приобрести навык складывания</w:t>
      </w:r>
    </w:p>
    <w:p w:rsidR="008E7E69" w:rsidRPr="008E7E69" w:rsidRDefault="008E7E69" w:rsidP="008E7E6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spacing w:val="-6"/>
          <w:sz w:val="28"/>
          <w:szCs w:val="28"/>
        </w:rPr>
        <w:t>салфеток простыми и сложными формами.</w:t>
      </w:r>
    </w:p>
    <w:p w:rsidR="008E7E69" w:rsidRPr="008E7E69" w:rsidRDefault="008E7E69" w:rsidP="008E7E6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Оснащение занятия</w:t>
      </w:r>
      <w:r w:rsidRPr="008E7E69">
        <w:rPr>
          <w:rFonts w:ascii="Times New Roman" w:eastAsia="Times New Roman" w:hAnsi="Times New Roman" w:cs="Times New Roman"/>
          <w:spacing w:val="-1"/>
          <w:sz w:val="28"/>
          <w:szCs w:val="28"/>
        </w:rPr>
        <w:t>: салфетки.</w:t>
      </w:r>
    </w:p>
    <w:p w:rsidR="008E7E69" w:rsidRPr="008E7E69" w:rsidRDefault="008E7E69" w:rsidP="008E7E6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b/>
          <w:sz w:val="28"/>
          <w:szCs w:val="28"/>
        </w:rPr>
        <w:t>Время выполнения задания:</w:t>
      </w:r>
      <w:r w:rsidRPr="008E7E69">
        <w:rPr>
          <w:rFonts w:ascii="Times New Roman" w:eastAsia="Times New Roman" w:hAnsi="Times New Roman" w:cs="Times New Roman"/>
          <w:sz w:val="28"/>
          <w:szCs w:val="28"/>
        </w:rPr>
        <w:t xml:space="preserve"> 6 часов</w:t>
      </w:r>
    </w:p>
    <w:p w:rsidR="00F36A72" w:rsidRDefault="008E7E69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задания:</w:t>
      </w:r>
    </w:p>
    <w:p w:rsidR="00082894" w:rsidRDefault="00082894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A65" w:rsidRPr="00A46A50" w:rsidRDefault="00401A65" w:rsidP="00401A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A46A5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Инструкционная карта</w:t>
      </w:r>
    </w:p>
    <w:p w:rsidR="00401A65" w:rsidRDefault="00401A65" w:rsidP="00401A65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«Формы складывания  салфеток» </w:t>
      </w:r>
    </w:p>
    <w:p w:rsidR="00401A65" w:rsidRDefault="00401A65" w:rsidP="00401A6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C2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324225"/>
            <wp:effectExtent l="0" t="0" r="0" b="0"/>
            <wp:docPr id="2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470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01A65" w:rsidRDefault="00401A65" w:rsidP="00401A65">
      <w:pPr>
        <w:ind w:left="360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01A65" w:rsidRPr="003F232E" w:rsidRDefault="00401A65" w:rsidP="00401A65">
      <w:pPr>
        <w:ind w:left="360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F23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Колонна</w:t>
      </w:r>
    </w:p>
    <w:p w:rsidR="00401A65" w:rsidRPr="00330CE8" w:rsidRDefault="00401A65" w:rsidP="00401A65">
      <w:pPr>
        <w:ind w:right="28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30CE8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566420" cy="1000760"/>
            <wp:effectExtent l="0" t="0" r="0" b="0"/>
            <wp:wrapSquare wrapText="bothSides"/>
            <wp:docPr id="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1905</wp:posOffset>
            </wp:positionV>
            <wp:extent cx="1219835" cy="911860"/>
            <wp:effectExtent l="0" t="0" r="0" b="0"/>
            <wp:wrapSquare wrapText="bothSides"/>
            <wp:docPr id="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Calibri" w:eastAsia="Times New Roman" w:hAnsi="Calibri" w:cs="Times New Roman"/>
          <w:noProof/>
          <w:sz w:val="24"/>
          <w:szCs w:val="24"/>
        </w:rPr>
        <w:t>1</w:t>
      </w:r>
      <w:r w:rsidRPr="00330CE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Исходная форма: салфетка сложена по диагонали. </w:t>
      </w:r>
    </w:p>
    <w:p w:rsidR="00401A65" w:rsidRPr="00330CE8" w:rsidRDefault="00401A65" w:rsidP="00401A65">
      <w:pPr>
        <w:ind w:left="720" w:right="283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2. Основание отогните вверх, потом назад примерно на 2-3 см. </w:t>
      </w:r>
    </w:p>
    <w:p w:rsidR="00401A65" w:rsidRDefault="00401A65" w:rsidP="00401A65">
      <w:pPr>
        <w:ind w:left="720" w:right="283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noProof/>
          <w:sz w:val="24"/>
          <w:szCs w:val="24"/>
        </w:rPr>
        <w:t>3. Начиная слева, скатайте салфетку в трубочку. Остающийся край заложите в нижний отогнутый край салфетки.</w:t>
      </w:r>
    </w:p>
    <w:p w:rsidR="00401A65" w:rsidRDefault="00401A65" w:rsidP="00401A65">
      <w:pPr>
        <w:ind w:left="72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401A65" w:rsidRPr="00330CE8" w:rsidRDefault="00401A65" w:rsidP="00401A65">
      <w:pPr>
        <w:ind w:left="72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401A65" w:rsidRDefault="00401A65" w:rsidP="00401A65">
      <w:pPr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3F232E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Шапка </w:t>
      </w:r>
      <w:r w:rsidRPr="00330CE8">
        <w:rPr>
          <w:rFonts w:ascii="Times New Roman" w:eastAsia="Times New Roman" w:hAnsi="Times New Roman" w:cs="Times New Roman"/>
          <w:b/>
          <w:noProof/>
          <w:sz w:val="28"/>
          <w:szCs w:val="28"/>
        </w:rPr>
        <w:t>епископа</w:t>
      </w:r>
    </w:p>
    <w:p w:rsidR="00401A65" w:rsidRPr="00330CE8" w:rsidRDefault="00401A65" w:rsidP="00401A65">
      <w:pPr>
        <w:tabs>
          <w:tab w:val="left" w:pos="5543"/>
        </w:tabs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180975</wp:posOffset>
            </wp:positionV>
            <wp:extent cx="1790700" cy="2028825"/>
            <wp:effectExtent l="19050" t="0" r="0" b="0"/>
            <wp:wrapTight wrapText="bothSides">
              <wp:wrapPolygon edited="0">
                <wp:start x="-230" y="0"/>
                <wp:lineTo x="-230" y="21499"/>
                <wp:lineTo x="21600" y="21499"/>
                <wp:lineTo x="21600" y="0"/>
                <wp:lineTo x="-230" y="0"/>
              </wp:wrapPolygon>
            </wp:wrapTight>
            <wp:docPr id="1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182880</wp:posOffset>
            </wp:positionV>
            <wp:extent cx="847725" cy="1371600"/>
            <wp:effectExtent l="19050" t="0" r="9525" b="0"/>
            <wp:wrapTight wrapText="bothSides">
              <wp:wrapPolygon edited="0">
                <wp:start x="-485" y="0"/>
                <wp:lineTo x="-485" y="21300"/>
                <wp:lineTo x="21843" y="21300"/>
                <wp:lineTo x="21843" y="0"/>
                <wp:lineTo x="-485" y="0"/>
              </wp:wrapPolygon>
            </wp:wrapTight>
            <wp:docPr id="1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1. Исходная форма: салфетка сложена пополам (сгиб внизу). </w:t>
      </w:r>
    </w:p>
    <w:p w:rsidR="00401A65" w:rsidRPr="00330CE8" w:rsidRDefault="00401A65" w:rsidP="00401A65">
      <w:pPr>
        <w:tabs>
          <w:tab w:val="left" w:pos="960"/>
        </w:tabs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2. Верхний левый и нижний правый углы сложите по диагонали к середине. Салфетку переверните так, чтобы верхний правый угол оказался внизу слева. </w:t>
      </w:r>
    </w:p>
    <w:p w:rsidR="00401A65" w:rsidRPr="00330CE8" w:rsidRDefault="00401A65" w:rsidP="00401A65">
      <w:pPr>
        <w:tabs>
          <w:tab w:val="left" w:pos="960"/>
        </w:tabs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3. Сложите фигуру по горизонтальной оси пополам, освободив левые треугольники. </w:t>
      </w:r>
    </w:p>
    <w:p w:rsidR="00401A65" w:rsidRPr="00330CE8" w:rsidRDefault="00401A65" w:rsidP="00401A65">
      <w:pPr>
        <w:tabs>
          <w:tab w:val="left" w:pos="960"/>
        </w:tabs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4. Правую сторону фигуры загните влево и подложите под левый треугольник. </w:t>
      </w:r>
    </w:p>
    <w:p w:rsidR="00401A65" w:rsidRDefault="00401A65" w:rsidP="00401A65">
      <w:pPr>
        <w:tabs>
          <w:tab w:val="left" w:pos="960"/>
        </w:tabs>
        <w:spacing w:after="0"/>
        <w:ind w:right="283"/>
        <w:jc w:val="both"/>
        <w:rPr>
          <w:rFonts w:ascii="Calibri" w:eastAsia="Times New Roman" w:hAnsi="Calibri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>5. Салфетку переверните и подложите левую сторону под правый треугольник. Закрепите углы</w:t>
      </w:r>
      <w:r w:rsidRPr="00330CE8">
        <w:rPr>
          <w:rFonts w:ascii="Calibri" w:eastAsia="Times New Roman" w:hAnsi="Calibri" w:cs="Times New Roman"/>
          <w:sz w:val="24"/>
          <w:szCs w:val="24"/>
        </w:rPr>
        <w:t>.</w:t>
      </w:r>
    </w:p>
    <w:p w:rsidR="00401A65" w:rsidRDefault="00401A65" w:rsidP="00401A65">
      <w:pPr>
        <w:tabs>
          <w:tab w:val="left" w:pos="960"/>
        </w:tabs>
        <w:spacing w:after="0"/>
        <w:ind w:right="283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01A65" w:rsidRDefault="00401A65" w:rsidP="00401A65">
      <w:pPr>
        <w:tabs>
          <w:tab w:val="left" w:pos="960"/>
        </w:tabs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01A65" w:rsidRPr="00330CE8" w:rsidRDefault="00401A65" w:rsidP="00401A65">
      <w:pPr>
        <w:tabs>
          <w:tab w:val="left" w:pos="960"/>
        </w:tabs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01A65" w:rsidRPr="004968AD" w:rsidRDefault="00401A65" w:rsidP="00401A65">
      <w:pPr>
        <w:tabs>
          <w:tab w:val="left" w:pos="96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1069640</wp:posOffset>
            </wp:positionH>
            <wp:positionV relativeFrom="paragraph">
              <wp:posOffset>200121</wp:posOffset>
            </wp:positionV>
            <wp:extent cx="1709779" cy="1276709"/>
            <wp:effectExtent l="19050" t="0" r="4721" b="0"/>
            <wp:wrapTight wrapText="bothSides">
              <wp:wrapPolygon edited="0">
                <wp:start x="-241" y="0"/>
                <wp:lineTo x="-241" y="21272"/>
                <wp:lineTo x="21660" y="21272"/>
                <wp:lineTo x="21660" y="0"/>
                <wp:lineTo x="-241" y="0"/>
              </wp:wrapPolygon>
            </wp:wrapTight>
            <wp:docPr id="1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779" cy="127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32E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25500" cy="1341755"/>
            <wp:effectExtent l="0" t="0" r="0" b="0"/>
            <wp:wrapSquare wrapText="bothSides"/>
            <wp:docPr id="19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49" cy="1341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Шапка с отворотом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. Исходная форма: салфетка сложена изнаночной стороной внутрь (сгиб слева).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2. Сложите салфетку пополам еще раз, чтобы получился квадрат (сгиб внизу).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3. Левый нижний угол заверните, оставляя 2-3 см до вершины.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4. Боковые углы загните вовнутрь и закрепите друг в друге.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>5. Поставьте салфетку вертикально, чтобы получилась «шапка» с откидным воротом, одну из верхних вершин загните вниз.</w:t>
      </w:r>
    </w:p>
    <w:p w:rsidR="00401A65" w:rsidRDefault="00401A65" w:rsidP="00401A65">
      <w:pPr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01A65" w:rsidRPr="004968AD" w:rsidRDefault="00401A65" w:rsidP="00401A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968A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Шатер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5805" cy="1033145"/>
            <wp:effectExtent l="19050" t="0" r="0" b="0"/>
            <wp:wrapSquare wrapText="bothSides"/>
            <wp:docPr id="21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635</wp:posOffset>
            </wp:positionV>
            <wp:extent cx="1202055" cy="1353185"/>
            <wp:effectExtent l="0" t="0" r="0" b="0"/>
            <wp:wrapSquare wrapText="bothSides"/>
            <wp:docPr id="2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1. Исходная форма: салфетка сложена по горизонтали пополам (сгиб вверху).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2. Сложите салфетку треугольником (левый нижний угол совместите с правым нижним углом).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3. Правый угол полученного треугольника переложите влево.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4. Повторите действия п.2, после чего нижний правый угол переложите влево. </w:t>
      </w: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5. Правую половинку треугольника загните влево и поставьте салфетку так, чтобы не морщились края. </w:t>
      </w:r>
    </w:p>
    <w:p w:rsidR="00401A65" w:rsidRDefault="00401A65" w:rsidP="00401A6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01A65" w:rsidRDefault="00401A65" w:rsidP="00401A6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01A65" w:rsidRDefault="00401A65" w:rsidP="00401A6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01A65" w:rsidRPr="00330CE8" w:rsidRDefault="00401A65" w:rsidP="00401A6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30C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Джонка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236855</wp:posOffset>
            </wp:positionV>
            <wp:extent cx="1485900" cy="1600200"/>
            <wp:effectExtent l="19050" t="0" r="0" b="0"/>
            <wp:wrapTight wrapText="bothSides">
              <wp:wrapPolygon edited="0">
                <wp:start x="-277" y="0"/>
                <wp:lineTo x="-277" y="21343"/>
                <wp:lineTo x="21600" y="21343"/>
                <wp:lineTo x="21600" y="0"/>
                <wp:lineTo x="-277" y="0"/>
              </wp:wrapPolygon>
            </wp:wrapTight>
            <wp:docPr id="32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r="1958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360680</wp:posOffset>
            </wp:positionV>
            <wp:extent cx="1400175" cy="1476375"/>
            <wp:effectExtent l="19050" t="0" r="9525" b="0"/>
            <wp:wrapSquare wrapText="bothSides"/>
            <wp:docPr id="33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1.Исходная форма: салфетка сложена пополам по вертикали (сгиб справа). Прямоугольник сложите еще раз пополам.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2. Нижнюю половину согните по диагонали вверх.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3. Левый угол загните вперед. Правый угол так же загните вперед.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4. Оба выступающих угла подогните назад. </w:t>
      </w:r>
    </w:p>
    <w:p w:rsidR="00401A65" w:rsidRPr="00330CE8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5. Сложите салфетку по продольной оси назад. </w:t>
      </w: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>6. Придерживая рукой отогнутые углы, выдергиваем по очереди края салфетки «паруса»</w:t>
      </w:r>
    </w:p>
    <w:p w:rsidR="00401A65" w:rsidRPr="004D5346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A65" w:rsidRPr="00B53ECE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3ECE">
        <w:rPr>
          <w:rFonts w:ascii="Times New Roman" w:eastAsia="Times New Roman" w:hAnsi="Times New Roman" w:cs="Times New Roman"/>
          <w:b/>
          <w:sz w:val="28"/>
          <w:szCs w:val="28"/>
        </w:rPr>
        <w:t>Шлейф</w:t>
      </w:r>
    </w:p>
    <w:p w:rsidR="00401A65" w:rsidRPr="00B53ECE" w:rsidRDefault="00401A65" w:rsidP="00401A65">
      <w:pPr>
        <w:pStyle w:val="a9"/>
        <w:jc w:val="center"/>
        <w:rPr>
          <w:color w:val="000000"/>
        </w:rPr>
      </w:pPr>
      <w:r w:rsidRPr="00B53ECE">
        <w:rPr>
          <w:noProof/>
          <w:color w:val="000000"/>
        </w:rPr>
        <w:drawing>
          <wp:inline distT="0" distB="0" distL="0" distR="0">
            <wp:extent cx="3333750" cy="2486025"/>
            <wp:effectExtent l="19050" t="0" r="0" b="0"/>
            <wp:docPr id="496" name="Рисунок 496" descr="C:\Users\user\Desktop\img-RJ43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C:\Users\user\Desktop\img-RJ43BR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1. Cалфетку сложите по диагонали.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2. Совместите левый и правый углы треугольника с его вершиной.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3. Сложите фигуру относительно горизонтальной оси пополам.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4. Правый угол соедините с левым сзади салфетки и заложите один в другой.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5. Фигуру поверните. Смотрящие вверх острые углы оттяните соответственно вправо и влево.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rFonts w:ascii="Arial" w:hAnsi="Arial" w:cs="Arial"/>
          <w:color w:val="000000"/>
        </w:rPr>
      </w:pPr>
      <w:r w:rsidRPr="00B53ECE">
        <w:rPr>
          <w:color w:val="000000"/>
        </w:rPr>
        <w:t>Поставьте салфетку вертикально</w:t>
      </w:r>
      <w:r>
        <w:rPr>
          <w:rFonts w:ascii="Arial" w:hAnsi="Arial" w:cs="Arial"/>
          <w:color w:val="000000"/>
        </w:rPr>
        <w:t>.</w:t>
      </w: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A65" w:rsidRPr="004D5346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346">
        <w:rPr>
          <w:rFonts w:ascii="Times New Roman" w:eastAsia="Times New Roman" w:hAnsi="Times New Roman" w:cs="Times New Roman"/>
          <w:b/>
          <w:sz w:val="28"/>
          <w:szCs w:val="28"/>
        </w:rPr>
        <w:t>Лилия</w:t>
      </w:r>
    </w:p>
    <w:p w:rsidR="00401A65" w:rsidRDefault="00401A65" w:rsidP="00401A65">
      <w:pPr>
        <w:pStyle w:val="a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667125" cy="2724150"/>
            <wp:effectExtent l="19050" t="0" r="9525" b="0"/>
            <wp:docPr id="500" name="Рисунок 500" descr="C:\Users\user\Desktop\img-s8mP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C:\Users\user\Desktop\img-s8mP_S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1. Cалфетку сложите по диагонали.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2. Совместите левый и правый углы с вершиной треугольника.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3. Сложите салфетку пополам по горизонтальной оси.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4. Отогните вершину верхнего треугольника</w:t>
      </w: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346">
        <w:rPr>
          <w:rFonts w:ascii="Times New Roman" w:eastAsia="Times New Roman" w:hAnsi="Times New Roman" w:cs="Times New Roman"/>
          <w:b/>
          <w:sz w:val="28"/>
          <w:szCs w:val="28"/>
        </w:rPr>
        <w:t>Сумочка</w:t>
      </w:r>
    </w:p>
    <w:p w:rsidR="00401A65" w:rsidRPr="00B53ECE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A65" w:rsidRDefault="00401A65" w:rsidP="00401A6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3219450"/>
            <wp:effectExtent l="19050" t="0" r="0" b="0"/>
            <wp:docPr id="34" name="Рисунок 501" descr="C:\Users\user\Desktop\img-noc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user\Desktop\img-nocsYO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B53ECE">
        <w:rPr>
          <w:color w:val="000000"/>
        </w:rPr>
        <w:t>Сложите салфетку по вертикали пополам (сгиб справа).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2. И ещё раз сложите пополам снизу вверх.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3. Два слоя верхнего левого угла загните к центру.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4. Загните к центру правый верхний угол.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5. Получившийся треугольник отогните вниз по линии чуть ниже середины.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6. Правый и левый верхние углы загните к середине.</w:t>
      </w:r>
    </w:p>
    <w:p w:rsidR="00401A65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lastRenderedPageBreak/>
        <w:t>7. Получившийся треугольник отогните вниз на первый треугольник.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</w:p>
    <w:p w:rsidR="00401A65" w:rsidRPr="004D5346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346">
        <w:rPr>
          <w:rFonts w:ascii="Times New Roman" w:eastAsia="Times New Roman" w:hAnsi="Times New Roman" w:cs="Times New Roman"/>
          <w:b/>
          <w:sz w:val="28"/>
          <w:szCs w:val="28"/>
        </w:rPr>
        <w:t>Эверест</w:t>
      </w: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0" cy="2787832"/>
            <wp:effectExtent l="19050" t="0" r="0" b="0"/>
            <wp:docPr id="35" name="Рисунок 502" descr="C:\Users\user\Desktop\img-q9ti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C:\Users\user\Desktop\img-q9tiZQ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4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1. Исходно салфетка сложена пополам по горизонтали (сгиб сверху).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2. Верхние углы по диагонали сложите к середине.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3. Боковые стороны треугольника совместите, чтобы их острые углы оказались внизу.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4а. Переверните фигуру и подогните концы, которые станут для нее опорой.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4б. Согните по вертикальной оси складками внутрь.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5. Поставьте салфетку вертикально.</w:t>
      </w: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A65" w:rsidRPr="004D5346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346">
        <w:rPr>
          <w:rFonts w:ascii="Times New Roman" w:hAnsi="Times New Roman" w:cs="Times New Roman"/>
          <w:b/>
          <w:color w:val="000000"/>
          <w:sz w:val="28"/>
          <w:szCs w:val="28"/>
        </w:rPr>
        <w:t>«Горизонтальное саше»</w:t>
      </w:r>
    </w:p>
    <w:p w:rsidR="00401A65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2486025"/>
            <wp:effectExtent l="19050" t="0" r="0" b="0"/>
            <wp:docPr id="503" name="Рисунок 503" descr="C:\Users\user\Desktop\img-8rR4I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C:\Users\user\Desktop\img-8rR4Iw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1. Исходно салфетка сложена вдвое лицевой стороной внутрь (сгиб внизу).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2. Отогните треть верхнего слоя вниз, чтобы образовалась центральная складка.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3. Переверните противоположной стороной к себе. Загните стороны, чтобы они соприкасались в центре.</w:t>
      </w:r>
    </w:p>
    <w:p w:rsidR="00401A65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Сложите так же еще раз.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</w:p>
    <w:p w:rsidR="00401A65" w:rsidRPr="008C33FB" w:rsidRDefault="00401A65" w:rsidP="00401A65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33FB">
        <w:rPr>
          <w:rFonts w:ascii="Times New Roman" w:hAnsi="Times New Roman" w:cs="Times New Roman"/>
          <w:b/>
          <w:color w:val="000000"/>
          <w:sz w:val="28"/>
          <w:szCs w:val="28"/>
        </w:rPr>
        <w:t> «Диагональное саше»</w:t>
      </w:r>
    </w:p>
    <w:p w:rsidR="00401A65" w:rsidRDefault="00401A65" w:rsidP="00401A65">
      <w:pPr>
        <w:pStyle w:val="a9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333750" cy="2486025"/>
            <wp:effectExtent l="19050" t="0" r="0" b="0"/>
            <wp:docPr id="507" name="Рисунок 507" descr="C:\Users\user\Desktop\img-rDO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C:\Users\user\Desktop\img-rDOTa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1. Исходно салфетка сложена вчетверо.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2. Отогните угол первого слоя ткани на 2 дюйма (5 см), повторите операцию.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3. Загните второй слой салфетки, подтыкая угол под диагональный валик и образуя второй валик, шириной в 1 дюйм (2,5 см).</w:t>
      </w:r>
    </w:p>
    <w:p w:rsidR="00401A65" w:rsidRPr="00B53ECE" w:rsidRDefault="00401A65" w:rsidP="00401A65">
      <w:pPr>
        <w:pStyle w:val="a9"/>
        <w:spacing w:before="0" w:beforeAutospacing="0" w:after="0" w:afterAutospacing="0"/>
        <w:rPr>
          <w:color w:val="000000"/>
        </w:rPr>
      </w:pPr>
      <w:r w:rsidRPr="00B53ECE">
        <w:rPr>
          <w:color w:val="000000"/>
        </w:rPr>
        <w:t>4. Загните салфетку сверху и снизу и положите на стол, ориентируя ее вертикально, чтобы складки оставались на диагонали.</w:t>
      </w:r>
    </w:p>
    <w:p w:rsidR="00F36A72" w:rsidRDefault="00F36A72" w:rsidP="008E7E69">
      <w:pPr>
        <w:rPr>
          <w:rFonts w:ascii="Times New Roman" w:hAnsi="Times New Roman" w:cs="Times New Roman"/>
          <w:sz w:val="28"/>
          <w:szCs w:val="28"/>
        </w:rPr>
      </w:pPr>
    </w:p>
    <w:p w:rsidR="00F36A72" w:rsidRDefault="00F36A72" w:rsidP="008E7E69">
      <w:pPr>
        <w:rPr>
          <w:rFonts w:ascii="Times New Roman" w:hAnsi="Times New Roman" w:cs="Times New Roman"/>
          <w:sz w:val="28"/>
          <w:szCs w:val="28"/>
        </w:rPr>
      </w:pPr>
    </w:p>
    <w:p w:rsidR="00F36A72" w:rsidRDefault="00F36A72" w:rsidP="008E7E69">
      <w:pPr>
        <w:rPr>
          <w:rFonts w:ascii="Times New Roman" w:hAnsi="Times New Roman" w:cs="Times New Roman"/>
          <w:sz w:val="28"/>
          <w:szCs w:val="28"/>
        </w:rPr>
      </w:pPr>
    </w:p>
    <w:p w:rsidR="00F36A72" w:rsidRDefault="00F36A72" w:rsidP="008E7E69">
      <w:pPr>
        <w:rPr>
          <w:rFonts w:ascii="Times New Roman" w:hAnsi="Times New Roman" w:cs="Times New Roman"/>
          <w:sz w:val="28"/>
          <w:szCs w:val="28"/>
        </w:rPr>
      </w:pPr>
    </w:p>
    <w:p w:rsidR="00F36A72" w:rsidRDefault="00F36A72" w:rsidP="00F36A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A72" w:rsidRDefault="00F36A72" w:rsidP="00F36A7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F36A72" w:rsidRPr="00F36A72" w:rsidRDefault="00F36A72" w:rsidP="00F36A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Практическое занятие № 6</w:t>
      </w:r>
    </w:p>
    <w:p w:rsidR="00F36A72" w:rsidRDefault="00F36A72" w:rsidP="00F36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t>Подготовка зала. Отработка приёмов накрытия столов скатертью. Ви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 xml:space="preserve">ды, правила, последовательность и техника сервировки столов. </w:t>
      </w:r>
    </w:p>
    <w:p w:rsidR="00F36A72" w:rsidRPr="00F36A72" w:rsidRDefault="00F36A72" w:rsidP="00F36A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Цель: 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t>закрепить теоретические знания и приобрести навык подготовки тор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гового зала к обслуживанию; приемов накрытия столов скатертью; последо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вательности и техники сервировки столов.</w:t>
      </w:r>
    </w:p>
    <w:p w:rsidR="00F36A72" w:rsidRDefault="00F36A72" w:rsidP="00F36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Оснащение занятия: </w:t>
      </w:r>
      <w:r w:rsidRPr="00F36A7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столовая посуда, столовые приборы, столовое белье; 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 xml:space="preserve">столы, стулья; подносы. </w:t>
      </w:r>
    </w:p>
    <w:p w:rsidR="00F36A72" w:rsidRPr="00F36A72" w:rsidRDefault="00F36A72" w:rsidP="00F36A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4 часа</w:t>
      </w:r>
    </w:p>
    <w:p w:rsidR="00F36A72" w:rsidRPr="00F36A72" w:rsidRDefault="00F36A72" w:rsidP="00F36A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lastRenderedPageBreak/>
        <w:t>Последовательность выполнения практического задания:</w:t>
      </w:r>
    </w:p>
    <w:p w:rsidR="00F36A72" w:rsidRPr="00F36A72" w:rsidRDefault="00F36A72" w:rsidP="00F36A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Накрыть стол скатертью:</w:t>
      </w:r>
    </w:p>
    <w:p w:rsidR="00F36A72" w:rsidRPr="00F36A72" w:rsidRDefault="00F36A72" w:rsidP="00F36A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8225" cy="150050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72" w:rsidRPr="00F36A72" w:rsidRDefault="00F36A72" w:rsidP="00F36A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pacing w:val="-6"/>
          <w:sz w:val="28"/>
          <w:szCs w:val="28"/>
        </w:rPr>
        <w:t xml:space="preserve">1,2. </w:t>
      </w:r>
      <w:r w:rsidRPr="00F36A7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Положить скатерть на стол со стороны, ведущей к входу в зал (официант 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стоит у стола спиной ко входу). Развернуть скатерть, оставив ее сложенной вчетверо таким образом, чтобы края равномерно свисали с правой и левой </w:t>
      </w:r>
      <w:r w:rsidRPr="00F36A7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сторон стола. Центральная складка скатерти и две свободные кромки должны 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быть повернуты к официанту. При этом центральная складка должна быть 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сверху двух свободных кромок.</w:t>
      </w:r>
    </w:p>
    <w:p w:rsidR="00F36A72" w:rsidRPr="00F36A72" w:rsidRDefault="00F36A72" w:rsidP="00F36A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315" cy="1411605"/>
            <wp:effectExtent l="1905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72" w:rsidRPr="00F36A72" w:rsidRDefault="00F36A72" w:rsidP="00F36A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A72" w:rsidRPr="00F36A72" w:rsidRDefault="00F36A72" w:rsidP="00F36A72">
      <w:pPr>
        <w:widowControl w:val="0"/>
        <w:numPr>
          <w:ilvl w:val="0"/>
          <w:numId w:val="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t>Подготовленную скатерть взять двумя руками, захватывая большим и ука</w:t>
      </w: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зательным пальцами кромку и поддерживая остальными пальцами середину.</w:t>
      </w:r>
    </w:p>
    <w:p w:rsidR="00F36A72" w:rsidRPr="00F36A72" w:rsidRDefault="00F36A72" w:rsidP="00F36A72">
      <w:pPr>
        <w:widowControl w:val="0"/>
        <w:numPr>
          <w:ilvl w:val="0"/>
          <w:numId w:val="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Другой способ удерживать скатерть: подготовленную скатерть взять двумя 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t>руками, захватывая указательным и средним пальцами кромку и поддержи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вая середину большим и указательным пальцами.</w:t>
      </w:r>
    </w:p>
    <w:p w:rsidR="00F36A72" w:rsidRPr="00F36A72" w:rsidRDefault="00F36A72" w:rsidP="00F36A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0090" cy="143129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72" w:rsidRPr="00F36A72" w:rsidRDefault="00F36A72" w:rsidP="00F36A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5,6. </w:t>
      </w:r>
      <w:r w:rsidRPr="00F36A7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Удерживая скатерть одним из указанных способов, поднять скатерть и 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направить ее вперед.</w:t>
      </w:r>
    </w:p>
    <w:p w:rsidR="00F36A72" w:rsidRPr="00F36A72" w:rsidRDefault="00F36A72" w:rsidP="00F36A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1495" cy="14116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72" w:rsidRPr="00F36A72" w:rsidRDefault="00F36A72" w:rsidP="00F36A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pacing w:val="-6"/>
          <w:sz w:val="28"/>
          <w:szCs w:val="28"/>
        </w:rPr>
        <w:t xml:space="preserve">7,8. </w:t>
      </w:r>
      <w:r w:rsidRPr="00F36A7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Направив скатерть вперед, закрыть торец стола нижней свободной </w:t>
      </w: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t>кромкой скатерти, а затем, держа скатерть большим и указательным пальца</w:t>
      </w: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ми, протянуть ее на себя через стол, пока центральная складка не совпадет с 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серединой столешницы.</w:t>
      </w:r>
    </w:p>
    <w:p w:rsidR="00F36A72" w:rsidRPr="00F36A72" w:rsidRDefault="00F36A72" w:rsidP="00F36A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A72" w:rsidRDefault="00F36A72" w:rsidP="00F36A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872105" cy="1461135"/>
            <wp:effectExtent l="1905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72" w:rsidRDefault="00F36A72" w:rsidP="008E7E69">
      <w:pPr>
        <w:rPr>
          <w:rFonts w:ascii="Times New Roman" w:hAnsi="Times New Roman" w:cs="Times New Roman"/>
          <w:sz w:val="28"/>
          <w:szCs w:val="28"/>
        </w:rPr>
      </w:pPr>
    </w:p>
    <w:p w:rsidR="00F36A72" w:rsidRPr="00F36A72" w:rsidRDefault="00F36A72" w:rsidP="00F36A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pacing w:val="-4"/>
          <w:sz w:val="28"/>
          <w:szCs w:val="28"/>
        </w:rPr>
        <w:t xml:space="preserve">9,10. 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t>Отпустить центральную складку, когда она совпадет с серединой сто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лешницы и протянуть оставшийся свободный край скатерти на себя, закры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вая стол полностью.</w:t>
      </w:r>
    </w:p>
    <w:p w:rsidR="00DC45C2" w:rsidRDefault="00DC45C2" w:rsidP="008E7E69">
      <w:pPr>
        <w:rPr>
          <w:rFonts w:ascii="Times New Roman" w:hAnsi="Times New Roman" w:cs="Times New Roman"/>
          <w:sz w:val="28"/>
          <w:szCs w:val="28"/>
        </w:rPr>
      </w:pPr>
    </w:p>
    <w:p w:rsidR="00F36A72" w:rsidRPr="00F36A72" w:rsidRDefault="00F36A72" w:rsidP="00F36A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6A7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Отработать последовательность сервировки стола:</w:t>
      </w:r>
    </w:p>
    <w:p w:rsidR="00F36A72" w:rsidRPr="00DC45C2" w:rsidRDefault="00F36A72" w:rsidP="00F36A72">
      <w:pPr>
        <w:spacing w:after="192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7"/>
        <w:gridCol w:w="2410"/>
      </w:tblGrid>
      <w:tr w:rsidR="00F36A72" w:rsidRPr="00DC45C2" w:rsidTr="00DC45C2">
        <w:trPr>
          <w:trHeight w:hRule="exact" w:val="1377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Мелкую столовую, закусочную или десертную тарелки поставить правой ру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softHyphen/>
              <w:t>кой точно против стула так, чтобы расстояние от тарелки до края столешни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softHyphen/>
            </w:r>
            <w:r w:rsidRPr="00DC45C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цы составляло 1,5-2см. Эмблема на борту тарелки должна быть обращена к </w:t>
            </w:r>
            <w:r w:rsidRPr="00DC45C2"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середине стола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45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23620" cy="476885"/>
                  <wp:effectExtent l="19050" t="0" r="5080" b="0"/>
                  <wp:docPr id="1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A72" w:rsidRPr="00DC45C2" w:rsidTr="00F36A72">
        <w:trPr>
          <w:trHeight w:hRule="exact" w:val="1273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Пирожковую тарелку поставить левой рукой с левой стороны от основной та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softHyphen/>
            </w:r>
            <w:r w:rsidRPr="00DC45C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релки на расстоянии 5-10см в зависимости от количества укладываемых в </w:t>
            </w:r>
            <w:r w:rsidRPr="00DC45C2">
              <w:rPr>
                <w:rFonts w:ascii="Times New Roman" w:eastAsia="Times New Roman" w:hAnsi="Times New Roman" w:cs="Times New Roman"/>
                <w:sz w:val="20"/>
                <w:szCs w:val="20"/>
              </w:rPr>
              <w:t>дальнейшем приборов (вилок)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45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71905" cy="476885"/>
                  <wp:effectExtent l="19050" t="0" r="4445" b="0"/>
                  <wp:docPr id="13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A72" w:rsidRPr="00DC45C2" w:rsidTr="00DC45C2">
        <w:trPr>
          <w:trHeight w:hRule="exact" w:val="1574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lastRenderedPageBreak/>
              <w:t xml:space="preserve">Разместить ножи справа от центральной тарелки лезвием к ней в следующем </w:t>
            </w:r>
            <w:r w:rsidRPr="00DC45C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порядке: столовые ножи, рыбные, закусочные. Столовую ложку всегда кла</w:t>
            </w:r>
            <w:r w:rsidRPr="00DC45C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softHyphen/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дут с правой стороны, между закусочным и столовым ножом. Расстояние ме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softHyphen/>
            </w:r>
            <w:r w:rsidRPr="00DC45C2">
              <w:rPr>
                <w:rFonts w:ascii="Times New Roman" w:eastAsia="Times New Roman" w:hAnsi="Times New Roman" w:cs="Times New Roman"/>
                <w:sz w:val="20"/>
                <w:szCs w:val="20"/>
              </w:rPr>
              <w:t>жду приборами должно быть не менее 0,5см.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45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11605" cy="606425"/>
                  <wp:effectExtent l="19050" t="0" r="0" b="0"/>
                  <wp:docPr id="14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A72" w:rsidRPr="00DC45C2" w:rsidTr="00DC45C2">
        <w:trPr>
          <w:trHeight w:hRule="exact" w:val="84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Разместить вилки слева от центральной тарелки зубцами вверх в следующем </w:t>
            </w:r>
            <w:r w:rsidRPr="00DC45C2">
              <w:rPr>
                <w:rFonts w:ascii="Times New Roman" w:eastAsia="Times New Roman" w:hAnsi="Times New Roman" w:cs="Times New Roman"/>
                <w:sz w:val="20"/>
                <w:szCs w:val="20"/>
              </w:rPr>
              <w:t>порядке: столовые, рыбные, закусочные.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45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51915" cy="586105"/>
                  <wp:effectExtent l="19050" t="0" r="63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A72" w:rsidRPr="00DC45C2" w:rsidTr="00DC45C2">
        <w:trPr>
          <w:trHeight w:hRule="exact" w:val="98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Разместить десертные приборы перед центральной тарелкой (столовой или закусочной) в следующем порядке (от тарелки к центру стола): нож, вилка, ложка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C45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80820" cy="666115"/>
                  <wp:effectExtent l="19050" t="0" r="508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A72" w:rsidRPr="00DC45C2" w:rsidTr="00DC45C2">
        <w:trPr>
          <w:trHeight w:hRule="exact" w:val="4114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Поставить фужер для воды напротив лезвия столового или закусочного ножа на расстоянии не менее 1см от него (напротив лезвия ножа, который лежит около тарелки). Остальное стекло расставить слева направо в той последова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softHyphen/>
              <w:t>тельности, что и предполагаемая подача алкоголя. Рюмки и бокалы поставить под углом 45  к кромке стола.</w:t>
            </w:r>
          </w:p>
          <w:p w:rsidR="00F36A72" w:rsidRPr="00DC45C2" w:rsidRDefault="00F36A72" w:rsidP="00F36A72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Если потребуется поставить 4-5 рюмок, как, например, при обслуживании банкетов, то их размешают в два ряда по следующим правилам:</w:t>
            </w:r>
          </w:p>
          <w:p w:rsidR="00F36A72" w:rsidRPr="00DC45C2" w:rsidRDefault="00F36A72" w:rsidP="00F36A72">
            <w:pPr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-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ab/>
              <w:t>в первом ряду ставятся рюмки более низкие, чем во втором ряду, кроме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br/>
              <w:t>фужера, который всегда стоит в первом ряду;</w:t>
            </w:r>
          </w:p>
          <w:p w:rsidR="00F36A72" w:rsidRPr="00DC45C2" w:rsidRDefault="00F36A72" w:rsidP="00F36A72">
            <w:pPr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-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ab/>
              <w:t>во втором ряду бокалы и рюмки ставятся между рюмками первого ряда;</w:t>
            </w:r>
          </w:p>
          <w:p w:rsidR="00F36A72" w:rsidRPr="00DC45C2" w:rsidRDefault="00F36A72" w:rsidP="00F36A72">
            <w:pPr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-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ab/>
              <w:t>более трех видов стекла в один ряд не ставится;</w:t>
            </w:r>
          </w:p>
          <w:p w:rsidR="00F36A72" w:rsidRPr="00DC45C2" w:rsidRDefault="00F36A72" w:rsidP="00F36A72">
            <w:pPr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-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ab/>
              <w:t>стекло должно расставляться по принципу орг</w:t>
            </w:r>
            <w:r w:rsidR="00D439A0"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анных труб - от более вы</w:t>
            </w:r>
            <w:r w:rsidR="00D439A0"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softHyphen/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сокого вида к более низкому.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6A72" w:rsidRPr="00DC45C2" w:rsidRDefault="00F36A72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A40A7" w:rsidRPr="00DC45C2" w:rsidRDefault="007A40A7" w:rsidP="00F36A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C45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500505" cy="934085"/>
                  <wp:effectExtent l="19050" t="0" r="4445" b="0"/>
                  <wp:docPr id="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A0" w:rsidRPr="00DC45C2" w:rsidTr="00DC45C2">
        <w:trPr>
          <w:trHeight w:hRule="exact" w:val="170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39A0" w:rsidRPr="00DC45C2" w:rsidRDefault="00D439A0" w:rsidP="00D439A0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Сложенную полотняную салфетку положить на закусочную тарелку. Возможно также размещение салфетки на пирожковой тарелке или непосред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softHyphen/>
              <w:t>ственно на скатерть между приборами.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39A0" w:rsidRPr="00DC45C2" w:rsidRDefault="00D439A0" w:rsidP="00D4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D439A0" w:rsidRPr="00DC45C2" w:rsidRDefault="00D439A0" w:rsidP="00D4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D439A0" w:rsidRPr="00DC45C2" w:rsidRDefault="00D439A0" w:rsidP="00D4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C45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560195" cy="705485"/>
                  <wp:effectExtent l="19050" t="0" r="1905" b="0"/>
                  <wp:docPr id="16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A0" w:rsidRPr="00DC45C2" w:rsidTr="00DC45C2">
        <w:trPr>
          <w:trHeight w:hRule="exact" w:val="1445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39A0" w:rsidRPr="00DC45C2" w:rsidRDefault="00D439A0" w:rsidP="00D439A0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Завершить сервировку стола установкой приборов для специй. Перец ус</w:t>
            </w:r>
            <w:r w:rsidRPr="00DC4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softHyphen/>
              <w:t>тановить справа, а соль - слева.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39A0" w:rsidRPr="00DC45C2" w:rsidRDefault="00D439A0" w:rsidP="00D4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C45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520825" cy="914400"/>
                  <wp:effectExtent l="19050" t="0" r="317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A72" w:rsidRPr="00DC45C2" w:rsidRDefault="00F36A72" w:rsidP="008E7E69">
      <w:pPr>
        <w:rPr>
          <w:rFonts w:ascii="Times New Roman" w:hAnsi="Times New Roman" w:cs="Times New Roman"/>
          <w:sz w:val="20"/>
          <w:szCs w:val="20"/>
        </w:rPr>
      </w:pPr>
    </w:p>
    <w:p w:rsidR="00F36A72" w:rsidRPr="00DC45C2" w:rsidRDefault="00F36A72" w:rsidP="008E7E69">
      <w:pPr>
        <w:rPr>
          <w:rFonts w:ascii="Times New Roman" w:hAnsi="Times New Roman" w:cs="Times New Roman"/>
          <w:sz w:val="20"/>
          <w:szCs w:val="20"/>
        </w:rPr>
      </w:pPr>
    </w:p>
    <w:p w:rsidR="00F7365D" w:rsidRPr="00F7365D" w:rsidRDefault="00F7365D" w:rsidP="00F7365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7</w:t>
      </w:r>
    </w:p>
    <w:p w:rsidR="00F7365D" w:rsidRPr="00F7365D" w:rsidRDefault="00F7365D" w:rsidP="00F7365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Тема: </w:t>
      </w:r>
      <w:r w:rsidRPr="00F7365D">
        <w:rPr>
          <w:rFonts w:ascii="Times New Roman" w:eastAsia="Times New Roman" w:hAnsi="Times New Roman" w:cs="Times New Roman"/>
          <w:spacing w:val="-2"/>
          <w:sz w:val="28"/>
          <w:szCs w:val="28"/>
        </w:rPr>
        <w:t>Выполнение предварительной, дополнительной, исполнительной сервировки стола.</w:t>
      </w:r>
    </w:p>
    <w:p w:rsidR="00F7365D" w:rsidRPr="00F7365D" w:rsidRDefault="00F7365D" w:rsidP="00F7365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Цель: </w:t>
      </w:r>
      <w:r w:rsidRPr="00F7365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закрепить теоретические знания </w:t>
      </w:r>
      <w:r w:rsidRPr="00F7365D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и </w:t>
      </w:r>
      <w:r w:rsidRPr="00F7365D">
        <w:rPr>
          <w:rFonts w:ascii="Times New Roman" w:eastAsia="Times New Roman" w:hAnsi="Times New Roman" w:cs="Times New Roman"/>
          <w:spacing w:val="-3"/>
          <w:sz w:val="28"/>
          <w:szCs w:val="28"/>
        </w:rPr>
        <w:t>приобрести навык предварительной, дополнительной, исполнительной сервировки</w:t>
      </w:r>
    </w:p>
    <w:p w:rsidR="00F7365D" w:rsidRPr="00F7365D" w:rsidRDefault="00F7365D" w:rsidP="00F7365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spacing w:val="-3"/>
          <w:sz w:val="28"/>
          <w:szCs w:val="28"/>
        </w:rPr>
        <w:t>столов.</w:t>
      </w:r>
    </w:p>
    <w:p w:rsidR="00F7365D" w:rsidRPr="00F7365D" w:rsidRDefault="00F7365D" w:rsidP="00F7365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 xml:space="preserve">Оснащение занятия: </w:t>
      </w:r>
      <w:r w:rsidRPr="00F7365D">
        <w:rPr>
          <w:rFonts w:ascii="Times New Roman" w:eastAsia="Times New Roman" w:hAnsi="Times New Roman" w:cs="Times New Roman"/>
          <w:spacing w:val="-2"/>
          <w:sz w:val="28"/>
          <w:szCs w:val="28"/>
        </w:rPr>
        <w:t>столовая посуда, столовые приборы, столовое белье; столы, стулья; подносы.</w:t>
      </w:r>
    </w:p>
    <w:p w:rsidR="00F7365D" w:rsidRPr="00F7365D" w:rsidRDefault="00F7365D" w:rsidP="00F7365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Время выполнения задания: </w:t>
      </w:r>
      <w:r w:rsidRPr="00F7365D">
        <w:rPr>
          <w:rFonts w:ascii="Times New Roman" w:eastAsia="Times New Roman" w:hAnsi="Times New Roman" w:cs="Times New Roman"/>
          <w:spacing w:val="-3"/>
          <w:sz w:val="28"/>
          <w:szCs w:val="28"/>
        </w:rPr>
        <w:t>6 часов</w:t>
      </w:r>
    </w:p>
    <w:p w:rsidR="00F7365D" w:rsidRPr="00F7365D" w:rsidRDefault="00F7365D" w:rsidP="00F7365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Последовательность выполнения практического задания:</w:t>
      </w:r>
    </w:p>
    <w:p w:rsidR="00F7365D" w:rsidRPr="00F7365D" w:rsidRDefault="00F7365D" w:rsidP="00F7365D">
      <w:pPr>
        <w:widowControl w:val="0"/>
        <w:numPr>
          <w:ilvl w:val="0"/>
          <w:numId w:val="10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pacing w:val="-14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spacing w:val="-2"/>
          <w:sz w:val="28"/>
          <w:szCs w:val="28"/>
        </w:rPr>
        <w:t>Получить столовую посуду, приборы, столовое белье, необходимые для сервировки стола к завтраку.</w:t>
      </w:r>
    </w:p>
    <w:p w:rsidR="00F7365D" w:rsidRPr="00F7365D" w:rsidRDefault="00F7365D" w:rsidP="00F7365D">
      <w:pPr>
        <w:widowControl w:val="0"/>
        <w:numPr>
          <w:ilvl w:val="0"/>
          <w:numId w:val="10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spacing w:val="-3"/>
          <w:sz w:val="28"/>
          <w:szCs w:val="28"/>
        </w:rPr>
        <w:t>Организовать рабочее место.</w:t>
      </w:r>
    </w:p>
    <w:p w:rsidR="00F7365D" w:rsidRPr="00F7365D" w:rsidRDefault="00F7365D" w:rsidP="00F7365D">
      <w:pPr>
        <w:widowControl w:val="0"/>
        <w:numPr>
          <w:ilvl w:val="0"/>
          <w:numId w:val="10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spacing w:val="-2"/>
          <w:sz w:val="28"/>
          <w:szCs w:val="28"/>
        </w:rPr>
        <w:t>Приступить к предварительной сервировке стола к завтраку, используя трафарет.</w:t>
      </w:r>
    </w:p>
    <w:tbl>
      <w:tblPr>
        <w:tblStyle w:val="a5"/>
        <w:tblW w:w="0" w:type="auto"/>
        <w:tblLayout w:type="fixed"/>
        <w:tblLook w:val="04A0"/>
      </w:tblPr>
      <w:tblGrid>
        <w:gridCol w:w="6487"/>
        <w:gridCol w:w="3260"/>
      </w:tblGrid>
      <w:tr w:rsidR="00774F57" w:rsidTr="00B366E8">
        <w:trPr>
          <w:trHeight w:val="2671"/>
        </w:trPr>
        <w:tc>
          <w:tcPr>
            <w:tcW w:w="6487" w:type="dxa"/>
          </w:tcPr>
          <w:p w:rsidR="00774F57" w:rsidRPr="00774F57" w:rsidRDefault="00774F57" w:rsidP="00F736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Застелить стол скатертью</w:t>
            </w:r>
          </w:p>
        </w:tc>
        <w:tc>
          <w:tcPr>
            <w:tcW w:w="3260" w:type="dxa"/>
          </w:tcPr>
          <w:p w:rsidR="00774F57" w:rsidRDefault="00774F57" w:rsidP="00F736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68776" cy="585545"/>
                  <wp:effectExtent l="19050" t="0" r="0" b="0"/>
                  <wp:docPr id="17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728" cy="58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F57" w:rsidRPr="00774F57" w:rsidRDefault="00774F57" w:rsidP="00774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F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9568" cy="646043"/>
                  <wp:effectExtent l="19050" t="0" r="8282" b="0"/>
                  <wp:docPr id="20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62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F57" w:rsidTr="00B366E8">
        <w:tc>
          <w:tcPr>
            <w:tcW w:w="6487" w:type="dxa"/>
          </w:tcPr>
          <w:p w:rsidR="00774F57" w:rsidRPr="00774F57" w:rsidRDefault="00774F57" w:rsidP="00774F57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Закусочную тарелку поставить правой рукой точно против стула так, чтобы расстояние от та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релки до края столешницы составляло 1,5-2см. Эмблема на борту тарелки должна быть обра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щена к середине стола</w:t>
            </w:r>
          </w:p>
          <w:p w:rsidR="00774F57" w:rsidRPr="00774F57" w:rsidRDefault="00774F57" w:rsidP="00774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Важно! 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 соответствии с правилами безопасности труда можно переносить одновременно не</w:t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более 8-10 тарелок</w:t>
            </w:r>
          </w:p>
        </w:tc>
        <w:tc>
          <w:tcPr>
            <w:tcW w:w="3260" w:type="dxa"/>
          </w:tcPr>
          <w:p w:rsidR="00774F57" w:rsidRPr="00774F57" w:rsidRDefault="00774F57" w:rsidP="00774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0208" cy="993913"/>
                  <wp:effectExtent l="19050" t="0" r="442" b="0"/>
                  <wp:docPr id="22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487" cy="99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F57" w:rsidTr="00B366E8">
        <w:trPr>
          <w:trHeight w:val="1443"/>
        </w:trPr>
        <w:tc>
          <w:tcPr>
            <w:tcW w:w="6487" w:type="dxa"/>
          </w:tcPr>
          <w:p w:rsidR="00774F57" w:rsidRPr="00774F57" w:rsidRDefault="00774F57" w:rsidP="00774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Пирожковую тарелку поставить левой рукой с левой стороны от основной тарелки на расстоя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нии 5см</w:t>
            </w:r>
          </w:p>
        </w:tc>
        <w:tc>
          <w:tcPr>
            <w:tcW w:w="3260" w:type="dxa"/>
          </w:tcPr>
          <w:p w:rsidR="00774F57" w:rsidRPr="00774F57" w:rsidRDefault="00774F57" w:rsidP="00774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307" cy="834887"/>
                  <wp:effectExtent l="19050" t="0" r="0" b="0"/>
                  <wp:docPr id="23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85" cy="83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F57" w:rsidTr="00B366E8">
        <w:trPr>
          <w:trHeight w:val="1408"/>
        </w:trPr>
        <w:tc>
          <w:tcPr>
            <w:tcW w:w="6487" w:type="dxa"/>
          </w:tcPr>
          <w:p w:rsidR="00774F57" w:rsidRPr="00774F57" w:rsidRDefault="00774F57" w:rsidP="00774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Справа от закусочной тарелки правой рукой положить закусочный нож лезвием к тарелке. </w:t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от борта тарелки до лезвия ножа - 0,5см</w:t>
            </w:r>
          </w:p>
        </w:tc>
        <w:tc>
          <w:tcPr>
            <w:tcW w:w="3260" w:type="dxa"/>
          </w:tcPr>
          <w:p w:rsidR="00774F57" w:rsidRPr="00774F57" w:rsidRDefault="00774F57" w:rsidP="00774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307" cy="854765"/>
                  <wp:effectExtent l="19050" t="0" r="0" b="0"/>
                  <wp:docPr id="26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85" cy="85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F57" w:rsidTr="00B366E8">
        <w:trPr>
          <w:trHeight w:val="1420"/>
        </w:trPr>
        <w:tc>
          <w:tcPr>
            <w:tcW w:w="6487" w:type="dxa"/>
          </w:tcPr>
          <w:p w:rsidR="00774F57" w:rsidRPr="00774F57" w:rsidRDefault="00774F57" w:rsidP="00774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Слева от закусочной тарелки левой рукой положить закусочную вилку зубцами вверх. Рас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стояние между вилкой и бортом тарелки - 0,5см</w:t>
            </w:r>
          </w:p>
        </w:tc>
        <w:tc>
          <w:tcPr>
            <w:tcW w:w="3260" w:type="dxa"/>
          </w:tcPr>
          <w:p w:rsidR="00774F57" w:rsidRPr="00774F57" w:rsidRDefault="00774F57" w:rsidP="00774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307" cy="854765"/>
                  <wp:effectExtent l="19050" t="0" r="0" b="0"/>
                  <wp:docPr id="27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87" cy="85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6E8" w:rsidTr="00B366E8">
        <w:trPr>
          <w:trHeight w:hRule="exact" w:val="1276"/>
        </w:trPr>
        <w:tc>
          <w:tcPr>
            <w:tcW w:w="6487" w:type="dxa"/>
          </w:tcPr>
          <w:p w:rsidR="00B366E8" w:rsidRPr="00B366E8" w:rsidRDefault="00B366E8" w:rsidP="00B366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На борт пирожковой тарелки левой рукой положить нож для масла лезвием к центру тарелки</w:t>
            </w:r>
          </w:p>
        </w:tc>
        <w:tc>
          <w:tcPr>
            <w:tcW w:w="3260" w:type="dxa"/>
          </w:tcPr>
          <w:p w:rsidR="00B366E8" w:rsidRPr="00B366E8" w:rsidRDefault="00B366E8" w:rsidP="00B366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3037" cy="805070"/>
                  <wp:effectExtent l="19050" t="0" r="3313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44" cy="80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6E8" w:rsidRPr="00B366E8" w:rsidRDefault="00B366E8" w:rsidP="00B366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66E8" w:rsidTr="00B366E8">
        <w:trPr>
          <w:trHeight w:hRule="exact" w:val="2226"/>
        </w:trPr>
        <w:tc>
          <w:tcPr>
            <w:tcW w:w="6487" w:type="dxa"/>
          </w:tcPr>
          <w:p w:rsidR="00B366E8" w:rsidRPr="00B366E8" w:rsidRDefault="00B366E8" w:rsidP="00B366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 xml:space="preserve">Поставить фужер для воды напротив лезвия закусочного ножа на расстоянии не менее 1 см от </w:t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него.</w:t>
            </w:r>
          </w:p>
        </w:tc>
        <w:tc>
          <w:tcPr>
            <w:tcW w:w="3260" w:type="dxa"/>
          </w:tcPr>
          <w:p w:rsidR="00B366E8" w:rsidRPr="00B366E8" w:rsidRDefault="00B366E8" w:rsidP="00B366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6E8" w:rsidRPr="00B366E8" w:rsidRDefault="00B366E8" w:rsidP="00B366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307" cy="961685"/>
                  <wp:effectExtent l="19050" t="0" r="0" b="0"/>
                  <wp:docPr id="28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13" cy="96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6E8" w:rsidTr="00B366E8">
        <w:trPr>
          <w:trHeight w:hRule="exact" w:val="1439"/>
        </w:trPr>
        <w:tc>
          <w:tcPr>
            <w:tcW w:w="6487" w:type="dxa"/>
          </w:tcPr>
          <w:p w:rsidR="00B366E8" w:rsidRPr="00B366E8" w:rsidRDefault="00B366E8" w:rsidP="00B366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Сложенную полотняную салфетку положить на закусочную тарелку.</w:t>
            </w:r>
          </w:p>
          <w:p w:rsidR="00B366E8" w:rsidRPr="00B366E8" w:rsidRDefault="00B366E8" w:rsidP="00B366E8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Возможно также размещение салфетки на пирожковой тарелке или непосредственно на ска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терть между приборами.</w:t>
            </w:r>
          </w:p>
        </w:tc>
        <w:tc>
          <w:tcPr>
            <w:tcW w:w="3260" w:type="dxa"/>
          </w:tcPr>
          <w:p w:rsidR="00B366E8" w:rsidRPr="00B366E8" w:rsidRDefault="00B366E8" w:rsidP="00B366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307" cy="822884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63" cy="82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6E8" w:rsidTr="00B366E8">
        <w:trPr>
          <w:trHeight w:hRule="exact" w:val="1439"/>
        </w:trPr>
        <w:tc>
          <w:tcPr>
            <w:tcW w:w="6487" w:type="dxa"/>
          </w:tcPr>
          <w:p w:rsidR="00B366E8" w:rsidRPr="00B366E8" w:rsidRDefault="00B366E8" w:rsidP="00B366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Завершить сервировку стола установкой приборов для специй. Перец установить справа, а </w:t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соль - слева.</w:t>
            </w:r>
          </w:p>
        </w:tc>
        <w:tc>
          <w:tcPr>
            <w:tcW w:w="3260" w:type="dxa"/>
          </w:tcPr>
          <w:p w:rsidR="00B366E8" w:rsidRPr="00B366E8" w:rsidRDefault="00B366E8" w:rsidP="00B366E8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F7365D" w:rsidRPr="00F7365D" w:rsidRDefault="00F7365D" w:rsidP="00F73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6E8" w:rsidRPr="00B366E8" w:rsidRDefault="00B366E8" w:rsidP="00B366E8">
      <w:pPr>
        <w:pStyle w:val="a8"/>
        <w:numPr>
          <w:ilvl w:val="0"/>
          <w:numId w:val="10"/>
        </w:numPr>
        <w:shd w:val="clear" w:color="auto" w:fill="FFFFFF"/>
        <w:spacing w:before="173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366E8">
        <w:rPr>
          <w:rFonts w:ascii="Times New Roman" w:eastAsia="Times New Roman" w:hAnsi="Times New Roman" w:cs="Times New Roman"/>
          <w:spacing w:val="-4"/>
          <w:sz w:val="28"/>
          <w:szCs w:val="28"/>
        </w:rPr>
        <w:t>Приступить к предварительной сервировке стола к обеду, используя трафарет.</w:t>
      </w:r>
    </w:p>
    <w:p w:rsidR="00B366E8" w:rsidRDefault="00B366E8" w:rsidP="00B366E8">
      <w:pPr>
        <w:shd w:val="clear" w:color="auto" w:fill="FFFFFF"/>
        <w:spacing w:before="17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487"/>
        <w:gridCol w:w="3367"/>
      </w:tblGrid>
      <w:tr w:rsidR="00B366E8" w:rsidTr="00B933DD">
        <w:tc>
          <w:tcPr>
            <w:tcW w:w="6487" w:type="dxa"/>
          </w:tcPr>
          <w:p w:rsidR="00B366E8" w:rsidRPr="00B366E8" w:rsidRDefault="00B366E8" w:rsidP="00B3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Застелить стол скатертью</w:t>
            </w:r>
          </w:p>
        </w:tc>
        <w:tc>
          <w:tcPr>
            <w:tcW w:w="3367" w:type="dxa"/>
          </w:tcPr>
          <w:p w:rsidR="00B366E8" w:rsidRDefault="00B366E8" w:rsidP="00B366E8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66E8" w:rsidTr="00B933DD">
        <w:tc>
          <w:tcPr>
            <w:tcW w:w="6487" w:type="dxa"/>
          </w:tcPr>
          <w:p w:rsidR="00B366E8" w:rsidRPr="00B366E8" w:rsidRDefault="00B366E8" w:rsidP="00B366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Закусочную тарелку поставить правой рукой точно против стула так, чтобы рас</w:t>
            </w: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стояние от тарелки до края столешницы составляло 1,5-2см. Эмблема на борту та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релки должна быть обращена к середине стола</w:t>
            </w:r>
          </w:p>
          <w:p w:rsidR="00B366E8" w:rsidRPr="00B366E8" w:rsidRDefault="00B366E8" w:rsidP="00B3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Важно! В соответствии с правилами безопасности труда можно переносить одно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 не более 8-10 тарелок</w:t>
            </w:r>
          </w:p>
        </w:tc>
        <w:tc>
          <w:tcPr>
            <w:tcW w:w="3367" w:type="dxa"/>
          </w:tcPr>
          <w:p w:rsidR="00B366E8" w:rsidRDefault="00B366E8" w:rsidP="00B366E8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  <w:r w:rsidRPr="00B366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1028" cy="1113183"/>
                  <wp:effectExtent l="19050" t="0" r="0" b="0"/>
                  <wp:docPr id="29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79" cy="111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6E8" w:rsidTr="00B933DD">
        <w:trPr>
          <w:trHeight w:val="1885"/>
        </w:trPr>
        <w:tc>
          <w:tcPr>
            <w:tcW w:w="6487" w:type="dxa"/>
          </w:tcPr>
          <w:p w:rsidR="00B366E8" w:rsidRPr="00B933DD" w:rsidRDefault="00B366E8" w:rsidP="00B93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Пирожковую тарелку поставить левой рукой с левой стороны от основной тарелки на расстоя</w:t>
            </w: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нии 5см</w:t>
            </w:r>
          </w:p>
        </w:tc>
        <w:tc>
          <w:tcPr>
            <w:tcW w:w="3367" w:type="dxa"/>
          </w:tcPr>
          <w:p w:rsidR="00B366E8" w:rsidRDefault="00B366E8" w:rsidP="00B366E8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003852"/>
                  <wp:effectExtent l="1905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48" cy="100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6E8" w:rsidTr="00B933DD">
        <w:tc>
          <w:tcPr>
            <w:tcW w:w="6487" w:type="dxa"/>
          </w:tcPr>
          <w:p w:rsidR="00B366E8" w:rsidRPr="00B933DD" w:rsidRDefault="00B933DD" w:rsidP="00B93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Справа от закусочной тарелки правой рукой положить сначала столовый нож лез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вием к тарелке (расстояние между бортом тарелки и лезвием ножа - 0,5 см), потом 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 расстоянии 0,5 см - столовую ложку, правее,</w:t>
            </w:r>
            <w:r w:rsidR="008B0EB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так же на расстоянии 0,5 см - заку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сочный нож лезвием к тарелке</w:t>
            </w:r>
          </w:p>
        </w:tc>
        <w:tc>
          <w:tcPr>
            <w:tcW w:w="3367" w:type="dxa"/>
          </w:tcPr>
          <w:p w:rsidR="00B366E8" w:rsidRDefault="00B933DD" w:rsidP="00B366E8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11576" cy="993913"/>
                  <wp:effectExtent l="1905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91" cy="99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6E8" w:rsidTr="00B933DD">
        <w:trPr>
          <w:trHeight w:val="1673"/>
        </w:trPr>
        <w:tc>
          <w:tcPr>
            <w:tcW w:w="6487" w:type="dxa"/>
          </w:tcPr>
          <w:p w:rsidR="00B366E8" w:rsidRPr="00B933DD" w:rsidRDefault="00B933DD" w:rsidP="00B93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>Слева от закусочной тарелки левой рукой положить сначала столовую, потом заку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  <w:t xml:space="preserve">сочную вилки зубцами вверх. Расстояние между вилкой и бортом тарелки и между </w:t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приборами - 0,5см</w:t>
            </w:r>
          </w:p>
        </w:tc>
        <w:tc>
          <w:tcPr>
            <w:tcW w:w="3367" w:type="dxa"/>
          </w:tcPr>
          <w:p w:rsidR="00B366E8" w:rsidRDefault="00B933DD" w:rsidP="00B366E8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2002" cy="844826"/>
                  <wp:effectExtent l="19050" t="0" r="5798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08" cy="84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6E8" w:rsidTr="00B933DD">
        <w:trPr>
          <w:trHeight w:val="1839"/>
        </w:trPr>
        <w:tc>
          <w:tcPr>
            <w:tcW w:w="6487" w:type="dxa"/>
          </w:tcPr>
          <w:p w:rsidR="00B366E8" w:rsidRPr="00B933DD" w:rsidRDefault="00B933DD" w:rsidP="00B93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На борт пирожковой тарелки левой рукой положить нож для масла лезвием к цен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тру тарелки</w:t>
            </w:r>
          </w:p>
        </w:tc>
        <w:tc>
          <w:tcPr>
            <w:tcW w:w="3367" w:type="dxa"/>
          </w:tcPr>
          <w:p w:rsidR="00B366E8" w:rsidRDefault="00B933DD" w:rsidP="00B366E8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6226" cy="934278"/>
                  <wp:effectExtent l="19050" t="0" r="1574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87" cy="9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6E8" w:rsidTr="00B933DD">
        <w:tc>
          <w:tcPr>
            <w:tcW w:w="6487" w:type="dxa"/>
          </w:tcPr>
          <w:p w:rsidR="00B366E8" w:rsidRPr="00B933DD" w:rsidRDefault="00B933DD" w:rsidP="00B93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Установить фужер для воды напротив кончика столового ножа на расстоянии 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>I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см</w:t>
            </w:r>
          </w:p>
        </w:tc>
        <w:tc>
          <w:tcPr>
            <w:tcW w:w="3367" w:type="dxa"/>
          </w:tcPr>
          <w:p w:rsidR="00B366E8" w:rsidRDefault="00B366E8" w:rsidP="00B366E8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3DD" w:rsidTr="00B933DD">
        <w:tc>
          <w:tcPr>
            <w:tcW w:w="6487" w:type="dxa"/>
          </w:tcPr>
          <w:p w:rsidR="00B933DD" w:rsidRPr="00B933DD" w:rsidRDefault="00B933DD" w:rsidP="00B933DD">
            <w:pP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Салфетку положить на закусочную тарелку</w:t>
            </w:r>
          </w:p>
        </w:tc>
        <w:tc>
          <w:tcPr>
            <w:tcW w:w="3367" w:type="dxa"/>
          </w:tcPr>
          <w:p w:rsidR="00B933DD" w:rsidRDefault="00B933DD" w:rsidP="00B366E8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3DD" w:rsidTr="00B933DD">
        <w:tc>
          <w:tcPr>
            <w:tcW w:w="6487" w:type="dxa"/>
          </w:tcPr>
          <w:p w:rsidR="00B933DD" w:rsidRPr="00B933DD" w:rsidRDefault="00B933DD" w:rsidP="00B933DD">
            <w:pP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Установить приборы для специй</w:t>
            </w:r>
          </w:p>
        </w:tc>
        <w:tc>
          <w:tcPr>
            <w:tcW w:w="3367" w:type="dxa"/>
          </w:tcPr>
          <w:p w:rsidR="00B933DD" w:rsidRDefault="00B933DD" w:rsidP="00B366E8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66E8" w:rsidRPr="008B0EB3" w:rsidRDefault="00B366E8" w:rsidP="00B366E8">
      <w:pPr>
        <w:shd w:val="clear" w:color="auto" w:fill="FFFFFF"/>
        <w:spacing w:before="173"/>
        <w:rPr>
          <w:rFonts w:ascii="Times New Roman" w:hAnsi="Times New Roman" w:cs="Times New Roman"/>
          <w:sz w:val="28"/>
          <w:szCs w:val="28"/>
        </w:rPr>
      </w:pPr>
    </w:p>
    <w:p w:rsidR="008B0EB3" w:rsidRPr="008B0EB3" w:rsidRDefault="008B0EB3" w:rsidP="008B0EB3">
      <w:pPr>
        <w:shd w:val="clear" w:color="auto" w:fill="FFFFFF"/>
        <w:spacing w:before="154"/>
        <w:ind w:left="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5.    </w:t>
      </w:r>
      <w:r w:rsidRPr="008B0EB3">
        <w:rPr>
          <w:rFonts w:ascii="Times New Roman" w:eastAsia="Times New Roman" w:hAnsi="Times New Roman" w:cs="Times New Roman"/>
          <w:spacing w:val="-3"/>
          <w:sz w:val="28"/>
          <w:szCs w:val="28"/>
        </w:rPr>
        <w:t>Приступить к предварительной сервировке стола к обеду, используя трафарет.</w:t>
      </w:r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8B0EB3" w:rsidTr="008B0EB3">
        <w:tc>
          <w:tcPr>
            <w:tcW w:w="4927" w:type="dxa"/>
          </w:tcPr>
          <w:p w:rsidR="008B0EB3" w:rsidRPr="00B366E8" w:rsidRDefault="008B0EB3" w:rsidP="00E16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Застелить стол скатертью</w:t>
            </w:r>
          </w:p>
        </w:tc>
        <w:tc>
          <w:tcPr>
            <w:tcW w:w="4927" w:type="dxa"/>
          </w:tcPr>
          <w:p w:rsidR="008B0EB3" w:rsidRDefault="008B0EB3" w:rsidP="00E167CB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EB3" w:rsidTr="008B0EB3">
        <w:tc>
          <w:tcPr>
            <w:tcW w:w="4927" w:type="dxa"/>
          </w:tcPr>
          <w:p w:rsidR="008B0EB3" w:rsidRPr="00B366E8" w:rsidRDefault="008B0EB3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Закусочную тарелку поставить правой рукой точно против стула так, чтобы рас</w:t>
            </w: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стояние от тарелки до края столешницы составляло 1,5-2см. Эмблема на борту та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релки должна быть обращена к середине стола</w:t>
            </w:r>
          </w:p>
          <w:p w:rsidR="008B0EB3" w:rsidRPr="00B366E8" w:rsidRDefault="008B0EB3" w:rsidP="00E16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Важно! В соответствии с правилами безопасности труда можно переносить одно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 не более 8-10 тарелок</w:t>
            </w:r>
          </w:p>
        </w:tc>
        <w:tc>
          <w:tcPr>
            <w:tcW w:w="4927" w:type="dxa"/>
          </w:tcPr>
          <w:p w:rsidR="008B0EB3" w:rsidRDefault="008B0EB3" w:rsidP="00E167CB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  <w:r w:rsidRPr="00B366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1028" cy="1113183"/>
                  <wp:effectExtent l="19050" t="0" r="0" b="0"/>
                  <wp:docPr id="30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79" cy="111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EB3" w:rsidTr="008B0EB3">
        <w:tc>
          <w:tcPr>
            <w:tcW w:w="4927" w:type="dxa"/>
          </w:tcPr>
          <w:p w:rsidR="008B0EB3" w:rsidRPr="00B933DD" w:rsidRDefault="008B0EB3" w:rsidP="00E16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Пирожковую тарелку поставить левой рукой с левой стороны от основной тарелки на расстоя</w:t>
            </w: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нии 5см</w:t>
            </w:r>
          </w:p>
        </w:tc>
        <w:tc>
          <w:tcPr>
            <w:tcW w:w="4927" w:type="dxa"/>
          </w:tcPr>
          <w:p w:rsidR="008B0EB3" w:rsidRDefault="008B0EB3" w:rsidP="00E167CB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003852"/>
                  <wp:effectExtent l="19050" t="0" r="0" b="0"/>
                  <wp:docPr id="31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48" cy="100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EB3" w:rsidTr="008B0EB3">
        <w:tc>
          <w:tcPr>
            <w:tcW w:w="4927" w:type="dxa"/>
          </w:tcPr>
          <w:p w:rsidR="008B0EB3" w:rsidRPr="008B0EB3" w:rsidRDefault="008B0EB3" w:rsidP="008B0EB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EB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Справа от закусочной тарелки правой рукой положить сначала столовый нож лезвием к </w:t>
            </w:r>
            <w:r w:rsidRPr="008B0EB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тарелке (расстояние между бортом тарелки и лезвием ножа - 0,5 см), правее, так же на </w:t>
            </w:r>
            <w:r w:rsidRPr="008B0EB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расстоянии 0,5 см - закусочный нож лезвием к тарелке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B0EB3" w:rsidRPr="008B0EB3" w:rsidRDefault="008B0EB3" w:rsidP="008B0E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8B0EB3" w:rsidRPr="008B0EB3" w:rsidRDefault="008B0EB3" w:rsidP="008B0E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0E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1576" cy="993913"/>
                  <wp:effectExtent l="19050" t="0" r="0" b="0"/>
                  <wp:docPr id="224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91" cy="99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EB3" w:rsidRPr="008B0EB3" w:rsidRDefault="008B0EB3" w:rsidP="008B0E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71" w:rsidTr="008B0EB3">
        <w:tc>
          <w:tcPr>
            <w:tcW w:w="4927" w:type="dxa"/>
          </w:tcPr>
          <w:p w:rsidR="002E7271" w:rsidRPr="002E7271" w:rsidRDefault="002E7271" w:rsidP="002E72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7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>Слева от закусочной тарелки левой рукой положить сначала столовую, потом закусоч</w:t>
            </w:r>
            <w:r w:rsidRPr="002E727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2E727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ную вилки зубцами вверх. Расстояние между вилкой и бортом тарелки и между прибо</w:t>
            </w:r>
            <w:r w:rsidRPr="002E727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2E7271">
              <w:rPr>
                <w:rFonts w:ascii="Times New Roman" w:eastAsia="Times New Roman" w:hAnsi="Times New Roman" w:cs="Times New Roman"/>
                <w:sz w:val="24"/>
                <w:szCs w:val="24"/>
              </w:rPr>
              <w:t>рами - 0,5 см</w:t>
            </w:r>
          </w:p>
          <w:p w:rsidR="002E7271" w:rsidRPr="008B0EB3" w:rsidRDefault="002E7271" w:rsidP="008B0EB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4927" w:type="dxa"/>
          </w:tcPr>
          <w:p w:rsidR="002E7271" w:rsidRPr="008B0EB3" w:rsidRDefault="002E7271" w:rsidP="008B0EB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72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6226" cy="934279"/>
                  <wp:effectExtent l="19050" t="0" r="1574" b="0"/>
                  <wp:docPr id="22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31" cy="93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271" w:rsidTr="002E7271">
        <w:tc>
          <w:tcPr>
            <w:tcW w:w="4927" w:type="dxa"/>
          </w:tcPr>
          <w:p w:rsidR="002E7271" w:rsidRPr="00B933DD" w:rsidRDefault="002E7271" w:rsidP="00E16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Установить фужер для воды напротив кончика столового ножа на расстоянии 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>I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см</w:t>
            </w:r>
          </w:p>
        </w:tc>
        <w:tc>
          <w:tcPr>
            <w:tcW w:w="4927" w:type="dxa"/>
          </w:tcPr>
          <w:p w:rsidR="002E7271" w:rsidRDefault="002E7271" w:rsidP="00E167CB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271" w:rsidTr="002E7271">
        <w:tc>
          <w:tcPr>
            <w:tcW w:w="4927" w:type="dxa"/>
          </w:tcPr>
          <w:p w:rsidR="002E7271" w:rsidRPr="00B933DD" w:rsidRDefault="002E7271" w:rsidP="00E167CB">
            <w:pP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Салфетку положить на закусочную тарелку</w:t>
            </w:r>
          </w:p>
        </w:tc>
        <w:tc>
          <w:tcPr>
            <w:tcW w:w="4927" w:type="dxa"/>
          </w:tcPr>
          <w:p w:rsidR="002E7271" w:rsidRDefault="002E7271" w:rsidP="00E167CB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271" w:rsidTr="002E7271">
        <w:tc>
          <w:tcPr>
            <w:tcW w:w="4927" w:type="dxa"/>
          </w:tcPr>
          <w:p w:rsidR="002E7271" w:rsidRPr="00B933DD" w:rsidRDefault="002E7271" w:rsidP="00E167CB">
            <w:pP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Установить приборы для специй</w:t>
            </w:r>
          </w:p>
        </w:tc>
        <w:tc>
          <w:tcPr>
            <w:tcW w:w="4927" w:type="dxa"/>
          </w:tcPr>
          <w:p w:rsidR="002E7271" w:rsidRDefault="002E7271" w:rsidP="00E167CB">
            <w:pPr>
              <w:spacing w:before="17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66E8" w:rsidRDefault="00B366E8" w:rsidP="00B366E8">
      <w:pPr>
        <w:spacing w:after="5" w:line="1" w:lineRule="exact"/>
        <w:rPr>
          <w:sz w:val="2"/>
          <w:szCs w:val="2"/>
        </w:rPr>
      </w:pPr>
    </w:p>
    <w:p w:rsidR="00B366E8" w:rsidRDefault="00B366E8" w:rsidP="00F73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6E8" w:rsidRDefault="00B366E8" w:rsidP="00F73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7271" w:rsidRPr="002E7271" w:rsidRDefault="002E7271" w:rsidP="002E72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3"/>
          <w:sz w:val="28"/>
          <w:szCs w:val="28"/>
        </w:rPr>
        <w:t>Вопросы для самоконтроля:</w:t>
      </w:r>
    </w:p>
    <w:p w:rsidR="002E7271" w:rsidRPr="002E7271" w:rsidRDefault="002E7271" w:rsidP="002E7271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2"/>
          <w:sz w:val="28"/>
          <w:szCs w:val="28"/>
        </w:rPr>
        <w:t>Расстояние от края стола до закусочной тарелки.</w:t>
      </w:r>
    </w:p>
    <w:p w:rsidR="002E7271" w:rsidRPr="002E7271" w:rsidRDefault="002E7271" w:rsidP="002E7271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3"/>
          <w:sz w:val="28"/>
          <w:szCs w:val="28"/>
        </w:rPr>
        <w:t>Какие приборы используются для предварительной сервировки стола к завтраку, обеду, ужину?</w:t>
      </w:r>
    </w:p>
    <w:p w:rsidR="002E7271" w:rsidRPr="002E7271" w:rsidRDefault="002E7271" w:rsidP="002E7271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2"/>
          <w:sz w:val="28"/>
          <w:szCs w:val="28"/>
        </w:rPr>
        <w:t>Каково расстояние между приборами?</w:t>
      </w:r>
    </w:p>
    <w:p w:rsidR="002E7271" w:rsidRPr="002E7271" w:rsidRDefault="002E7271" w:rsidP="002E7271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3"/>
          <w:sz w:val="28"/>
          <w:szCs w:val="28"/>
        </w:rPr>
        <w:t>Каково расстояние между закусочной и пирожковой тарелкой?</w:t>
      </w:r>
    </w:p>
    <w:p w:rsidR="002E7271" w:rsidRPr="002E7271" w:rsidRDefault="002E7271" w:rsidP="002E7271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2"/>
          <w:sz w:val="28"/>
          <w:szCs w:val="28"/>
        </w:rPr>
        <w:t>Расстояние от кончика ножа до фужера для воды.</w:t>
      </w:r>
    </w:p>
    <w:p w:rsidR="00B366E8" w:rsidRPr="00DC37D6" w:rsidRDefault="002E7271" w:rsidP="00DC37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271">
        <w:rPr>
          <w:rFonts w:ascii="Times New Roman" w:hAnsi="Times New Roman" w:cs="Times New Roman"/>
          <w:spacing w:val="-12"/>
          <w:sz w:val="28"/>
          <w:szCs w:val="28"/>
        </w:rPr>
        <w:br w:type="column"/>
      </w:r>
    </w:p>
    <w:p w:rsidR="00DC37D6" w:rsidRPr="00DC37D6" w:rsidRDefault="00DC37D6" w:rsidP="00DC37D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Практическое занятие </w:t>
      </w:r>
      <w:r w:rsidRPr="00DC37D6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№ 8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t>Составление различных видов меню.</w:t>
      </w:r>
    </w:p>
    <w:p w:rsidR="00DC37D6" w:rsidRPr="00DC37D6" w:rsidRDefault="00DC37D6" w:rsidP="00DC37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Цель: </w:t>
      </w: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t>закрепить теоретические знания по правилам расположения блюд и закусок в меню; научиться располагать блюда в меню в соответствии с пра</w:t>
      </w: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DC37D6">
        <w:rPr>
          <w:rFonts w:ascii="Times New Roman" w:eastAsia="Times New Roman" w:hAnsi="Times New Roman" w:cs="Times New Roman"/>
          <w:sz w:val="28"/>
          <w:szCs w:val="28"/>
        </w:rPr>
        <w:t>вилами.</w:t>
      </w:r>
    </w:p>
    <w:p w:rsidR="00DC37D6" w:rsidRDefault="00DC37D6" w:rsidP="00DC37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Оснащение занятия: </w:t>
      </w:r>
      <w:r w:rsidRPr="00DC37D6">
        <w:rPr>
          <w:rFonts w:ascii="Times New Roman" w:eastAsia="Times New Roman" w:hAnsi="Times New Roman" w:cs="Times New Roman"/>
          <w:spacing w:val="-8"/>
          <w:sz w:val="28"/>
          <w:szCs w:val="28"/>
        </w:rPr>
        <w:t>инструкции с порядком расположения блюд в меню.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C37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DC37D6">
        <w:rPr>
          <w:rFonts w:ascii="Times New Roman" w:eastAsia="Times New Roman" w:hAnsi="Times New Roman" w:cs="Times New Roman"/>
          <w:sz w:val="28"/>
          <w:szCs w:val="28"/>
        </w:rPr>
        <w:t>4 часа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Последовательность выполнения </w:t>
      </w:r>
      <w:r w:rsidRPr="00DC37D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практического </w:t>
      </w:r>
      <w:r w:rsidRPr="00DC37D6">
        <w:rPr>
          <w:rFonts w:ascii="Times New Roman" w:eastAsia="Times New Roman" w:hAnsi="Times New Roman" w:cs="Times New Roman"/>
          <w:spacing w:val="-1"/>
          <w:sz w:val="28"/>
          <w:szCs w:val="28"/>
        </w:rPr>
        <w:t>задания: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hAnsi="Times New Roman" w:cs="Times New Roman"/>
          <w:spacing w:val="-7"/>
          <w:sz w:val="28"/>
          <w:szCs w:val="28"/>
        </w:rPr>
        <w:t xml:space="preserve">1.   </w:t>
      </w: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Из предложенного ассортимента блюд и закусок сформировать меню в </w:t>
      </w:r>
      <w:r w:rsidRPr="00DC37D6">
        <w:rPr>
          <w:rFonts w:ascii="Times New Roman" w:eastAsia="Times New Roman" w:hAnsi="Times New Roman" w:cs="Times New Roman"/>
          <w:sz w:val="28"/>
          <w:szCs w:val="28"/>
        </w:rPr>
        <w:t>соответствии с предложенным порядком.</w:t>
      </w:r>
    </w:p>
    <w:p w:rsidR="00DC37D6" w:rsidRPr="00DC37D6" w:rsidRDefault="00DC37D6" w:rsidP="00DC37D6">
      <w:pPr>
        <w:shd w:val="clear" w:color="auto" w:fill="FFFFFF"/>
        <w:spacing w:after="0"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В карте блюд все блюда должны быть перечислены в определенной по</w:t>
      </w: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t>следовательности, соответствующей порядку приема пищи:</w:t>
      </w:r>
    </w:p>
    <w:p w:rsidR="00DC37D6" w:rsidRDefault="00DC37D6" w:rsidP="00DC37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Фирменные закуски, блюда, напитки. 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Холодные блюда и закуски: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Икра зернистая лососевых, осетровых рыб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t>Рыба малосольная (семга, лососина с лимоном)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t>Рыба соленая (копченая)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t>Рыба отварная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Рыба заливная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Рыба под маринадом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t>Рыба под майонезом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Рыбная гастрономия и закусочные консервы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t>Сельдь натуральная с гарниром, рубленая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Нерыбные продукты моря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Свежие овощи натуральные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t>Салаты и винегреты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Мясная гастрономия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Мясо отварное, заливное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Мясо жареное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Птица и дичь холодные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>Закуски из овощей и грибов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Кисломолочные продукты </w:t>
      </w:r>
      <w:r w:rsidRPr="00DC37D6">
        <w:rPr>
          <w:rFonts w:ascii="Times New Roman" w:eastAsia="Times New Roman" w:hAnsi="Times New Roman" w:cs="Times New Roman"/>
          <w:sz w:val="28"/>
          <w:szCs w:val="28"/>
        </w:rPr>
        <w:t>Горячие закуски: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Рыбные и нерыбных продуктов моря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8"/>
          <w:sz w:val="28"/>
          <w:szCs w:val="28"/>
        </w:rPr>
        <w:t>Мясные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Из субпродуктов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6"/>
          <w:sz w:val="28"/>
          <w:szCs w:val="28"/>
        </w:rPr>
        <w:t>Из птицы и дичи</w:t>
      </w:r>
    </w:p>
    <w:p w:rsidR="00DC37D6" w:rsidRDefault="00DC37D6" w:rsidP="00DC37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Яичные и мучные 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z w:val="28"/>
          <w:szCs w:val="28"/>
        </w:rPr>
        <w:t>Супы</w:t>
      </w:r>
    </w:p>
    <w:p w:rsidR="00DC37D6" w:rsidRPr="00DC37D6" w:rsidRDefault="00DC37D6" w:rsidP="00DC37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7D6">
        <w:rPr>
          <w:rFonts w:ascii="Times New Roman" w:eastAsia="Times New Roman" w:hAnsi="Times New Roman" w:cs="Times New Roman"/>
          <w:spacing w:val="-7"/>
          <w:sz w:val="28"/>
          <w:szCs w:val="28"/>
        </w:rPr>
        <w:t>Прозрачные</w:t>
      </w:r>
    </w:p>
    <w:p w:rsidR="00B366E8" w:rsidRPr="003E4609" w:rsidRDefault="00DC37D6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Заправочные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Пюреобразные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Молочные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Холодные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Сладкие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Горячие блюда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Рыба отварная и припущенная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Рыба жареная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Рыба тушеная и запеченная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Блюда из котлетной массы из рыбы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Мясо отварное и припущенное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Мясо жареное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Мясо в соусе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Мясо тушеное и запеченное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Субпродукты жареные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Блюда из рубленого мяса и котлетной массы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Птица отварная, припущенная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Птица фаршированная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Птица и дичь жареная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Блюда из тушеной птицы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Блюда из рубленой птицы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Блюда из овощей (отварных, припущенных, жареных, тушеных)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Блюда из круп, бобовых, макаронных изделий, мучные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Блюда из яиц и творога 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>Сладкие блюда: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Горячие (суфле, пудинги)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Холодные (компоты, кисели, желе) 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Горячие напитки (чай, кофе, какао, шоколад) </w:t>
      </w: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Холодные напитки и соки 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Мучные кондитерские изделия 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>Хлеб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1"/>
          <w:sz w:val="28"/>
          <w:szCs w:val="28"/>
        </w:rPr>
        <w:t>Ассортимент блюд и закусок: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>Вариант 1: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Форель, запеченная в фольге с лимонным соусом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Чизкейк (творожный торт)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Мясные тефтели с рисом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Медальоны из говядины, запеченные с сыром (фирменное блюдо)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Карп, запеченный в сметане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Жаркое по-домашнему в горшочке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Крем-суп из шпината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Телятина, тушенная с овощами, грибами под сливочным соусом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Лосось слабосоленый</w:t>
      </w:r>
    </w:p>
    <w:p w:rsidR="00B366E8" w:rsidRPr="003E4609" w:rsidRDefault="003E4609" w:rsidP="003E4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Салат и свежих овощей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Суп молочный с рисом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из горбуши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Семга, жаренная на гриле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Стейк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Окрошка мясная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Крабы заливные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Бефстроганов из телятины с картофельным пюре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Гречневая каша с грибами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Борщ украинский с пампушками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lastRenderedPageBreak/>
        <w:t>Норвежский</w:t>
      </w:r>
      <w:r w:rsidRPr="003E460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лосось, запеченный с сыром Пармезан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Утиная грудка гриль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Салат из куриной печени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Свинина на ребрышке с картофелем по-селянски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Вишневый штрудель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Цыплята табака с соусом ткемали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Бульон с курицей и домашней лапшой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Лосось жареный в кунжутной корочке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с креветками и овощами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Икра паюсная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Мясное ассорти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  <w:u w:val="single"/>
        </w:rPr>
        <w:t>Вариант 2: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Барабулька, жаренная на гриле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Студень из говядины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Воздушные блинчики с красной икрой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Пельмени, запеченные с грибами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Баклажаны с помидорами под грибным соусом запеченные с сыром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Солянка мясная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Маринованный язык теленка с дерунами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Оладьи из кабачков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Крем-суп с белыми грибами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Ассорти французских сыров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Смесь дикого и длиннозернистого риса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из нежных авокадо и крабов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Торт фруктовый мусс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из свеклы с грецкими орехами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Филе норвежского лосося, запеченного в тесте (фирменное блюдо)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Солянка домашняя с рыбой</w:t>
      </w:r>
    </w:p>
    <w:p w:rsidR="00B366E8" w:rsidRPr="003E4609" w:rsidRDefault="003E4609" w:rsidP="003E4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Палтус под голландским соусом, с болгарским перцем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Грибы белые маринованные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 xml:space="preserve"> </w:t>
      </w: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Зеленый борщ с телятиной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Медальоны из телятины, запеченные под сырным соусом с шампиньонами 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Сельдь с луком 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Блины со сметаной 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>Судак, запеченный с морепродуктами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 Печ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ень телячья, жареная с луком   </w:t>
      </w: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Свинина, запеченная под соусом из лисичек 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>Ассорти из солений</w:t>
      </w:r>
    </w:p>
    <w:p w:rsidR="003E4609" w:rsidRDefault="003E4609" w:rsidP="003E46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 Салат мясной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 Тирамису</w:t>
      </w:r>
    </w:p>
    <w:p w:rsidR="003E4609" w:rsidRPr="003E4609" w:rsidRDefault="003E4609" w:rsidP="003E4609">
      <w:pPr>
        <w:shd w:val="clear" w:color="auto" w:fill="FFFFFF"/>
        <w:tabs>
          <w:tab w:val="left" w:pos="284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Крылышки куриные фри с острым соусом</w:t>
      </w: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br/>
      </w: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с тунцом</w:t>
      </w:r>
      <w:r w:rsidRPr="003E4609">
        <w:rPr>
          <w:rFonts w:ascii="Times New Roman" w:hAnsi="Times New Roman" w:cs="Times New Roman"/>
          <w:sz w:val="28"/>
          <w:szCs w:val="28"/>
        </w:rPr>
        <w:tab/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>Вариант 3: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Лангет с помидорами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Суп-пюре из птицы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Рыба, запеченная с помидорами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Плов      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Шарлотка с яблоками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Шницель из капусты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4"/>
          <w:sz w:val="28"/>
          <w:szCs w:val="28"/>
        </w:rPr>
        <w:t>Печень по-строгановски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Салат из редьки с овощами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Суп картофельный с крупой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Кофе по-восточному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Мороженое с ягодами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Запеканка овощная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Кисель из яблок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Курица фаршированная (галантин)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Рыба в тесте жареная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Творожная масса с вареньем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Азу по-татарски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Капуста тушеная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Шашлык из баранины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Кальмары в сметанном соусе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Бульон мясной прозрачный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Салат столичный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Чай зеленый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Торт бисквитно-кремовый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Сельдь рубленая, с гарниром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из свежих овощей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Рыба заливная с гарниром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Суп-харчо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Каша гречневая с грибами и луком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  <w:u w:val="single"/>
        </w:rPr>
        <w:t>Вариант 4: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Рыба, припущенная в молоке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Сырники с морковью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Жаркое по-домашнему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Картофель отварной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Студень свиной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9"/>
          <w:sz w:val="28"/>
          <w:szCs w:val="28"/>
        </w:rPr>
        <w:t>Щи суточные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Оладьи из тыквы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Макароны с сыром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Тефтели</w:t>
      </w:r>
      <w:r w:rsidRPr="003E460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рыбные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Ц</w:t>
      </w: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ыплята табака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Коктейль молочно-шоколадный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Пирожки печеные из дрожжевого теста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Бефстроганов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Борщ украинский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Салат витаминный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Ассорти рыбное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Картофель, жаренный во фритюре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>Перец, фаршированный овощами и рисом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Эскалоп с соусом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Котлеты по-киевски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Кролик, тушенный в соусе с овощами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Яблоки с сиропом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Морковь, тушенная в сметанном соусе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Суп молочный с клецками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Жульен из курицы с грибами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Курица отварная с гарниром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Оладьи из печени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Поросенок отварной с хреном</w:t>
      </w:r>
    </w:p>
    <w:p w:rsidR="003E4609" w:rsidRPr="003E4609" w:rsidRDefault="003E4609" w:rsidP="003E46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Хлеб пшеничный</w:t>
      </w:r>
    </w:p>
    <w:p w:rsidR="00B366E8" w:rsidRPr="0004736F" w:rsidRDefault="00B366E8" w:rsidP="000473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36F" w:rsidRPr="0004736F" w:rsidRDefault="0004736F" w:rsidP="0004736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9</w:t>
      </w:r>
    </w:p>
    <w:p w:rsidR="0004736F" w:rsidRPr="0004736F" w:rsidRDefault="0004736F" w:rsidP="000473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Тема:</w:t>
      </w: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Составление меню для различных типов предприятий.</w:t>
      </w:r>
    </w:p>
    <w:p w:rsidR="0004736F" w:rsidRPr="0004736F" w:rsidRDefault="0004736F" w:rsidP="000473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Цель: </w:t>
      </w:r>
      <w:r w:rsidRPr="0004736F">
        <w:rPr>
          <w:rFonts w:ascii="Times New Roman" w:eastAsia="Times New Roman" w:hAnsi="Times New Roman" w:cs="Times New Roman"/>
          <w:spacing w:val="-4"/>
          <w:sz w:val="28"/>
          <w:szCs w:val="28"/>
        </w:rPr>
        <w:t>закрепить теоретические знани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я по правилам расположения блюд</w:t>
      </w:r>
      <w:r w:rsidRPr="0004736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</w:t>
      </w: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t>закусок в меню; научиться составлять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меню для предприятий различных </w:t>
      </w: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t>ти</w:t>
      </w: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4736F">
        <w:rPr>
          <w:rFonts w:ascii="Times New Roman" w:eastAsia="Times New Roman" w:hAnsi="Times New Roman" w:cs="Times New Roman"/>
          <w:sz w:val="28"/>
          <w:szCs w:val="28"/>
        </w:rPr>
        <w:t>пов и классов.</w:t>
      </w:r>
    </w:p>
    <w:p w:rsidR="0004736F" w:rsidRDefault="0004736F" w:rsidP="000473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Оснащение занятия:</w:t>
      </w:r>
      <w:r w:rsidRPr="0004736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инструкции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порядком расположения блюд в ме</w:t>
      </w:r>
      <w:r w:rsidRPr="0004736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ню; </w:t>
      </w:r>
      <w:r w:rsidRPr="0004736F">
        <w:rPr>
          <w:rFonts w:ascii="Times New Roman" w:eastAsia="Times New Roman" w:hAnsi="Times New Roman" w:cs="Times New Roman"/>
          <w:sz w:val="28"/>
          <w:szCs w:val="28"/>
        </w:rPr>
        <w:t xml:space="preserve">образцы меню различных предприятий. </w:t>
      </w:r>
    </w:p>
    <w:p w:rsidR="0004736F" w:rsidRPr="0004736F" w:rsidRDefault="0004736F" w:rsidP="0004736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b/>
          <w:sz w:val="28"/>
          <w:szCs w:val="28"/>
        </w:rPr>
        <w:t>Время выполнения задания:</w:t>
      </w:r>
      <w:r w:rsidRPr="0004736F">
        <w:rPr>
          <w:rFonts w:ascii="Times New Roman" w:eastAsia="Times New Roman" w:hAnsi="Times New Roman" w:cs="Times New Roman"/>
          <w:sz w:val="28"/>
          <w:szCs w:val="28"/>
        </w:rPr>
        <w:t xml:space="preserve"> 4 часа</w:t>
      </w:r>
    </w:p>
    <w:p w:rsidR="0004736F" w:rsidRPr="0004736F" w:rsidRDefault="0004736F" w:rsidP="0004736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практического задания:</w:t>
      </w:r>
    </w:p>
    <w:p w:rsidR="0004736F" w:rsidRPr="0004736F" w:rsidRDefault="0004736F" w:rsidP="000473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t>Вариант 1: составить карту блюд для рыбного ресторана.</w:t>
      </w:r>
    </w:p>
    <w:p w:rsidR="0004736F" w:rsidRPr="0004736F" w:rsidRDefault="0004736F" w:rsidP="000473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t>Вариант 2: составить карту блюд для детского кафе.</w:t>
      </w:r>
    </w:p>
    <w:p w:rsidR="0004736F" w:rsidRPr="0004736F" w:rsidRDefault="0004736F" w:rsidP="000473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t>Вариант 3: составить карту блюд для ресторана восточной кухни.</w:t>
      </w:r>
    </w:p>
    <w:p w:rsidR="0004736F" w:rsidRPr="0004736F" w:rsidRDefault="0004736F" w:rsidP="000473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t>Вариант 4: составить карту блюд для диско-клуба.</w:t>
      </w:r>
    </w:p>
    <w:p w:rsidR="0004736F" w:rsidRPr="0004736F" w:rsidRDefault="0004736F" w:rsidP="000473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t>Вариант 5: составить карту блюд для кофейни.</w:t>
      </w:r>
    </w:p>
    <w:p w:rsidR="0004736F" w:rsidRPr="0004736F" w:rsidRDefault="0004736F" w:rsidP="000473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t>Вариант 6: составить карту блюд для ресторана славянской кухни.</w:t>
      </w:r>
    </w:p>
    <w:p w:rsidR="0004736F" w:rsidRPr="0004736F" w:rsidRDefault="0004736F" w:rsidP="000473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6F">
        <w:rPr>
          <w:rFonts w:ascii="Times New Roman" w:eastAsia="Times New Roman" w:hAnsi="Times New Roman" w:cs="Times New Roman"/>
          <w:spacing w:val="-5"/>
          <w:sz w:val="28"/>
          <w:szCs w:val="28"/>
        </w:rPr>
        <w:t>Вариант 7: составить карту блюд для общедоступной столовой.</w:t>
      </w:r>
    </w:p>
    <w:p w:rsidR="00B366E8" w:rsidRPr="00602690" w:rsidRDefault="0004736F" w:rsidP="0004736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36F">
        <w:rPr>
          <w:rFonts w:ascii="Times New Roman" w:hAnsi="Times New Roman" w:cs="Times New Roman"/>
          <w:sz w:val="28"/>
          <w:szCs w:val="28"/>
        </w:rPr>
        <w:br w:type="column"/>
      </w:r>
    </w:p>
    <w:p w:rsidR="00602690" w:rsidRPr="00602690" w:rsidRDefault="00602690" w:rsidP="0060269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10</w:t>
      </w:r>
    </w:p>
    <w:p w:rsidR="00602690" w:rsidRPr="00602690" w:rsidRDefault="00602690" w:rsidP="006026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Тема:</w:t>
      </w:r>
      <w:r w:rsidRPr="0060269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Осуществление приема заказа. Передача заказа на кухню и в буфет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использованием программы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-Кеерег.</w:t>
      </w:r>
    </w:p>
    <w:p w:rsidR="00602690" w:rsidRPr="00602690" w:rsidRDefault="00602690" w:rsidP="006026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Цель:</w:t>
      </w:r>
      <w:r w:rsidRPr="0060269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закрепить теоретические знания по правилам приема заказа; приобре</w:t>
      </w:r>
      <w:r w:rsidRPr="00602690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сти навык работы с программным обеспечением для комплексной автомати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зации </w:t>
      </w:r>
      <w:r w:rsidRPr="00602690">
        <w:rPr>
          <w:rFonts w:ascii="Times New Roman" w:eastAsia="Times New Roman" w:hAnsi="Times New Roman" w:cs="Times New Roman"/>
          <w:b/>
          <w:sz w:val="28"/>
          <w:szCs w:val="28"/>
        </w:rPr>
        <w:t xml:space="preserve">ресторанов </w:t>
      </w:r>
      <w:r w:rsidRPr="0060269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Pr="00602690">
        <w:rPr>
          <w:rFonts w:ascii="Times New Roman" w:eastAsia="Times New Roman" w:hAnsi="Times New Roman" w:cs="Times New Roman"/>
          <w:b/>
          <w:sz w:val="28"/>
          <w:szCs w:val="28"/>
        </w:rPr>
        <w:t>-Кеерег</w:t>
      </w:r>
    </w:p>
    <w:p w:rsidR="00602690" w:rsidRDefault="00602690" w:rsidP="006026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Оснащение занятия:</w:t>
      </w:r>
      <w:r w:rsidRPr="0060269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образцы заказов гостей, карты блюд и напитков, столы и стулья ресторанные, столовая посуда, столовые приборы, столовое белье, 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компьютер с установленным программным обеспечением. </w:t>
      </w: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b/>
          <w:sz w:val="28"/>
          <w:szCs w:val="28"/>
        </w:rPr>
        <w:t>Время выполнения задания: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 xml:space="preserve"> 4 часа</w:t>
      </w:r>
    </w:p>
    <w:p w:rsid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практического задания:</w:t>
      </w: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2690">
        <w:rPr>
          <w:rFonts w:ascii="Times New Roman" w:hAnsi="Times New Roman" w:cs="Times New Roman"/>
          <w:spacing w:val="-6"/>
          <w:sz w:val="28"/>
          <w:szCs w:val="28"/>
        </w:rPr>
        <w:t xml:space="preserve">1. 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Подготовить зал обслуживанию: расставить столы, застелить их скатертя</w:t>
      </w:r>
      <w:r w:rsidRPr="00602690">
        <w:rPr>
          <w:rFonts w:ascii="Times New Roman" w:eastAsia="Times New Roman" w:hAnsi="Times New Roman" w:cs="Times New Roman"/>
          <w:spacing w:val="-10"/>
          <w:sz w:val="28"/>
          <w:szCs w:val="28"/>
        </w:rPr>
        <w:t>ми.</w:t>
      </w:r>
    </w:p>
    <w:p w:rsidR="00602690" w:rsidRPr="00602690" w:rsidRDefault="00602690" w:rsidP="00602690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>Подготовить столовую посуду, приборы, столовое белье: проверить посу</w:t>
      </w: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ду на наличие сколов, трещин; полировать посуду и приборы. Проверить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столовое белье.</w:t>
      </w:r>
    </w:p>
    <w:p w:rsidR="00602690" w:rsidRPr="00602690" w:rsidRDefault="00602690" w:rsidP="00602690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Произвести предварительную сервировку стола для завтрака, обеда или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ужина.</w:t>
      </w:r>
    </w:p>
    <w:p w:rsidR="00602690" w:rsidRPr="00602690" w:rsidRDefault="00602690" w:rsidP="00602690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3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Встретить гостей, проводить их к столу.</w:t>
      </w:r>
    </w:p>
    <w:p w:rsidR="00602690" w:rsidRPr="00602690" w:rsidRDefault="00602690" w:rsidP="00602690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5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Помочь гостям занять места за столом. Если гости мужчина и женщина,</w:t>
      </w: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>мужчина отодвигает стул и помогает сесть женщине, официант отодвигает стул и помогает сесть мужчине-гостю. Гостям-дамам официант помога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ет по старшинству (помогает занять место самой старшей и т.д.). Мужчинам - так же. В большой компании гостей официант в первую очередь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оказывает помощь старшим. При необходимости помогает занять места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>детям. С согласия гостей, детей можно разместить за отдельным столом.</w:t>
      </w:r>
    </w:p>
    <w:p w:rsidR="00602690" w:rsidRPr="00602690" w:rsidRDefault="00602690" w:rsidP="00602690">
      <w:pPr>
        <w:shd w:val="clear" w:color="auto" w:fill="FFFFFF"/>
        <w:tabs>
          <w:tab w:val="left" w:pos="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pacing w:val="-14"/>
          <w:sz w:val="28"/>
          <w:szCs w:val="28"/>
        </w:rPr>
        <w:t>6.</w:t>
      </w:r>
      <w:r w:rsidRPr="00602690">
        <w:rPr>
          <w:rFonts w:ascii="Times New Roman" w:hAnsi="Times New Roman" w:cs="Times New Roman"/>
          <w:sz w:val="28"/>
          <w:szCs w:val="28"/>
        </w:rPr>
        <w:tab/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Подать гостям меню правой рукой с правой стороны, сначала даме, потом</w:t>
      </w: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z w:val="28"/>
          <w:szCs w:val="28"/>
        </w:rPr>
        <w:t xml:space="preserve"> </w:t>
      </w: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мужчине, сначала старшим дамам, старшим мужчинам и т.д. </w:t>
      </w:r>
    </w:p>
    <w:p w:rsidR="00602690" w:rsidRPr="00602690" w:rsidRDefault="00602690" w:rsidP="00602690">
      <w:pPr>
        <w:shd w:val="clear" w:color="auto" w:fill="FFFFFF"/>
        <w:tabs>
          <w:tab w:val="left" w:pos="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pacing w:val="-13"/>
          <w:sz w:val="28"/>
          <w:szCs w:val="28"/>
        </w:rPr>
        <w:t>7.</w:t>
      </w:r>
      <w:r w:rsidRPr="00602690">
        <w:rPr>
          <w:rFonts w:ascii="Times New Roman" w:hAnsi="Times New Roman" w:cs="Times New Roman"/>
          <w:sz w:val="28"/>
          <w:szCs w:val="28"/>
        </w:rPr>
        <w:tab/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В зависимости от желания гостя офи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циант может дать необходимые кон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сультации по меню сразу или дать возможность гостю познакомиться с</w:t>
      </w: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9"/>
          <w:sz w:val="28"/>
          <w:szCs w:val="28"/>
        </w:rPr>
        <w:t>меню.</w:t>
      </w:r>
    </w:p>
    <w:p w:rsidR="00602690" w:rsidRPr="00602690" w:rsidRDefault="00602690" w:rsidP="00602690">
      <w:pPr>
        <w:widowControl w:val="0"/>
        <w:numPr>
          <w:ilvl w:val="0"/>
          <w:numId w:val="1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5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Принять заказ у гостей, рекомендуя фирменные блюда. Записать заказ,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 xml:space="preserve">учитывая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lastRenderedPageBreak/>
        <w:t>пожелания гостей.</w:t>
      </w:r>
    </w:p>
    <w:p w:rsidR="00602690" w:rsidRDefault="00602690" w:rsidP="00602690">
      <w:pPr>
        <w:widowControl w:val="0"/>
        <w:numPr>
          <w:ilvl w:val="0"/>
          <w:numId w:val="1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Заказы гостей внести в систему, соблюдая очередность подачи блюд и 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внося необходимые модификаторы для блюд и напитков.</w:t>
      </w:r>
    </w:p>
    <w:p w:rsidR="00602690" w:rsidRPr="00602690" w:rsidRDefault="00602690" w:rsidP="00602690">
      <w:pPr>
        <w:widowControl w:val="0"/>
        <w:numPr>
          <w:ilvl w:val="0"/>
          <w:numId w:val="1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Произвести дополнительную сервировку стола.</w:t>
      </w:r>
    </w:p>
    <w:p w:rsidR="00602690" w:rsidRDefault="00602690" w:rsidP="006026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602690" w:rsidRPr="00602690" w:rsidRDefault="00602690" w:rsidP="006026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</w:p>
    <w:p w:rsidR="00602690" w:rsidRPr="00602690" w:rsidRDefault="00602690" w:rsidP="00602690">
      <w:pPr>
        <w:framePr w:h="739" w:hSpace="38" w:wrap="auto" w:vAnchor="text" w:hAnchor="text" w:x="323" w:y="-3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2690" w:rsidRPr="00602690" w:rsidRDefault="00602690" w:rsidP="00602690">
      <w:pPr>
        <w:framePr w:h="739" w:hSpace="38" w:wrap="auto" w:vAnchor="text" w:hAnchor="text" w:x="323" w:y="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040" cy="467360"/>
            <wp:effectExtent l="1905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602690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Pr="00602690">
        <w:rPr>
          <w:rFonts w:ascii="Times New Roman" w:eastAsia="Times New Roman" w:hAnsi="Times New Roman" w:cs="Times New Roman"/>
          <w:b/>
          <w:bCs/>
          <w:sz w:val="28"/>
          <w:szCs w:val="28"/>
        </w:rPr>
        <w:t>«золотых» правил записи заказа</w:t>
      </w:r>
    </w:p>
    <w:p w:rsid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z w:val="28"/>
          <w:szCs w:val="28"/>
        </w:rPr>
        <w:t xml:space="preserve">1. 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Записывай заказ в столбик. Так он будет легче читаться.</w:t>
      </w:r>
    </w:p>
    <w:p w:rsidR="00602690" w:rsidRPr="00602690" w:rsidRDefault="00602690" w:rsidP="00602690">
      <w:pPr>
        <w:shd w:val="clear" w:color="auto" w:fill="FFFFFF"/>
        <w:tabs>
          <w:tab w:val="left" w:pos="70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pacing w:val="-8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ри фиксировании заказа исп</w:t>
      </w:r>
      <w:r>
        <w:rPr>
          <w:rFonts w:ascii="Times New Roman" w:eastAsia="Times New Roman" w:hAnsi="Times New Roman" w:cs="Times New Roman"/>
          <w:sz w:val="28"/>
          <w:szCs w:val="28"/>
        </w:rPr>
        <w:t>ользуй сокращения, принятые в заведении, где ты 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ботаешь, например: салат- с-т, жареный - жар., овощи, овощной - ов. и т.п.</w:t>
      </w: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z w:val="28"/>
          <w:szCs w:val="28"/>
        </w:rPr>
        <w:t>Придумай понятные тебе сокращения. Так ты сэкономишь время.</w:t>
      </w:r>
    </w:p>
    <w:p w:rsidR="00602690" w:rsidRPr="00602690" w:rsidRDefault="00602690" w:rsidP="00602690">
      <w:pPr>
        <w:shd w:val="clear" w:color="auto" w:fill="FFFFFF"/>
        <w:tabs>
          <w:tab w:val="left" w:pos="70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pacing w:val="-8"/>
          <w:sz w:val="28"/>
          <w:szCs w:val="28"/>
        </w:rPr>
        <w:t>3.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Записывая заказ, отдельно фиксируй заказы разн</w:t>
      </w:r>
      <w:r>
        <w:rPr>
          <w:rFonts w:ascii="Times New Roman" w:eastAsia="Times New Roman" w:hAnsi="Times New Roman" w:cs="Times New Roman"/>
          <w:sz w:val="28"/>
          <w:szCs w:val="28"/>
        </w:rPr>
        <w:t>ых людей (не забывай о сокраще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ниях). Например: Муж. - с-т столич.       Жен. - с-т ов.</w:t>
      </w:r>
    </w:p>
    <w:p w:rsidR="00602690" w:rsidRPr="00602690" w:rsidRDefault="00602690" w:rsidP="00602690">
      <w:pPr>
        <w:shd w:val="clear" w:color="auto" w:fill="FFFFFF"/>
        <w:tabs>
          <w:tab w:val="left" w:pos="45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2"/>
          <w:sz w:val="28"/>
          <w:szCs w:val="28"/>
        </w:rPr>
        <w:t>шашл. св.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02690">
        <w:rPr>
          <w:rFonts w:ascii="Times New Roman" w:eastAsia="Times New Roman" w:hAnsi="Times New Roman" w:cs="Times New Roman"/>
          <w:spacing w:val="-1"/>
          <w:sz w:val="28"/>
          <w:szCs w:val="28"/>
        </w:rPr>
        <w:t>судак жар.</w:t>
      </w: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z w:val="28"/>
          <w:szCs w:val="28"/>
        </w:rPr>
        <w:t>Так ты не перепутаешь заказы гостей.</w:t>
      </w:r>
    </w:p>
    <w:p w:rsidR="00602690" w:rsidRPr="00602690" w:rsidRDefault="00602690" w:rsidP="00602690">
      <w:pPr>
        <w:shd w:val="clear" w:color="auto" w:fill="FFFFFF"/>
        <w:tabs>
          <w:tab w:val="left" w:pos="65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pacing w:val="-6"/>
          <w:sz w:val="28"/>
          <w:szCs w:val="28"/>
        </w:rPr>
        <w:t>4.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 xml:space="preserve">При обслуживании </w:t>
      </w:r>
      <w:r w:rsidRPr="00602690">
        <w:rPr>
          <w:rFonts w:ascii="Times New Roman" w:eastAsia="Times New Roman" w:hAnsi="Times New Roman" w:cs="Times New Roman"/>
          <w:iCs/>
          <w:sz w:val="28"/>
          <w:szCs w:val="28"/>
        </w:rPr>
        <w:t xml:space="preserve">большой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группы гостей, присвой каждому гостю порядковый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номер, и записывай заказ под номером. Например:</w:t>
      </w:r>
    </w:p>
    <w:p w:rsidR="00602690" w:rsidRPr="00602690" w:rsidRDefault="00602690" w:rsidP="006026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0" cy="1202690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90" w:rsidRPr="00FA0E18" w:rsidRDefault="00602690" w:rsidP="00FA0E18">
      <w:pPr>
        <w:pStyle w:val="a8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E18">
        <w:rPr>
          <w:rFonts w:ascii="Times New Roman" w:eastAsia="Times New Roman" w:hAnsi="Times New Roman" w:cs="Times New Roman"/>
          <w:sz w:val="28"/>
          <w:szCs w:val="28"/>
        </w:rPr>
        <w:t>Около блюда записывай индивидуальные пожелания гостя (со льдом, баз масла, со сметаной, без соли, подать сразу и т.п.). Обязательно передавай пожелания гостей на кухню и в бар вместе со встречными заказами!</w:t>
      </w:r>
    </w:p>
    <w:p w:rsidR="00FA0E18" w:rsidRDefault="00FA0E18" w:rsidP="00FA0E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E18" w:rsidRDefault="00FA0E18" w:rsidP="00FA0E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E18" w:rsidRDefault="00FA0E18" w:rsidP="00FA0E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E18" w:rsidRPr="00FA0E18" w:rsidRDefault="00FA0E18" w:rsidP="00FA0E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Рекомендация напитков к блюдам</w:t>
      </w:r>
    </w:p>
    <w:p w:rsidR="00602690" w:rsidRPr="00602690" w:rsidRDefault="00602690" w:rsidP="006026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835"/>
        <w:gridCol w:w="2126"/>
      </w:tblGrid>
      <w:tr w:rsidR="00602690" w:rsidRPr="00602690" w:rsidTr="00FA0E18">
        <w:trPr>
          <w:trHeight w:hRule="exact" w:val="75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Рекомендация к блюдам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напитка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Температура пода</w:t>
            </w:r>
            <w:r w:rsidRPr="0060269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</w:p>
        </w:tc>
      </w:tr>
      <w:tr w:rsidR="00602690" w:rsidRPr="00602690" w:rsidTr="00FA0E18">
        <w:trPr>
          <w:trHeight w:hRule="exact" w:val="5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Острые, жирные холодные закуски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Водка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59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Легкие холодные закуски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Белые столовые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37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Мясные холодные закуски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Красные столовые вина, сухой вер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мут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37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Супы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Крепкие вина: мадера, херес, порт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вейн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64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Горячие закуски и блюда из рыбы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Белые столовые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38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Горячие закуски и блюда из 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мяса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Красные столовые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3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Блюда из домашней птицы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Розовые полусухие вина, полусухие игристые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34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Блюда из овощей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Белые полусладкие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30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Креветки, раки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Пиво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40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Сладкие блюда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Десертные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3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Мороженое, фрукты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Полусладкие, сладкие сорта игри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стых вин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602690" w:rsidRPr="00602690" w:rsidTr="00FA0E18">
        <w:trPr>
          <w:trHeight w:hRule="exact" w:val="38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Кофе, чай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Коньяк, ликер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690" w:rsidRPr="00602690" w:rsidRDefault="00602690" w:rsidP="006026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</w:tbl>
    <w:p w:rsidR="00602690" w:rsidRDefault="00602690" w:rsidP="006026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2690" w:rsidRPr="00602690" w:rsidRDefault="00602690" w:rsidP="0060269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z w:val="28"/>
          <w:szCs w:val="28"/>
        </w:rPr>
        <w:t>Очередность употребления напитков: легкие вино подается перед крепким, ординарное - перед марочным, белое - перед красным, сухое - перед сладким.</w:t>
      </w:r>
    </w:p>
    <w:p w:rsidR="00F7365D" w:rsidRPr="00602690" w:rsidRDefault="00F7365D" w:rsidP="006026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52F" w:rsidRPr="001A252F" w:rsidRDefault="001A252F" w:rsidP="001A252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Практическое занятие № 11</w:t>
      </w:r>
    </w:p>
    <w:p w:rsidR="001A252F" w:rsidRPr="001A252F" w:rsidRDefault="001A252F" w:rsidP="001A252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Тема: </w:t>
      </w:r>
      <w:r w:rsidRPr="001A252F">
        <w:rPr>
          <w:rFonts w:ascii="Times New Roman" w:eastAsia="Times New Roman" w:hAnsi="Times New Roman" w:cs="Times New Roman"/>
          <w:spacing w:val="-3"/>
          <w:sz w:val="28"/>
          <w:szCs w:val="28"/>
        </w:rPr>
        <w:t>Осуществление подачи блюд и напитков различными способами. Французский способ. Английский способ. Русский</w:t>
      </w:r>
    </w:p>
    <w:p w:rsidR="001A252F" w:rsidRPr="001A252F" w:rsidRDefault="001A252F" w:rsidP="001A252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spacing w:val="-3"/>
          <w:sz w:val="28"/>
          <w:szCs w:val="28"/>
        </w:rPr>
        <w:t>способ. Европейский способ. Соблюдение требований безопасности при подаче готовой продукции.</w:t>
      </w:r>
    </w:p>
    <w:p w:rsidR="001A252F" w:rsidRPr="001A252F" w:rsidRDefault="001A252F" w:rsidP="001A252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Цель: </w:t>
      </w:r>
      <w:r w:rsidRPr="001A252F">
        <w:rPr>
          <w:rFonts w:ascii="Times New Roman" w:eastAsia="Times New Roman" w:hAnsi="Times New Roman" w:cs="Times New Roman"/>
          <w:spacing w:val="-3"/>
          <w:sz w:val="28"/>
          <w:szCs w:val="28"/>
        </w:rPr>
        <w:t>закрепить теоретические знания и приобрести навык подачи блюд и напитков различными способами.</w:t>
      </w:r>
    </w:p>
    <w:p w:rsidR="001A252F" w:rsidRPr="001A252F" w:rsidRDefault="001A252F" w:rsidP="001A252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Оснащение занятия: </w:t>
      </w:r>
      <w:r w:rsidRPr="001A25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столовая посуда, столовые приборы, столовое белье; столы, стулья ресторанные.  </w:t>
      </w:r>
    </w:p>
    <w:p w:rsidR="001A252F" w:rsidRPr="001A252F" w:rsidRDefault="001A252F" w:rsidP="001A252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Время выполнения задания: 4 часа</w:t>
      </w:r>
    </w:p>
    <w:p w:rsidR="001A252F" w:rsidRPr="001A252F" w:rsidRDefault="001A252F" w:rsidP="001A252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Последовательность выполнения практического задания:</w:t>
      </w:r>
    </w:p>
    <w:p w:rsidR="00C44C8D" w:rsidRDefault="001A252F" w:rsidP="001A25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24990" cy="1858618"/>
            <wp:effectExtent l="1905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90" cy="185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90" w:rsidRDefault="00602690" w:rsidP="00C44C8D">
      <w:pPr>
        <w:rPr>
          <w:rFonts w:ascii="Times New Roman" w:hAnsi="Times New Roman" w:cs="Times New Roman"/>
          <w:sz w:val="28"/>
          <w:szCs w:val="28"/>
        </w:rPr>
      </w:pPr>
    </w:p>
    <w:p w:rsidR="00C44C8D" w:rsidRDefault="00C44C8D" w:rsidP="00C44C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C44C8D" w:rsidTr="00C44C8D">
        <w:tc>
          <w:tcPr>
            <w:tcW w:w="4927" w:type="dxa"/>
          </w:tcPr>
          <w:p w:rsidR="00C44C8D" w:rsidRPr="00E167CB" w:rsidRDefault="00C44C8D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Отработать навыки по подаче блюд и закусок английским спо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собом:</w:t>
            </w:r>
          </w:p>
          <w:p w:rsidR="00C44C8D" w:rsidRPr="00E167CB" w:rsidRDefault="00C44C8D" w:rsidP="00E167C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установить на приставном столе (в левой части) блюдо вме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 с прибором для раскладывания, предназначенное для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 районирования, если гарнир подается отдельно, устано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>вить его в правой части стола (так же с приборами для пе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>рекладывания), в центре стола установить подогретые та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>релки, соус установить в центре стола за подогретыми та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релками; </w:t>
            </w:r>
          </w:p>
          <w:p w:rsidR="00C44C8D" w:rsidRPr="00E167CB" w:rsidRDefault="00C44C8D" w:rsidP="00E167C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для порционирования котлет, лангетов, бифштексов, овощ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и крупяных гарниров, салатов столовую ложку (ее </w:t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держат в правой руке) подложить под продукт, слегка на</w:t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softHyphen/>
              <w:t xml:space="preserve">жимая сверху вилкой, и переложить в центр тарелки для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гостя; </w:t>
            </w:r>
          </w:p>
          <w:p w:rsidR="00C44C8D" w:rsidRPr="00E167CB" w:rsidRDefault="00C44C8D" w:rsidP="00E167C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для порционирования запеченных блюд, крупных кусков мяса универсальный прибор для раскладывания подложить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 продукт и переложить на тарелку гостя; </w:t>
            </w:r>
          </w:p>
          <w:p w:rsidR="00C44C8D" w:rsidRPr="00E167CB" w:rsidRDefault="00C44C8D" w:rsidP="00E167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порционировать гарнир и переложить его справа вверху от </w:t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основного продукта, соус подлить слева, декорацию уло</w:t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жить в нижней части тарелки.</w:t>
            </w:r>
          </w:p>
          <w:p w:rsidR="00C44C8D" w:rsidRPr="00E167CB" w:rsidRDefault="00C44C8D" w:rsidP="00E16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44C8D" w:rsidRDefault="00C44C8D" w:rsidP="00C44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8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а) Размещение приставного столика (геридона) у </w:t>
            </w:r>
            <w:r w:rsidRPr="00C44C8D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стола посетителей.</w:t>
            </w:r>
          </w:p>
          <w:p w:rsidR="00C44C8D" w:rsidRDefault="00C44C8D" w:rsidP="00C44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C8D" w:rsidRDefault="00C44C8D" w:rsidP="00C44C8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C8D" w:rsidRDefault="00C44C8D" w:rsidP="00C44C8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705678"/>
                  <wp:effectExtent l="1905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712" cy="70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C8D" w:rsidRDefault="00C44C8D" w:rsidP="00C44C8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C8D" w:rsidRDefault="00C44C8D" w:rsidP="00C44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8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б) Работа официанта за приставным столиком.</w:t>
            </w:r>
          </w:p>
          <w:p w:rsidR="00C44C8D" w:rsidRDefault="00C44C8D" w:rsidP="00C44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4C8D" w:rsidRDefault="00C44C8D" w:rsidP="00C44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77498" cy="942988"/>
                  <wp:effectExtent l="19050" t="0" r="0" b="0"/>
                  <wp:docPr id="22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189" cy="94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C8D" w:rsidRDefault="00C44C8D" w:rsidP="00C44C8D">
            <w:pPr>
              <w:rPr>
                <w:sz w:val="24"/>
                <w:szCs w:val="24"/>
              </w:rPr>
            </w:pPr>
          </w:p>
          <w:p w:rsidR="00C44C8D" w:rsidRDefault="00C44C8D" w:rsidP="00C44C8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89263" cy="1033669"/>
                  <wp:effectExtent l="1905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66" cy="103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C8D" w:rsidRPr="00C44C8D" w:rsidRDefault="00C44C8D" w:rsidP="00C44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7CB" w:rsidTr="00C44C8D">
        <w:tc>
          <w:tcPr>
            <w:tcW w:w="4927" w:type="dxa"/>
          </w:tcPr>
          <w:p w:rsidR="00E167CB" w:rsidRPr="00E167CB" w:rsidRDefault="00E167CB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>Отработать навыки подачи блюд и закусок французским спосо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бом:</w:t>
            </w:r>
          </w:p>
          <w:p w:rsidR="00E167CB" w:rsidRPr="00E167CB" w:rsidRDefault="00E167CB" w:rsidP="00E167C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Подготовить приборы для перекладывания блюда (столо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вую ложку и столовую вилку).</w:t>
            </w:r>
          </w:p>
          <w:p w:rsidR="00E167CB" w:rsidRPr="00E167CB" w:rsidRDefault="00E167CB" w:rsidP="00E167C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Свернуть ручник вдвое и положить на левую ладонь, оста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вив пальцы не покрытыми ручником.</w:t>
            </w:r>
          </w:p>
          <w:p w:rsidR="00E167CB" w:rsidRPr="00E167CB" w:rsidRDefault="00E167CB" w:rsidP="00E167C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Правой рукой поставить на ладонь левой руки блюдо с хо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лодной или горячей закуской, пальцами левой руки придер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живать блюдо снизу.</w:t>
            </w:r>
          </w:p>
          <w:p w:rsidR="00E167CB" w:rsidRPr="00E167CB" w:rsidRDefault="00E167CB" w:rsidP="00E167C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Прибор для раскладывания блюда взять в правую руку.</w:t>
            </w:r>
          </w:p>
          <w:p w:rsidR="00E167CB" w:rsidRPr="00E167CB" w:rsidRDefault="00E167CB" w:rsidP="00E167C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Вынести блюдо в зал (поднос находится на уровне груди).</w:t>
            </w:r>
          </w:p>
          <w:p w:rsidR="00E167CB" w:rsidRPr="00E167CB" w:rsidRDefault="00E167CB" w:rsidP="00E167C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Прибор для перекладывания нести над блюдом, не касаясь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его.</w:t>
            </w:r>
          </w:p>
          <w:p w:rsidR="00E167CB" w:rsidRPr="00E167CB" w:rsidRDefault="00E167CB" w:rsidP="00E167C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Стать с левой стороны от гостя, выдвинув левую ногу не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вперед</w:t>
            </w:r>
          </w:p>
          <w:p w:rsidR="00E167CB" w:rsidRPr="00E167CB" w:rsidRDefault="00E167CB" w:rsidP="00E167C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Блюдо опустить на уровень локтя (если блюдо тяжелое, 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можно опустить его на предплечье и придержать правой ру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кой).</w:t>
            </w:r>
          </w:p>
          <w:p w:rsidR="00E167CB" w:rsidRPr="00E167CB" w:rsidRDefault="00E167CB" w:rsidP="00E167C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Слегка наклонив блюдо, показать его гостю так, чтобы край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блюда находился над краем тарелки гостя, но не касался ее.</w:t>
            </w:r>
          </w:p>
          <w:p w:rsidR="00E167CB" w:rsidRPr="00E167CB" w:rsidRDefault="00E167CB" w:rsidP="00E167CB">
            <w:pPr>
              <w:shd w:val="clear" w:color="auto" w:fill="FFFFFF"/>
              <w:tabs>
                <w:tab w:val="left" w:pos="3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10.</w:t>
            </w:r>
            <w:r w:rsidRPr="00E167C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Держа посуду в таком положении, правой рукой перело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жить с помощью ложки и вилки блюдо на тарелку каждому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br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гостю.</w:t>
            </w:r>
          </w:p>
        </w:tc>
        <w:tc>
          <w:tcPr>
            <w:tcW w:w="4927" w:type="dxa"/>
          </w:tcPr>
          <w:p w:rsidR="00E167CB" w:rsidRDefault="00E167CB" w:rsidP="00E167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75063" cy="3299791"/>
                  <wp:effectExtent l="1905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40" cy="329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7CB" w:rsidRPr="00C44C8D" w:rsidRDefault="00E167CB" w:rsidP="00C44C8D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E167CB" w:rsidTr="00E167CB">
        <w:trPr>
          <w:trHeight w:val="198"/>
        </w:trPr>
        <w:tc>
          <w:tcPr>
            <w:tcW w:w="4927" w:type="dxa"/>
          </w:tcPr>
          <w:p w:rsidR="00E167CB" w:rsidRPr="00E167CB" w:rsidRDefault="00E167CB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Техника перекладывания продуктов:</w:t>
            </w:r>
          </w:p>
          <w:p w:rsidR="00E167CB" w:rsidRPr="00E167CB" w:rsidRDefault="00E167CB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локоть правой руки при перекладывании продуктов все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гда должен касаться корпуса тела;</w:t>
            </w:r>
          </w:p>
          <w:p w:rsidR="00E167CB" w:rsidRPr="00E167CB" w:rsidRDefault="00E167CB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сначала необходимо захватить основной продукт и пере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нести на тарелку, затем - гарнир, соус;</w:t>
            </w:r>
          </w:p>
          <w:p w:rsidR="00E167CB" w:rsidRPr="00E167CB" w:rsidRDefault="00E167CB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блюда с мягкой консистенцией (рыба отварная, запечен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ные блюда) рекомендуется перекладывать ложкой и вил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кой, придавая им форму лопатки;</w:t>
            </w:r>
          </w:p>
          <w:p w:rsidR="00E167CB" w:rsidRPr="00E167CB" w:rsidRDefault="00E167CB" w:rsidP="00E167CB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для перекладывания блюд с плотной консистенцией ис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пользуется прием охвата.</w:t>
            </w:r>
          </w:p>
        </w:tc>
        <w:tc>
          <w:tcPr>
            <w:tcW w:w="4927" w:type="dxa"/>
          </w:tcPr>
          <w:p w:rsidR="00E167CB" w:rsidRPr="00C44C8D" w:rsidRDefault="00E167CB" w:rsidP="00C44C8D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E167CB" w:rsidTr="00E167CB">
        <w:trPr>
          <w:trHeight w:val="198"/>
        </w:trPr>
        <w:tc>
          <w:tcPr>
            <w:tcW w:w="4927" w:type="dxa"/>
          </w:tcPr>
          <w:p w:rsidR="00E167CB" w:rsidRDefault="00E167CB" w:rsidP="00E167C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Отработать навыки подачи блюд и закусок русским способом: </w:t>
            </w:r>
          </w:p>
          <w:p w:rsidR="0072613E" w:rsidRDefault="00E167CB" w:rsidP="00E167C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-</w:t>
            </w:r>
            <w:r w:rsidRPr="00E167CB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все блюда и закуски устанавливают на подставные тарелки,</w:t>
            </w:r>
            <w:r w:rsidR="00726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на салфетки, рядом кладут приборы для раскладывания; </w:t>
            </w:r>
          </w:p>
          <w:p w:rsidR="00E167CB" w:rsidRPr="00E167CB" w:rsidRDefault="0072613E" w:rsidP="00E167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- </w:t>
            </w:r>
            <w:r w:rsidR="00E167CB"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если блюдо подано в посуде для групповой подачи, устано</w:t>
            </w:r>
            <w:r w:rsidR="00E167CB"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>вить в центре стола, соблюдая следующие правила:</w:t>
            </w:r>
          </w:p>
          <w:p w:rsidR="00E167CB" w:rsidRPr="00E167CB" w:rsidRDefault="00E167CB" w:rsidP="00E167CB">
            <w:pPr>
              <w:shd w:val="clear" w:color="auto" w:fill="FFFFFF"/>
              <w:tabs>
                <w:tab w:val="left" w:pos="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167C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чем выше посуда подачи, тем ближе к оси стола она должна</w:t>
            </w:r>
            <w:r w:rsidR="0072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располагаться;</w:t>
            </w:r>
          </w:p>
          <w:p w:rsidR="00E167CB" w:rsidRPr="00E167CB" w:rsidRDefault="00E167CB" w:rsidP="00E167CB">
            <w:pPr>
              <w:shd w:val="clear" w:color="auto" w:fill="FFFFFF"/>
              <w:tabs>
                <w:tab w:val="left" w:pos="293"/>
              </w:tabs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E167C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овальные блюда, селедочницы должны располагаться под</w:t>
            </w:r>
            <w:r w:rsidR="007261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углом 45° к оси стола;</w:t>
            </w:r>
          </w:p>
          <w:p w:rsidR="00E167CB" w:rsidRPr="00E167CB" w:rsidRDefault="0072613E" w:rsidP="00E167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="00E167CB"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если блюдо подается индивидуально, расположить его за та</w:t>
            </w:r>
            <w:r w:rsidR="00E167CB"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="00E167CB"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релкой гостя слева, соус и гарнир - справа.</w:t>
            </w:r>
          </w:p>
        </w:tc>
        <w:tc>
          <w:tcPr>
            <w:tcW w:w="4927" w:type="dxa"/>
          </w:tcPr>
          <w:p w:rsidR="00E167CB" w:rsidRPr="00C44C8D" w:rsidRDefault="00E167CB" w:rsidP="00C44C8D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E167CB" w:rsidTr="00E167CB">
        <w:trPr>
          <w:trHeight w:val="309"/>
        </w:trPr>
        <w:tc>
          <w:tcPr>
            <w:tcW w:w="4927" w:type="dxa"/>
          </w:tcPr>
          <w:p w:rsidR="0072613E" w:rsidRDefault="00E167CB" w:rsidP="00E167C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Отработать навыки подачи блюд европейским способом: </w:t>
            </w:r>
          </w:p>
          <w:p w:rsidR="00E167CB" w:rsidRPr="00E167CB" w:rsidRDefault="0072613E" w:rsidP="00E167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="00E167CB" w:rsidRPr="00E167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r w:rsidR="00E167CB"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подать блюда и закуски правой рукой, с правой стороны, </w:t>
            </w:r>
            <w:r w:rsidR="00E167CB"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устанавливая тарелку непосредственно перед гостем.</w:t>
            </w:r>
          </w:p>
        </w:tc>
        <w:tc>
          <w:tcPr>
            <w:tcW w:w="4927" w:type="dxa"/>
          </w:tcPr>
          <w:p w:rsidR="00E167CB" w:rsidRPr="00C44C8D" w:rsidRDefault="00E167CB" w:rsidP="00C44C8D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817DD9" w:rsidRDefault="00817DD9" w:rsidP="00817DD9">
      <w:pPr>
        <w:shd w:val="clear" w:color="auto" w:fill="FFFFFF"/>
        <w:spacing w:before="101"/>
        <w:ind w:right="86"/>
        <w:jc w:val="center"/>
        <w:rPr>
          <w:rFonts w:eastAsia="Times New Roman"/>
          <w:b/>
          <w:bCs/>
          <w:spacing w:val="-7"/>
        </w:rPr>
      </w:pPr>
    </w:p>
    <w:p w:rsidR="00817DD9" w:rsidRDefault="00817DD9" w:rsidP="00817DD9">
      <w:pPr>
        <w:shd w:val="clear" w:color="auto" w:fill="FFFFFF"/>
        <w:spacing w:before="101"/>
        <w:ind w:right="86"/>
        <w:jc w:val="center"/>
        <w:rPr>
          <w:rFonts w:eastAsia="Times New Roman"/>
          <w:b/>
          <w:bCs/>
          <w:spacing w:val="-7"/>
        </w:rPr>
      </w:pPr>
    </w:p>
    <w:p w:rsidR="00817DD9" w:rsidRPr="00817DD9" w:rsidRDefault="00817DD9" w:rsidP="00817DD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 12</w:t>
      </w:r>
    </w:p>
    <w:p w:rsidR="00817DD9" w:rsidRPr="00817DD9" w:rsidRDefault="00817DD9" w:rsidP="00817D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Тема: </w:t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>Выполнение техники откупоривания бутылок, розлива безалкоголь</w:t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ных и алкогольных напитков.</w:t>
      </w:r>
    </w:p>
    <w:p w:rsidR="00817DD9" w:rsidRPr="00817DD9" w:rsidRDefault="00817DD9" w:rsidP="00817D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Цель: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закрепить теоретические знания и приобрести навык подачи напитков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различными способами.</w:t>
      </w:r>
    </w:p>
    <w:p w:rsidR="00817DD9" w:rsidRDefault="00817DD9" w:rsidP="00817D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Оснащение занятия: </w:t>
      </w: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столовая посуда, столовые приборы, столовое белье; </w:t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нож сомелье, бутылки с безалкогольными напитками, бутылки столовых и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 xml:space="preserve">игристых вин; столы, стулья ресторанные. </w:t>
      </w:r>
    </w:p>
    <w:p w:rsidR="00817DD9" w:rsidRPr="00817DD9" w:rsidRDefault="00817DD9" w:rsidP="00817D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4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часа</w:t>
      </w:r>
    </w:p>
    <w:p w:rsidR="00817DD9" w:rsidRPr="00817DD9" w:rsidRDefault="00817DD9" w:rsidP="00817D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задания:</w:t>
      </w:r>
    </w:p>
    <w:p w:rsidR="00817DD9" w:rsidRPr="00817DD9" w:rsidRDefault="00817DD9" w:rsidP="00817D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>Овладение навыками подачи буфетной продукции:</w:t>
      </w:r>
    </w:p>
    <w:p w:rsidR="00817DD9" w:rsidRPr="00817DD9" w:rsidRDefault="00817DD9" w:rsidP="00817DD9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 буфете официант получает заказанные гостями напитки (бутылки с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напитками должны быть чистыми, без сколов и трещин, с ненарушен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ной заводской укупоркой и этикеткой);</w:t>
      </w:r>
    </w:p>
    <w:p w:rsidR="00817DD9" w:rsidRPr="00817DD9" w:rsidRDefault="00817DD9" w:rsidP="00817DD9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бутылки с минеральной водой, сок в кувшине и вино официант уста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навливает на поднос и выносит в зал (на подсобный стол);</w:t>
      </w:r>
    </w:p>
    <w:p w:rsidR="00817DD9" w:rsidRPr="00817DD9" w:rsidRDefault="00817DD9" w:rsidP="00817DD9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кувшин с соком официант берет за ручку через ручник и устанавливает с правой стороны от гостя, ближе к центру стола, ручкой вправо;</w:t>
      </w:r>
    </w:p>
    <w:p w:rsidR="00817DD9" w:rsidRPr="00817DD9" w:rsidRDefault="00817DD9" w:rsidP="00817DD9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t>мин. воду официант открывает на подсобном столе, протирает гор</w:t>
      </w: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лышко ручником;</w:t>
      </w:r>
    </w:p>
    <w:p w:rsidR="00817DD9" w:rsidRPr="00817DD9" w:rsidRDefault="00817DD9" w:rsidP="00817DD9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7DD9" w:rsidRPr="00817DD9" w:rsidRDefault="00817DD9" w:rsidP="00817DD9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7DD9" w:rsidRPr="00817DD9" w:rsidRDefault="00817DD9" w:rsidP="00817DD9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7DD9" w:rsidRPr="00817DD9" w:rsidRDefault="00817DD9" w:rsidP="00817DD9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7D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785" cy="2196548"/>
            <wp:effectExtent l="19050" t="0" r="0" b="0"/>
            <wp:docPr id="228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97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D9" w:rsidRPr="00817DD9" w:rsidRDefault="00817DD9" w:rsidP="00817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DD9" w:rsidRPr="00817DD9" w:rsidRDefault="00817DD9" w:rsidP="00817DD9">
      <w:pPr>
        <w:shd w:val="clear" w:color="auto" w:fill="FFFFFF"/>
        <w:tabs>
          <w:tab w:val="left" w:pos="926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>- подходит с правой стороны к гостю и наливает мин. воду в фужер на</w:t>
      </w:r>
      <w:r w:rsidRPr="00817DD9">
        <w:rPr>
          <w:rFonts w:ascii="Times New Roman" w:hAnsi="Times New Roman" w:cs="Times New Roman"/>
          <w:sz w:val="28"/>
          <w:szCs w:val="28"/>
        </w:rPr>
        <w:t xml:space="preserve"> </w:t>
      </w:r>
      <w:r w:rsidRPr="00817DD9">
        <w:rPr>
          <w:rFonts w:ascii="Times New Roman" w:hAnsi="Times New Roman" w:cs="Times New Roman"/>
          <w:spacing w:val="-25"/>
          <w:sz w:val="28"/>
          <w:szCs w:val="28"/>
          <w:vertAlign w:val="superscript"/>
        </w:rPr>
        <w:t>2</w:t>
      </w:r>
      <w:r w:rsidRPr="00817DD9">
        <w:rPr>
          <w:rFonts w:ascii="Times New Roman" w:hAnsi="Times New Roman" w:cs="Times New Roman"/>
          <w:spacing w:val="-25"/>
          <w:sz w:val="28"/>
          <w:szCs w:val="28"/>
        </w:rPr>
        <w:t>/</w:t>
      </w:r>
      <w:r w:rsidRPr="00817DD9">
        <w:rPr>
          <w:rFonts w:ascii="Times New Roman" w:hAnsi="Times New Roman" w:cs="Times New Roman"/>
          <w:spacing w:val="-25"/>
          <w:sz w:val="28"/>
          <w:szCs w:val="28"/>
          <w:vertAlign w:val="subscript"/>
        </w:rPr>
        <w:t xml:space="preserve">3 </w:t>
      </w:r>
      <w:r w:rsidRPr="00817DD9">
        <w:rPr>
          <w:rFonts w:ascii="Times New Roman" w:hAnsi="Times New Roman" w:cs="Times New Roman"/>
          <w:sz w:val="28"/>
          <w:szCs w:val="28"/>
        </w:rPr>
        <w:t>;</w:t>
      </w:r>
    </w:p>
    <w:p w:rsidR="00817DD9" w:rsidRPr="00817DD9" w:rsidRDefault="00817DD9" w:rsidP="00817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hAnsi="Times New Roman" w:cs="Times New Roman"/>
          <w:sz w:val="28"/>
          <w:szCs w:val="28"/>
        </w:rPr>
        <w:t xml:space="preserve">-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горлышко бутылки нужно промокнуть ручником и поставить справа от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гостя;</w:t>
      </w:r>
    </w:p>
    <w:p w:rsidR="00817DD9" w:rsidRPr="00817DD9" w:rsidRDefault="00817DD9" w:rsidP="00817D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-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женщин обслуживают первыми;</w:t>
      </w:r>
    </w:p>
    <w:p w:rsidR="00817DD9" w:rsidRPr="00817DD9" w:rsidRDefault="00817DD9" w:rsidP="00817D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- </w:t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официант возвращается к подсобному столу, берет бутылку с вином, ставит ее на ладонь левой руки, покрытой ручником, а правой рукой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придержи</w:t>
      </w:r>
      <w:r>
        <w:rPr>
          <w:rFonts w:ascii="Times New Roman" w:eastAsia="Times New Roman" w:hAnsi="Times New Roman" w:cs="Times New Roman"/>
          <w:sz w:val="28"/>
          <w:szCs w:val="28"/>
        </w:rPr>
        <w:t>вает бутылку через ручник за гор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лышко;</w:t>
      </w:r>
    </w:p>
    <w:p w:rsidR="00817DD9" w:rsidRPr="00817DD9" w:rsidRDefault="00817DD9" w:rsidP="00817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DD9" w:rsidRPr="00817DD9" w:rsidRDefault="00817DD9" w:rsidP="00817D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5753" cy="2315817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77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D9" w:rsidRPr="00817DD9" w:rsidRDefault="00817DD9" w:rsidP="00817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DD9" w:rsidRPr="00817DD9" w:rsidRDefault="00817DD9" w:rsidP="00817DD9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2"/>
          <w:sz w:val="28"/>
          <w:szCs w:val="28"/>
        </w:rPr>
        <w:t>подходит к столу, показывает бутылку гостю так, чтобы тот мог уви</w:t>
      </w:r>
      <w:r w:rsidRPr="00817DD9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деть закрытую пробку и этикетку;</w:t>
      </w:r>
    </w:p>
    <w:p w:rsidR="00817DD9" w:rsidRPr="00817DD9" w:rsidRDefault="00817DD9" w:rsidP="00817DD9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возвращается к подсобному столу, открывает пробку штопором, проти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рает горлышко бутылки ручником:</w:t>
      </w:r>
    </w:p>
    <w:p w:rsidR="00817DD9" w:rsidRPr="00817DD9" w:rsidRDefault="00817DD9" w:rsidP="00817DD9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бутылку держат в вертикальном положении и острым ножом срезают обертку по кругу прямо под выступающей частью ее горлышка, штопор ввинчивают в середину пробки, закрепив рычажок на краю горлышка бутылки, крепко придерживают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рычажок и горлышко вместе одной рукой, другой рукой удаля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ют пробку движением вверх, горлышко бутылки протирают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чистой полотняной салфеткой.</w:t>
      </w:r>
    </w:p>
    <w:p w:rsidR="00817DD9" w:rsidRPr="00817DD9" w:rsidRDefault="00817DD9" w:rsidP="00817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DD9" w:rsidRPr="00817DD9" w:rsidRDefault="00817DD9" w:rsidP="00817D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538" cy="1709530"/>
            <wp:effectExtent l="19050" t="0" r="9162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86" cy="170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D9" w:rsidRPr="00817DD9" w:rsidRDefault="00817DD9" w:rsidP="00817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DD9" w:rsidRPr="00817DD9" w:rsidRDefault="00817DD9" w:rsidP="00817DD9">
      <w:pPr>
        <w:widowControl w:val="0"/>
        <w:numPr>
          <w:ilvl w:val="0"/>
          <w:numId w:val="1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берет бутылку правой рукой через ручник в области этикетки так, что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бы указательный палец показывал на горлышко бутылки;</w:t>
      </w:r>
    </w:p>
    <w:p w:rsidR="00817DD9" w:rsidRPr="00817DD9" w:rsidRDefault="00817DD9" w:rsidP="00817DD9">
      <w:pPr>
        <w:widowControl w:val="0"/>
        <w:numPr>
          <w:ilvl w:val="0"/>
          <w:numId w:val="1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подходит к столу с правой стороны, становится к торцу стола правым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боком и разливает вино;</w:t>
      </w:r>
    </w:p>
    <w:p w:rsidR="00817DD9" w:rsidRPr="00817DD9" w:rsidRDefault="00817DD9" w:rsidP="00817DD9">
      <w:pPr>
        <w:widowControl w:val="0"/>
        <w:numPr>
          <w:ilvl w:val="0"/>
          <w:numId w:val="1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белое вино наливают на 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  <w:vertAlign w:val="superscript"/>
        </w:rPr>
        <w:t>3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>/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  <w:vertAlign w:val="subscript"/>
        </w:rPr>
        <w:t>4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объема бокала, приподнимая бутылку над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бокалом на 1-2 см; красное вино наливают на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  <w:vertAlign w:val="superscript"/>
        </w:rPr>
        <w:t>2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/з объема, бутылку дер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жат близко к краю бокала, но не касаются его;</w:t>
      </w:r>
    </w:p>
    <w:p w:rsidR="00817DD9" w:rsidRPr="00817DD9" w:rsidRDefault="00817DD9" w:rsidP="00817DD9">
      <w:pPr>
        <w:widowControl w:val="0"/>
        <w:numPr>
          <w:ilvl w:val="0"/>
          <w:numId w:val="1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после того, как вино разлито, горлышко бутылки нужно промокнуть ручником и поставить в торцевой части стола около остальных напит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ков;</w:t>
      </w:r>
    </w:p>
    <w:p w:rsidR="00817DD9" w:rsidRPr="00817DD9" w:rsidRDefault="00817DD9" w:rsidP="00817DD9">
      <w:pPr>
        <w:widowControl w:val="0"/>
        <w:numPr>
          <w:ilvl w:val="0"/>
          <w:numId w:val="1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в процессе обслуживания официант должен следить за тем, чтобы фу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жеры и бокалы гостей были своевременно наполнены напитками.</w:t>
      </w:r>
    </w:p>
    <w:p w:rsidR="00817DD9" w:rsidRPr="00817DD9" w:rsidRDefault="00817DD9" w:rsidP="00817D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sz w:val="28"/>
          <w:szCs w:val="28"/>
        </w:rPr>
        <w:t>Подача игристых вин:</w:t>
      </w:r>
    </w:p>
    <w:p w:rsidR="00817DD9" w:rsidRPr="00817DD9" w:rsidRDefault="00817DD9" w:rsidP="00817DD9">
      <w:pPr>
        <w:shd w:val="clear" w:color="auto" w:fill="FFFFFF"/>
        <w:tabs>
          <w:tab w:val="left" w:pos="456"/>
        </w:tabs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hAnsi="Times New Roman" w:cs="Times New Roman"/>
          <w:sz w:val="28"/>
          <w:szCs w:val="28"/>
        </w:rPr>
        <w:t>-</w:t>
      </w:r>
      <w:r w:rsidRPr="00817DD9">
        <w:rPr>
          <w:rFonts w:ascii="Times New Roman" w:hAnsi="Times New Roman" w:cs="Times New Roman"/>
          <w:sz w:val="28"/>
          <w:szCs w:val="28"/>
        </w:rPr>
        <w:tab/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бутылку протирают, ставят ее в ведерко со льдом, закрывают полотня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>ной салфеткой, причем должно быть видно только горлышко бутылки.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br/>
        <w:t>Ведерко можно поставить на специальную подставку из легкого метал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ла или на подставную тарелку, покрытую полотняной салфеткой.</w:t>
      </w:r>
    </w:p>
    <w:p w:rsidR="00817DD9" w:rsidRPr="00817DD9" w:rsidRDefault="00817DD9" w:rsidP="00817DD9">
      <w:pPr>
        <w:shd w:val="clear" w:color="auto" w:fill="FFFFFF"/>
        <w:spacing w:after="0" w:line="360" w:lineRule="auto"/>
        <w:ind w:firstLine="466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При подаче около посетителя можно поставить маленький подсобный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столик, на котором оставляют ведерко с бутылкой.</w:t>
      </w:r>
    </w:p>
    <w:p w:rsidR="00817DD9" w:rsidRPr="00817DD9" w:rsidRDefault="00817DD9" w:rsidP="00817DD9">
      <w:pPr>
        <w:widowControl w:val="0"/>
        <w:numPr>
          <w:ilvl w:val="0"/>
          <w:numId w:val="1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подача начинается с того, что официант берет бутылку из ведерка и об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>тирает ее салфеткой, показывает посетителю этикетку бутылки и начи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нает ее открывать. Ножом сомелье он отрезает часть станиоля, чтобы </w:t>
      </w: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t>показалась проволочная корзиночка (мюзле), берет бутылку за гор</w:t>
      </w: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лышко с помощью лежащего на левой руке ручника и, прижимая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большим пальцем пробку сверху, правой рукой развинчивает проволо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ку и снимает мюзле;</w:t>
      </w:r>
    </w:p>
    <w:p w:rsidR="00817DD9" w:rsidRPr="00817DD9" w:rsidRDefault="00817DD9" w:rsidP="00817DD9">
      <w:pPr>
        <w:widowControl w:val="0"/>
        <w:numPr>
          <w:ilvl w:val="0"/>
          <w:numId w:val="1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перед тем как вынуть пробку, официант отходит в сторону от посети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теля и немного наклоняет бутылку в безопасном направлении. Накло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нить бутылку необходимо, чтобы давление углекислого газа было рав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номерно распределено по стенкам бутылки и чтобы вино не вытекало;</w:t>
      </w:r>
    </w:p>
    <w:p w:rsidR="00817DD9" w:rsidRPr="00817DD9" w:rsidRDefault="00817DD9" w:rsidP="00817DD9">
      <w:pPr>
        <w:widowControl w:val="0"/>
        <w:numPr>
          <w:ilvl w:val="0"/>
          <w:numId w:val="1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открывать бутылку следует бесшумно: взяв бутылку в правую руку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(под салфеткой), левой рукой осторожно извлекают пробку, поворачи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вая бутылку, и постепенно выпуская выделяющийся углекислый газ;</w:t>
      </w:r>
    </w:p>
    <w:p w:rsidR="00817DD9" w:rsidRPr="00817DD9" w:rsidRDefault="00817DD9" w:rsidP="00817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DD9" w:rsidRDefault="00817DD9" w:rsidP="00817D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17D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9871" cy="2027583"/>
            <wp:effectExtent l="19050" t="0" r="8629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03" cy="202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D9" w:rsidRPr="00817DD9" w:rsidRDefault="00817DD9" w:rsidP="00817D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17DD9" w:rsidRPr="00401A65" w:rsidRDefault="00817DD9" w:rsidP="00817D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688"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>сразу же после того, как бутылка открыта, следует налить вино в рюм</w:t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ки. Их наполняют до 2/3 объема, не доливая. Наливают вино медленно, по стенкам рюмки, чтобы не образовывалась пена, которая может пе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>релиться и загрязнить скатерть. После того как вино налито всем, бу</w:t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 xml:space="preserve">тылку с оставшимся вином оставляют в ведерке со льдом и закрывают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чистой салфеткой.</w:t>
      </w:r>
    </w:p>
    <w:p w:rsidR="00952688" w:rsidRPr="00401A65" w:rsidRDefault="00952688" w:rsidP="00817D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2688" w:rsidRPr="00082894" w:rsidRDefault="00952688" w:rsidP="0008289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lastRenderedPageBreak/>
        <w:t>Практическое занятие № 13</w:t>
      </w:r>
    </w:p>
    <w:p w:rsid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Выполнение подачи блюд и напитков различными способами. 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Цель: 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закрепить теоретические знания и приобрести навык подачи блюд раз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личными способами.</w:t>
      </w:r>
    </w:p>
    <w:p w:rsid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Оснащение занятия: 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столовая посуда, столовые приборы, столовое белье;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 xml:space="preserve">муляжи блюд и закусок; столы, стулья ресторанные. 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6 часов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задания: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Овладение навыками подачи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холодных закусок </w:t>
      </w:r>
      <w:r w:rsidRPr="00082894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и</w:t>
      </w: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блюд: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холодные закуски подают на закусочных тарелках, если они предна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значены для индивидуальной подачи и на блюдах, если подаются для группы гостей. В торговый зал закуски также приносят в салатниках,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селедочницах, вазах;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во все блюда с закусками необходимо разложить приборы для раскла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дывания;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официант выносит хлеб в хлебнице и ставит на середину стола или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раскладывает щипцами на пирожковые тарелки гостей;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выносит икру в икорнице на пирожковой тарелке и ставит слева от гос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тя левой рукой;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выносит закуску из рыбы и ставит справа от гостя;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выносит натуральные овощи;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официант должен убедиться, что гость съел закуску из рыбы и </w:t>
      </w: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с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его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(гостя) разрешения убрать грязную тарелку и приборы: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на подсобном столе подготовить чистую закусочную тарелку и прибо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ры;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вынести тарелку в правой руке;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подойти к столу с левой стороны;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левой рукой убрать со стола тарелку из-под рыбной закуски вместе с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приборами;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зайти с правой стороны и поставить перед гостем чистую закусочную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тарелку вместе с приборами;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вынести в левой руке салат в закусочной тарелке и </w:t>
      </w:r>
      <w:r w:rsidR="0008289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поставить перед </w:t>
      </w:r>
      <w:r w:rsidRPr="0008289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гостем правой рукой (если салат подается в салатнике, </w:t>
      </w:r>
      <w:r w:rsidR="0008289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то его ставят с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левой стороны левой рукой);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после салатов вынести мясн</w:t>
      </w:r>
      <w:r w:rsid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ые закуски на закусочной тарелке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, </w:t>
      </w:r>
      <w:r w:rsid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затем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 xml:space="preserve">закуски из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lastRenderedPageBreak/>
        <w:t>птицы.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Овладение навыками подачи супов.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Индивидуальная подача супов в тарелках и в бульонных чашках: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установить тарелку или бульонную чашку на подставную тарелку с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салфеткой;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подойти к гостю с правой стороны;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поставить перед ним тарелку или бульонную чашку (ложку для бульо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или крем-супа укладывают на подставную тарелку ручкой вправо.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Если стол не сервирован столовой ложкой, ее можно подать также, как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и бульонную).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Подача супа в миске (способ переливания):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предварительно сервировать стол подогретой столовой тарелкой, по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ставив ее на подставную;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суп с раздачи на подносе вынести в зал, миска нужно поставить на под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ставную тарелку;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подойти к столу гостя с правой стороны, стать правым боком к столу;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взять при помощи ручника правой рукой миску за ручку и перелить со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держимое в тарелку гостя, при этом суп нужно наливать от гостя (дно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миски обращено к гостю);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чтобы не обрызгать гостя, перед тарелкой левой рукой надо держать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подставную тарелку, наклонив ее к суповой миске;</w:t>
      </w:r>
    </w:p>
    <w:p w:rsidR="00952688" w:rsidRPr="00082894" w:rsidRDefault="00952688" w:rsidP="00082894">
      <w:pPr>
        <w:shd w:val="clear" w:color="auto" w:fill="FFFFFF"/>
        <w:tabs>
          <w:tab w:val="left" w:pos="514"/>
        </w:tabs>
        <w:spacing w:after="0" w:line="360" w:lineRule="auto"/>
        <w:ind w:firstLine="259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ab/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миску поставить на подставную тарелку и унести.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Групповая подача супа в суповой миске: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предварительно сервировать стол подогретой столовой тарелкой, по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ставив ее на подставную;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вынести суповую миску на подносе к подсобному столу;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снять крышку и положить ее на подставную тарелку;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на ладонь левой руки положить ручник, поверх него поставить супо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вую миску, разливательную ложку держать в правой руке;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подойти к первому гостю с левой стороны, густую часть супа положить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в тарелку, затем налить жидкую часть;</w:t>
      </w:r>
    </w:p>
    <w:p w:rsidR="00FB5EDB" w:rsidRPr="00FB5EDB" w:rsidRDefault="00952688" w:rsidP="00FB5EDB">
      <w:pPr>
        <w:widowControl w:val="0"/>
        <w:numPr>
          <w:ilvl w:val="0"/>
          <w:numId w:val="16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таким образом обойти всех гостей;</w:t>
      </w:r>
    </w:p>
    <w:p w:rsidR="00952688" w:rsidRPr="00082894" w:rsidRDefault="00952688" w:rsidP="00082894">
      <w:pPr>
        <w:widowControl w:val="0"/>
        <w:numPr>
          <w:ilvl w:val="0"/>
          <w:numId w:val="16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 xml:space="preserve">если суп остался, поставить суповую миску на подставную тарелку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слева от гостя, которого обслуживали последним, разливательную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ложку оставить в суповой миске.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Подача супа английским способом (работают два официанта):</w:t>
      </w:r>
    </w:p>
    <w:p w:rsidR="00952688" w:rsidRPr="00082894" w:rsidRDefault="00952688" w:rsidP="00082894">
      <w:pPr>
        <w:shd w:val="clear" w:color="auto" w:fill="FFFFFF"/>
        <w:tabs>
          <w:tab w:val="left" w:pos="49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ab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подсобный стол ставят в торцевой части обеденного стола;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в центре ставят суповую миску, справа от нее - подставную тарелку с разливательной ложкой, перед суповой миской - тарелку с нарезанны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ми кусочками мяса и ложкой для перекладывания, слева - подогретые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столовые тарелки и подставные тарелки;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левой рукой взять подставную тарелку с суповой тарелкой на ней;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правой рукой взять ложку и положить кусочек мяса;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разливательной ложкой налить суп в суповую тарелку;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передать тарелку с супом второму официанту, который подает суп гос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тям справа правой рукой.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Овладение навыками подачи горячих закусок: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официант получает на кухне горячую закуску в кокотнице, надевает на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ручку кокотницы папильотку;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устанавливает кокотницы (2 шт. на порцию) на подставную тарелку;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кладет рядом с кокотницей кокотную вилку или чайную ложку ручкой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вправо;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выносит в зал и подает гостю правой рукой с правой стороны;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горячие закуски в кокильницах подают так же;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закуски, приготовленные в порционных сковородах или в баранчиках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устанавливают на подставную тарелку на салфетку;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стол предварительно сервируют закусочной тарелкой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подают справа, ставят справа от гостя. Прибор для раскладывания ук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ладывают на подставную тарелку;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горячие закуски, приготовленные в жаропрочной фаянсовой посуде,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ставят непосредственно перед гостем.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ED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Овладение навыками </w:t>
      </w:r>
      <w:r w:rsidRPr="00FB5ED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подачи горячих блюд</w:t>
      </w:r>
      <w:r w:rsidRPr="0008289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: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официант получает на кухне горячее блюдо из рыбы;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подает его гостю правой рукой с правой стороны;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соус устанавливает на подставную тарелку на салфетку (чайную ложку 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кладет на подставную тарелку ручкой вправо). Соус ставит слева от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гостя за приборами;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рядом со столовой тарелкой официант ставит пирожковую тарелку для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косточек;</w:t>
      </w:r>
    </w:p>
    <w:p w:rsidR="00952688" w:rsidRPr="00082894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если необходимо, справа от основной тарелки официант ставит полос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 xml:space="preserve">кательницу с подкисленной водой или влажное полотенце на </w:t>
      </w:r>
      <w:r w:rsidR="001200D0">
        <w:rPr>
          <w:rFonts w:ascii="Times New Roman" w:eastAsia="Times New Roman" w:hAnsi="Times New Roman" w:cs="Times New Roman"/>
          <w:spacing w:val="-5"/>
          <w:sz w:val="28"/>
          <w:szCs w:val="28"/>
        </w:rPr>
        <w:t>закусоч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ной тарелке;</w:t>
      </w:r>
    </w:p>
    <w:p w:rsidR="00952688" w:rsidRPr="001200D0" w:rsidRDefault="00952688" w:rsidP="00082894">
      <w:pPr>
        <w:widowControl w:val="0"/>
        <w:numPr>
          <w:ilvl w:val="0"/>
          <w:numId w:val="1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перед подачей следующего блюда официант убирает грязную посуду и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приборы;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блюда из мяса, сервированные на столовой, тарелке подают таким же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образом: с правой стороны правой рукой;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переносить блюда из кухни в торговый зал рекомендуется способом 3 в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1 (три тарелки в левой руке, одна - в правой);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блюда в горшочках, в порционных сковородах, в баранчиках подают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поставленными на подставную тарелку с правой стороны, не забывая о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приборах для раскладывания;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горячие блюда из птицы, овощей подают аналогично.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Овладение навыками подачи сладких блюд: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перед подачей сладких блюд убрать всю использованную посуду и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приборы;</w:t>
      </w:r>
    </w:p>
    <w:p w:rsidR="001200D0" w:rsidRDefault="00952688" w:rsidP="001200D0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затем смести со скатерти крошки специальной щеточкой и сервировать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десертный стол: десертные тарелки, десертные приборы; если необхо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димо дополнить сервировку стеклянной посудой;</w:t>
      </w:r>
    </w:p>
    <w:p w:rsidR="00952688" w:rsidRPr="001200D0" w:rsidRDefault="00952688" w:rsidP="001200D0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0D0">
        <w:rPr>
          <w:rFonts w:ascii="Times New Roman" w:eastAsia="Times New Roman" w:hAnsi="Times New Roman" w:cs="Times New Roman"/>
          <w:spacing w:val="-5"/>
          <w:sz w:val="28"/>
          <w:szCs w:val="28"/>
        </w:rPr>
        <w:t>получить на раздаче сладкие блюда: мороженое, желе, суфле;</w:t>
      </w:r>
    </w:p>
    <w:p w:rsidR="00952688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>мороженое и желе в креманке установить на подставную тарелку, ря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дом - чайная или десертная ложка ручкой вправо;</w:t>
      </w:r>
    </w:p>
    <w:p w:rsidR="00952688" w:rsidRPr="002273B1" w:rsidRDefault="00952688" w:rsidP="002273B1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вынести в зал на подносе к подсобному столу на левой руке;</w:t>
      </w:r>
    </w:p>
    <w:p w:rsidR="00952688" w:rsidRPr="002273B1" w:rsidRDefault="00952688" w:rsidP="002273B1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поставить блюдо перед гостем правой рукой с правой стороны;</w:t>
      </w:r>
    </w:p>
    <w:p w:rsidR="00952688" w:rsidRPr="002273B1" w:rsidRDefault="00952688" w:rsidP="002273B1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получить с раздачи горячие сладкие блюда (суфле);</w:t>
      </w:r>
    </w:p>
    <w:p w:rsidR="002273B1" w:rsidRDefault="00952688" w:rsidP="002273B1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>поставить порционную сковороду, в которой оно запекалось на под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ставную тарелку;</w:t>
      </w:r>
    </w:p>
    <w:p w:rsidR="00952688" w:rsidRPr="002273B1" w:rsidRDefault="00952688" w:rsidP="002273B1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отдельно в соуснике подать соус на подставной тарелке;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пирожные вынести в зал на мелких десертных тарелках (индивидуаль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ная подача)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или на больших блюдах (групповая подача). Индивидуаль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>ная подача - правой рукой с правой стороны, групповая - «в стол».</w:t>
      </w:r>
    </w:p>
    <w:p w:rsidR="00952688" w:rsidRPr="002273B1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Овладение навыками подачи фруктов: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вазу застелить полотняной салфеткой;</w:t>
      </w:r>
    </w:p>
    <w:p w:rsidR="00952688" w:rsidRPr="00082894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уложить горкой фрукты разных видов;</w:t>
      </w:r>
    </w:p>
    <w:p w:rsidR="002273B1" w:rsidRDefault="00952688" w:rsidP="002273B1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поставить вазу в центр стола;</w:t>
      </w:r>
    </w:p>
    <w:p w:rsidR="00952688" w:rsidRPr="002273B1" w:rsidRDefault="00952688" w:rsidP="002273B1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справа от десертной тарелки поставить пирожковую тарелку для кос</w:t>
      </w: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точек и полоскательницу для рук.</w:t>
      </w:r>
    </w:p>
    <w:p w:rsidR="00952688" w:rsidRPr="002273B1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b/>
          <w:sz w:val="28"/>
          <w:szCs w:val="28"/>
        </w:rPr>
        <w:t>Овладение навыками подачи горячих и холодных напитков:</w:t>
      </w:r>
    </w:p>
    <w:p w:rsidR="002273B1" w:rsidRDefault="00952688" w:rsidP="002273B1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получить в буфете чай в чайнике;</w:t>
      </w:r>
    </w:p>
    <w:p w:rsidR="00952688" w:rsidRDefault="00952688" w:rsidP="00082894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перед гостем поставить чайную чашку ручкой вправо с блюдцем, чай</w:t>
      </w: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ная ложка должна лежать на блюдце ручкой вправо;</w:t>
      </w:r>
    </w:p>
    <w:p w:rsidR="00952688" w:rsidRPr="002273B1" w:rsidRDefault="00952688" w:rsidP="002273B1">
      <w:pPr>
        <w:widowControl w:val="0"/>
        <w:numPr>
          <w:ilvl w:val="0"/>
          <w:numId w:val="17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справа поставить чай в чайнике, сахар, лимон в розетке со специальной </w:t>
      </w:r>
      <w:r w:rsidRPr="002273B1">
        <w:rPr>
          <w:rFonts w:ascii="Times New Roman" w:eastAsia="Times New Roman" w:hAnsi="Times New Roman" w:cs="Times New Roman"/>
          <w:bCs/>
          <w:sz w:val="28"/>
          <w:szCs w:val="28"/>
        </w:rPr>
        <w:t>вилочкой;</w:t>
      </w:r>
    </w:p>
    <w:p w:rsidR="002273B1" w:rsidRDefault="00952688" w:rsidP="002273B1">
      <w:pPr>
        <w:widowControl w:val="0"/>
        <w:numPr>
          <w:ilvl w:val="0"/>
          <w:numId w:val="16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молоко или сливки подать в молочнике или сливочнике на подставной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тарелке справа от гостя;</w:t>
      </w:r>
    </w:p>
    <w:p w:rsidR="002273B1" w:rsidRDefault="00952688" w:rsidP="002273B1">
      <w:pPr>
        <w:widowControl w:val="0"/>
        <w:numPr>
          <w:ilvl w:val="0"/>
          <w:numId w:val="16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варенье, джем или мед подать в розетках или креманках слева от гостя </w:t>
      </w:r>
      <w:r w:rsidRPr="002273B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(креманку установить на подставную тарелку, положить чайную ложку 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ручкой вправо);</w:t>
      </w:r>
    </w:p>
    <w:p w:rsidR="002273B1" w:rsidRDefault="00952688" w:rsidP="002273B1">
      <w:pPr>
        <w:widowControl w:val="0"/>
        <w:numPr>
          <w:ilvl w:val="0"/>
          <w:numId w:val="16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эспрессо подать в кофейной чашке, ручка чашки и ручка кофейной 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ложки повернуты вправо;</w:t>
      </w:r>
    </w:p>
    <w:p w:rsidR="002273B1" w:rsidRDefault="00952688" w:rsidP="002273B1">
      <w:pPr>
        <w:widowControl w:val="0"/>
        <w:numPr>
          <w:ilvl w:val="0"/>
          <w:numId w:val="16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t>кофе по-восточному подать в турке, установленной на подставную та</w:t>
      </w: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релку с чайной ложкой для перекладывания пенки справа;</w:t>
      </w:r>
    </w:p>
    <w:p w:rsidR="002273B1" w:rsidRDefault="00952688" w:rsidP="002273B1">
      <w:pPr>
        <w:widowControl w:val="0"/>
        <w:numPr>
          <w:ilvl w:val="0"/>
          <w:numId w:val="16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перед гостем предварительно установить подогретую кофейную чашку 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с блюдцем правой рукой с правой стороны;</w:t>
      </w:r>
    </w:p>
    <w:p w:rsidR="00952688" w:rsidRPr="002273B1" w:rsidRDefault="00952688" w:rsidP="002273B1">
      <w:pPr>
        <w:widowControl w:val="0"/>
        <w:numPr>
          <w:ilvl w:val="0"/>
          <w:numId w:val="16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t>слева от гостя поставить стакан с ледяной водой.</w:t>
      </w:r>
    </w:p>
    <w:p w:rsidR="00952688" w:rsidRPr="00082894" w:rsidRDefault="00952688" w:rsidP="000828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6D1" w:rsidRDefault="003F26D1" w:rsidP="00082894">
      <w:pPr>
        <w:shd w:val="clear" w:color="auto" w:fill="FFFFFF"/>
        <w:spacing w:after="0" w:line="360" w:lineRule="auto"/>
        <w:ind w:firstLine="1901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3F26D1" w:rsidRDefault="003F26D1" w:rsidP="00082894">
      <w:pPr>
        <w:shd w:val="clear" w:color="auto" w:fill="FFFFFF"/>
        <w:spacing w:after="0" w:line="360" w:lineRule="auto"/>
        <w:ind w:firstLine="1901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3F26D1" w:rsidRDefault="003F26D1" w:rsidP="00082894">
      <w:pPr>
        <w:shd w:val="clear" w:color="auto" w:fill="FFFFFF"/>
        <w:spacing w:after="0" w:line="360" w:lineRule="auto"/>
        <w:ind w:firstLine="1901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3F26D1" w:rsidRDefault="003F26D1" w:rsidP="00082894">
      <w:pPr>
        <w:shd w:val="clear" w:color="auto" w:fill="FFFFFF"/>
        <w:spacing w:after="0" w:line="360" w:lineRule="auto"/>
        <w:ind w:firstLine="1901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48146A" w:rsidRPr="00776C1F" w:rsidRDefault="0048146A" w:rsidP="00776C1F">
      <w:pPr>
        <w:shd w:val="clear" w:color="auto" w:fill="FFFFFF"/>
        <w:spacing w:after="0" w:line="360" w:lineRule="auto"/>
        <w:ind w:firstLine="47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Практическое занятие № 14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>Выполнение уборки стола.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закрепить теоретические знания и приобрести навык уборки стола.     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столовая посуда, столовые приборы, столовое белье;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столы, стулья ресторанные.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4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часа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задания: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Овладение навыками уборки использованной посуды: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Посуду собирают, начиная с того, кто сидит рядом с гостем, брониро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вавшим столик.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Алгоритм уборки использованной посуды способом «в две тарел</w:t>
      </w: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ки»: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стоя справа за спиной гостя, наклониться вперед, согнув правую ногу в ко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лене (как при подаче блюда), и правой рукой взять использованную тарелку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и лежащие на ней столовые приборы;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переложить тарелку в левую руку, взяв ее большим и указательным паль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цами;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большим пальцем придерживать вилку за конец рукоятки;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используя нож, пододвинуть остатки пищи к краю тарелки;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положить нож наискосок под рукоятку вилки (ручкой вправо);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перейти к следующему гостю. Держа первую использованную тарелку в левой руке за его спиной, наклониться вперед и взять со стола вторую тарел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ку с лежащими на ней столовыми приборами;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поставить вторую тарелку над первой на предплечье левой руки, поддер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живая ее безымянным пальцем, мизинцем, основанием большого пальца и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нижней частью предплечья;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переложить вилку на нижнюю тарелку параллельно первой вилке. Пользу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ясь ножом, сбросить остатки пищи на край нижней (первой) тарелки;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положить нож на нижнюю тарелку (рядом с первым ножом);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двигаясь вокруг стола, собрать оставшуюся посуду и приборы;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тарелки ставить стопкой на верхнюю (вторую), перекладывая приборы на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lastRenderedPageBreak/>
        <w:t>нижнюю (первую).</w:t>
      </w:r>
    </w:p>
    <w:p w:rsidR="00776C1F" w:rsidRPr="00776C1F" w:rsidRDefault="00776C1F" w:rsidP="00776C1F">
      <w:pPr>
        <w:shd w:val="clear" w:color="auto" w:fill="FFFFFF"/>
        <w:tabs>
          <w:tab w:val="left" w:pos="1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Алгоритм   уборки   использованной   посуды   способом   «в   три </w:t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тарелки»: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стоя справа </w:t>
      </w:r>
      <w:r w:rsidRPr="00776C1F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за</w:t>
      </w:r>
      <w:r w:rsidRPr="00776C1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спиной гостя, наклониться вперед, согнув правую ногу и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колене (как при подаче блюда), и правой рукой взять использованную тарел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ку и лежащие на ней столовые приборы;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переложить тарелку в левую руку, взяв ее большим и указательным паль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цами. Большим пальцем придерживать вилку за конец рукоятки;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используя нож, пододвинуть остатки пищи к краю тарелки;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положить нож наискосок под рукоятку вилки (ручкой вправо);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перейти к следующему гостю;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держа первую использованную тарелку в левой руке за его спиной, на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клониться вперед и взять со стола вторую тарелку с лежащими на ней столо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выми приборами;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вторую тарелку поставить на ладонь под край первой, поддерживая се бе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зымянным пальцем и мизинцем;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переложить вилку на первую тарелку параллельно первой вилке и, поль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зуясь ножом, сбросить остатки пищи с первой тарелки на вторую;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положить нож на первую тарелку (рядом с первым ножом);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взять использованную тарелку следующего гостя;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поставить третью тарелку на предплечье левой руки и край второй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(мил ней) тарелки;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вилку переложить на первую тарелку рядом с остальными, а остатки ПИ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щи, пользуясь ножом, - на вторую тарелку;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положить нож на первую тарелку рядом с другими ножами;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собрать все оставшиеся тарелки, ставя их стопкой на третью, сбрасываем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остатки пищи на вторую (нижнюю) и аккуратно складывая ножи и пилки на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первую тарелку;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4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9"/>
          <w:sz w:val="28"/>
          <w:szCs w:val="28"/>
        </w:rPr>
        <w:t>собрав столько тарелок, сколько возможно унести, поставить их на под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собный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lastRenderedPageBreak/>
        <w:t>стол или отнести в моечную.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Алгоритм уборки </w:t>
      </w:r>
      <w:r w:rsidRPr="00776C1F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пирожковых</w:t>
      </w:r>
      <w:r w:rsidRPr="00776C1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тарелок.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1. Одновременно со столовыми тарелками:</w:t>
      </w:r>
    </w:p>
    <w:p w:rsidR="00776C1F" w:rsidRPr="00776C1F" w:rsidRDefault="00776C1F" w:rsidP="00776C1F">
      <w:pPr>
        <w:shd w:val="clear" w:color="auto" w:fill="FFFFFF"/>
        <w:tabs>
          <w:tab w:val="left" w:pos="187"/>
        </w:tabs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z w:val="28"/>
          <w:szCs w:val="28"/>
        </w:rPr>
        <w:t>-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если за столом сидят только три или четыре гостя, пирожковые тарелки можно убирать одновременно со столовыми, используя прием «в две» или «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три тарелки»;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-        еще раз обойти вокруг стола, собирая использованные пирожковые тарелки и н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ожи;</w:t>
      </w:r>
    </w:p>
    <w:p w:rsidR="00776C1F" w:rsidRPr="00776C1F" w:rsidRDefault="00776C1F" w:rsidP="00776C1F">
      <w:pPr>
        <w:shd w:val="clear" w:color="auto" w:fill="FFFFFF"/>
        <w:tabs>
          <w:tab w:val="left" w:pos="187"/>
        </w:tabs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z w:val="28"/>
          <w:szCs w:val="28"/>
        </w:rPr>
        <w:t>-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11"/>
          <w:sz w:val="28"/>
          <w:szCs w:val="28"/>
        </w:rPr>
        <w:t>если используется способ «в две» тарелки, то необходимо взять пирожко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вую тарелку и нож правой рукой, стоя слева от гостя;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поставить ее на стопку обеденных тарелок, лежащих на ладони и предпле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чье левой руки, держа руку на расстоянии от стола;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пользуясь ножом, переложить остатки пищи на край первой столовой та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релки;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положить нож на первую тарелку рядом с остальными ножами;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собрать все пирожковые тарелки и поставить их стопкой на столовые та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релки;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при использовании способа «в три тарелки ножи и вилки сложить на пер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вую тарелку, остатки пищи - на вторую (нижнюю), а пирожковые тарелки -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на стопку очищенных тарелок из-под главного горячего блюда.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5"/>
          <w:sz w:val="28"/>
          <w:szCs w:val="28"/>
        </w:rPr>
        <w:t xml:space="preserve">2.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Отдельно от столовых тарелок: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если за столом сидят более четырех гостей, пирожковые тарелки невоз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можно собрать одновременно со столовыми. Это делают отдельно, используя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способ «в две тарелки»;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взять столовую тарелку - на нее поместится больше столовых приборов,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чем на пирожковую;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эту тарелку следует использовать в качестве первой (нижней) тарелки для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сбора остатков пищи и ножей;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стоя слева от гостя, наклониться вперед и правой рукой взять использо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ванную пирожковую тарелку и столовые приборы;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поставить пирожковую тарелку на предплечье левой руки так, чтобы она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оказалась второй (верхней);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остатки пищи и нож переложить на первую (столовую) тарелку. Рукоятку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ножа придерживать большим пальцем;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перейти к следующему гостю. Держа первую пирожковую тарелку в левой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руке за его спиной, наклониться вперед и взять со стола вторую тарелку с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лежащими на ней столовыми приборами;</w:t>
      </w:r>
    </w:p>
    <w:p w:rsidR="00776C1F" w:rsidRPr="00776C1F" w:rsidRDefault="00776C1F" w:rsidP="00776C1F">
      <w:pPr>
        <w:widowControl w:val="0"/>
        <w:numPr>
          <w:ilvl w:val="0"/>
          <w:numId w:val="19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собрать все пирожковые тарелки, складывая ножи друг под другом на сто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ловую тарелку.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>Алгоритм уборки бульонных чашек, креманок и сервировочных блюд: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noProof/>
          <w:spacing w:val="-5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1240155</wp:posOffset>
            </wp:positionV>
            <wp:extent cx="4454525" cy="3585845"/>
            <wp:effectExtent l="19050" t="0" r="3175" b="0"/>
            <wp:wrapTopAndBottom/>
            <wp:docPr id="7" name="Рисунок 16" descr="https://studbooks.net/imag/turizm/arh_oorg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books.net/imag/turizm/arh_oorg/image07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Суповые чашки, креманки и овальные блюда для макаронных изделий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обычно помещают на подставные тарелки. Такие предметы нельзя ставить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друг на друга, их убирают отдельно, пользуясь способом «в две» или «в три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тарелки».</w:t>
      </w:r>
      <w:r w:rsidRPr="00776C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6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1. Уборка использованной посуды:</w:t>
      </w:r>
      <w:r w:rsidRPr="00776C1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76C1F">
        <w:rPr>
          <w:rStyle w:val="a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</w:t>
      </w:r>
      <w:r w:rsidRPr="00776C1F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776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способом "в три тарелки";</w:t>
      </w:r>
      <w:r w:rsidRPr="00776C1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76C1F">
        <w:rPr>
          <w:rStyle w:val="a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</w:t>
      </w:r>
      <w:r w:rsidRPr="00776C1F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776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способом "в две тарелки"</w:t>
      </w:r>
    </w:p>
    <w:p w:rsid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занятие № 15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Изучение видов   платежей и выполнение расчёта   с потребителем. Оформление счетов и расчёт с потребителем.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закрепить теоретические знания и приобрести навык выполнения рас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чета с потребителем наличными деньгами и с помощью банковских карт.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бланки счетов, калькуляторы, имитатор терминала для расчета банковскими картами, инструкция кассира по работе с банковской программой.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6 часов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выполнения практического задания: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Овладение навыком расчета наличными деньгами: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z w:val="28"/>
          <w:szCs w:val="28"/>
        </w:rPr>
        <w:t xml:space="preserve">-  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оформить счет в соответствии с заказом гостя, используя цены, указанные в меню: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Утверждаю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i/>
          <w:iCs/>
          <w:sz w:val="28"/>
          <w:szCs w:val="28"/>
        </w:rPr>
        <w:t>Директор предприятия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1843"/>
        <w:gridCol w:w="1808"/>
      </w:tblGrid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Наименование блюда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Выход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Цена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Фирменные блюда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Рулеты из телятины с грибами по-алуштински с картофелем отварным        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450-00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Холодные блюда и закуски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Семга малосольная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120/20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120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Ассорти рыбное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180/20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130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Сельдь натуральная с гарниром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150/100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95-00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Креветки отварные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150/20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180-00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 рыбный деликатесный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120-00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Салат из морепродуктов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280-00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 из свежих овощей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80-00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 мясной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125-00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 столичный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125-00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Теплый салат с куриной печенью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Ассорти мясное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180/30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300-00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Буженина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100-15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150-00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Рулеты из курицы натуральные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150/20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170-00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Грибы маринованные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80-50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Овощи маринованные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300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100-00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Горячие закуски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Мидии, запеченные с сыром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Оладьи печеночные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150-00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Жульен из курицы с грибами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150-00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Супы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Бульон куриный с яйцом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175-00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Борщ украинский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195-00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Солянка сборная мясная                   -.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235-00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Суп-пюре сырный с гренками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285-00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Окрошка мясная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265-00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Горячие </w:t>
            </w: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блюда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Судак отварной, соус польский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125/75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270-00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Судак жареный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200-00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Рыба, запеченная с картофелем по-русски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330-00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Шашлык из свинины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230-00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Бефстроганов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350-00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Жаркое по-домашнему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Печень телячья жареная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155-00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Курица жареная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175-00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Котлеты пожарские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200-00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Пюре картофельное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125-00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Картофель, жаренный во фритюре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100-00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175-00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Рис отварной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120-00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Сладкие блюда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Пудинг из творога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150-00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Мороженое с фруктами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180-00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Чай черный, зеленый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70-00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Кофе натуральный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100-00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Сок в ассортименте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200</w:t>
            </w: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Вода минеральная (газ., негаз.), 0,5л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40-00</w:t>
            </w: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5920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Гл. бухгалтер</w:t>
            </w:r>
          </w:p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Калькулятор</w:t>
            </w:r>
          </w:p>
          <w:p w:rsidR="00776C1F" w:rsidRPr="00776C1F" w:rsidRDefault="00776C1F" w:rsidP="00776C1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Заведующий производством</w:t>
            </w:r>
          </w:p>
        </w:tc>
        <w:tc>
          <w:tcPr>
            <w:tcW w:w="1843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6C1F" w:rsidRPr="00776C1F" w:rsidRDefault="00776C1F" w:rsidP="00776C1F">
            <w:pPr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Утверждаю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i/>
          <w:iCs/>
          <w:sz w:val="28"/>
          <w:szCs w:val="28"/>
        </w:rPr>
        <w:t>Директор предприятия</w:t>
      </w: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2714"/>
        <w:gridCol w:w="2134"/>
        <w:gridCol w:w="442"/>
        <w:gridCol w:w="1056"/>
      </w:tblGrid>
      <w:tr w:rsidR="00776C1F" w:rsidRPr="00776C1F" w:rsidTr="00011A24">
        <w:trPr>
          <w:trHeight w:hRule="exact" w:val="372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Наименование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Вместимость</w:t>
            </w:r>
          </w:p>
        </w:tc>
        <w:tc>
          <w:tcPr>
            <w:tcW w:w="3632" w:type="dxa"/>
            <w:gridSpan w:val="3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Цена</w:t>
            </w:r>
          </w:p>
        </w:tc>
      </w:tr>
      <w:tr w:rsidR="00776C1F" w:rsidRPr="00776C1F" w:rsidTr="00011A24">
        <w:trPr>
          <w:trHeight w:hRule="exact" w:val="424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л)</w:t>
            </w: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бут.</w:t>
            </w: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100</w:t>
            </w:r>
            <w:r w:rsidRPr="00776C1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г</w:t>
            </w:r>
          </w:p>
        </w:tc>
      </w:tr>
      <w:tr w:rsidR="00776C1F" w:rsidRPr="00776C1F" w:rsidTr="00011A24">
        <w:trPr>
          <w:trHeight w:hRule="exact" w:val="372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Водка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02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«Финляндия»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400-00</w:t>
            </w: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80-00</w:t>
            </w:r>
          </w:p>
        </w:tc>
      </w:tr>
      <w:tr w:rsidR="00776C1F" w:rsidRPr="00776C1F" w:rsidTr="00011A24">
        <w:trPr>
          <w:trHeight w:hRule="exact" w:val="47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Хортица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600-00</w:t>
            </w: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120-00</w:t>
            </w:r>
          </w:p>
        </w:tc>
      </w:tr>
      <w:tr w:rsidR="00776C1F" w:rsidRPr="00776C1F" w:rsidTr="00011A24">
        <w:trPr>
          <w:trHeight w:hRule="exact" w:val="291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2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Вино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92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Вино белое сухое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«Совиньон»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750-00</w:t>
            </w: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100-00</w:t>
            </w:r>
          </w:p>
        </w:tc>
      </w:tr>
      <w:tr w:rsidR="00776C1F" w:rsidRPr="00776C1F" w:rsidTr="00011A24">
        <w:trPr>
          <w:trHeight w:hRule="exact" w:val="402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Вино красное сухое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«Каберне»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900-00</w:t>
            </w: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120-00</w:t>
            </w:r>
          </w:p>
        </w:tc>
      </w:tr>
      <w:tr w:rsidR="00776C1F" w:rsidRPr="00776C1F" w:rsidTr="00011A24">
        <w:trPr>
          <w:trHeight w:hRule="exact" w:val="782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Вино крепленое 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«Херес»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1350-00</w:t>
            </w: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180-00</w:t>
            </w:r>
          </w:p>
        </w:tc>
      </w:tr>
      <w:tr w:rsidR="00776C1F" w:rsidRPr="00776C1F" w:rsidTr="00011A24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Вино десертное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36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«Мускат южнобережный»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1400-00</w:t>
            </w: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200-00</w:t>
            </w:r>
          </w:p>
        </w:tc>
      </w:tr>
      <w:tr w:rsidR="00776C1F" w:rsidRPr="00776C1F" w:rsidTr="00011A24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Вино десертное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«Бастардо»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1400-00</w:t>
            </w: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200-00</w:t>
            </w:r>
          </w:p>
        </w:tc>
      </w:tr>
      <w:tr w:rsidR="00776C1F" w:rsidRPr="00776C1F" w:rsidTr="00011A24">
        <w:trPr>
          <w:trHeight w:hRule="exact" w:val="295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  <w:t>Игристые вина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890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Шампанское «Советское»</w:t>
            </w:r>
            <w:r w:rsidRPr="00776C1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(</w:t>
            </w:r>
            <w:r w:rsidRPr="00776C1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Ливадия)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900-00</w:t>
            </w: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247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</w:rPr>
              <w:t>Коньяк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Коньяк «Коктебель» 3*</w:t>
            </w: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0,5</w:t>
            </w: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1100-00</w:t>
            </w: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220-00</w:t>
            </w:r>
          </w:p>
        </w:tc>
      </w:tr>
      <w:tr w:rsidR="00776C1F" w:rsidRPr="00776C1F" w:rsidTr="00011A24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899"/>
        </w:trPr>
        <w:tc>
          <w:tcPr>
            <w:tcW w:w="311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Гл. бухгалтер 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Калькулятор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pos="2395"/>
          <w:tab w:val="left" w:pos="4814"/>
          <w:tab w:val="left" w:pos="57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hAnsi="Times New Roman" w:cs="Times New Roman"/>
          <w:sz w:val="28"/>
          <w:szCs w:val="28"/>
        </w:rPr>
        <w:tab/>
      </w:r>
    </w:p>
    <w:p w:rsidR="00776C1F" w:rsidRPr="00776C1F" w:rsidRDefault="00776C1F" w:rsidP="00776C1F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Вино белое сухое «Совиньон» - 2 бокала по 200 мл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Сок томатный - 2 стакана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Кофе натуральный - 2 чашки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Салат рыбный деликатесный - 1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Салат из свежих овощей - 1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Окрошка мясная - 1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Борщ украинский -1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lastRenderedPageBreak/>
        <w:t>Судак жареный - 2 порции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Рагу из овощей - 2 порции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Вода минеральная - 1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Мороженое с фруктами - 2 порции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Водка «Немиров» - 150 мл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Вино крепленое «Херес» - 150 мл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Чай черный - 1 чашка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Сок яблочный - 1 стакан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Ассорти мясное - 1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Буженина - 1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Мидии, запеченные с сыром 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Оладьи печеночные 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Котлеты пожарские - 2 порции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Пюре картофельное 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Рис отварной- 1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Коньяк «Коктебель» — 250 мл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Сок вишневый - 2 стакана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Кофе натуральный - 2 чашки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Грибы маринованные - 1 порция</w:t>
      </w:r>
    </w:p>
    <w:p w:rsidR="00776C1F" w:rsidRPr="00776C1F" w:rsidRDefault="00776C1F" w:rsidP="00776C1F">
      <w:pPr>
        <w:shd w:val="clear" w:color="auto" w:fill="FFFFFF"/>
        <w:tabs>
          <w:tab w:val="left" w:pos="591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Салат столичный - Ьпорция</w:t>
      </w:r>
      <w:r w:rsidRPr="00776C1F">
        <w:rPr>
          <w:rFonts w:ascii="Times New Roman" w:hAnsi="Times New Roman" w:cs="Times New Roman"/>
          <w:sz w:val="28"/>
          <w:szCs w:val="28"/>
        </w:rPr>
        <w:tab/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Теплый салат с куриной печенью 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Суп-пюре сырный </w:t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гренками 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Окрошка мясная 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Шашлык из свинины - 350 г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Пудинг из творога- 1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Мороженое с фруктами - 250 г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Вино красное сухое «Каберне» - 150 мл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lastRenderedPageBreak/>
        <w:t>Вино десертное «Бастардо» - 200 мл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Коньяк «Коктебель» - 50 мл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Рулеты из курицы натуральные 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Пудинг из творога 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Кофе натуральный - 2 чашки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Вода минеральная - 2 бутылки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Чай зеленый - 1 чашка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Сок виноградный - 2 стакана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Курица жареная 150 - мл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Рис отварной - 1 порция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положить счет на маленький поднос (папку для счета и т.др.) и подать на стол посетителю;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получив деньги, со счетом подойти к кассиру и произвести оплату;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кассир должен проверить купюры, положить их рядом с кассой, про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softHyphen/>
        <w:t>бить чек и вернуть официанту счет, погашенный чек и сдачу, потом положить денежные купюры в ящик кассовой машины;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счет, погашенный чек и сдачу в специальной папке или официант должен подать заказчику.</w:t>
      </w:r>
    </w:p>
    <w:p w:rsidR="00776C1F" w:rsidRPr="00776C1F" w:rsidRDefault="00776C1F" w:rsidP="00776C1F">
      <w:pPr>
        <w:shd w:val="clear" w:color="auto" w:fill="FFFFFF"/>
        <w:tabs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 xml:space="preserve">Овладение </w:t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навыком </w:t>
      </w: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расчета с </w:t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помощью банковских карт: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В ресторанах безналичный расчет осуществляется по пластиковым кар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softHyphen/>
        <w:t>там, которые являются письменным денежным документом, выданным бан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ковским или иным специализированным кредитным учреждением, который удостоверяет наличие в этом учреждении счета владельца пластиковой карты и дает ему право на приобретение продукции и услуг предприятий </w:t>
      </w:r>
      <w:r w:rsidRPr="00776C1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общест</w:t>
      </w:r>
      <w:r w:rsidRPr="00776C1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softHyphen/>
        <w:t>венного питания без оплаты наличными.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Существует много признаков, по которым можно классифицировать пластиковые карты:</w:t>
      </w:r>
    </w:p>
    <w:p w:rsidR="00776C1F" w:rsidRPr="00776C1F" w:rsidRDefault="00776C1F" w:rsidP="00776C1F">
      <w:pPr>
        <w:shd w:val="clear" w:color="auto" w:fill="FDFAF5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776C1F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lastRenderedPageBreak/>
        <w:t>По материалу, из которого они изготовлены: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 бумажные (картонные);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 пластиковые;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 металлические.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В настоящее время практически повсеместное распространение получили пластиковые карты. Однако для идентификации держателя карты часто используются бумажные (картонные) карты, запаянные в прозрачную пленку. Это ламинированные карты. Ламинирование является довольно дешевой и легкодоступной процедурой, и поэтому, если карта используется для расчетов, с целью повышения защищенности от подделок применяют более совершенную и сложную технологию изготовления карт из пластика. В то же время в отличие от металла пластик легко поддается термической обработке и давлению (эмбоссированию), что весьма важно для персонализации карты перед выдачей ее клиенту.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b/>
          <w:bCs/>
          <w:sz w:val="28"/>
          <w:szCs w:val="28"/>
          <w:shd w:val="clear" w:color="auto" w:fill="FFFFFF" w:themeFill="background1"/>
        </w:rPr>
        <w:t>2. По общему назначению: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 идентификационные;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 информационные;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 для финансовых операций.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Это разделение не является взаимоисключающим. Например, крупная компания может выдать каждому своему сотруднику карту, которая: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 является пропуском, разрешающим проход в определенные зоны предприятия (идентификационная функция);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 на той же карте может быть записана в кодированном виде какая-либо важная информация о держателе карты (информационная функция);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 кроме того, такая карта может использоваться еще для расчетов в столовых и магазинах данной компании (расчетная функция).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Система с использованием многофункциональных карточек реально существует за рубежом, и очевидно, что объединение многих функций в одной пластиковой карточке является перспективным, поскольку такая многофункциональная карта удобна для эмитента и для держателя.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b/>
          <w:bCs/>
          <w:sz w:val="28"/>
          <w:szCs w:val="28"/>
          <w:shd w:val="clear" w:color="auto" w:fill="FFFFFF" w:themeFill="background1"/>
        </w:rPr>
        <w:lastRenderedPageBreak/>
        <w:t>3. На основании механизма расчетов: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·</w:t>
      </w:r>
      <w:r w:rsidRPr="00776C1F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776C1F">
        <w:rPr>
          <w:b/>
          <w:bCs/>
          <w:sz w:val="28"/>
          <w:szCs w:val="28"/>
          <w:shd w:val="clear" w:color="auto" w:fill="FFFFFF" w:themeFill="background1"/>
        </w:rPr>
        <w:t>двусторонние системы</w:t>
      </w:r>
      <w:r w:rsidRPr="00776C1F">
        <w:rPr>
          <w:sz w:val="28"/>
          <w:szCs w:val="28"/>
          <w:shd w:val="clear" w:color="auto" w:fill="FFFFFF" w:themeFill="background1"/>
        </w:rPr>
        <w:t>. Возникли на базе двусторонних соглашений между участниками расчетов, при которых владельцы карт могут использовать их для покупки товаров в замкнутых сетях, контролируемых эмитентом карт (универмаги, бензоколонки и т. д.);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·</w:t>
      </w:r>
      <w:r w:rsidRPr="00776C1F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776C1F">
        <w:rPr>
          <w:b/>
          <w:bCs/>
          <w:sz w:val="28"/>
          <w:szCs w:val="28"/>
          <w:shd w:val="clear" w:color="auto" w:fill="FFFFFF" w:themeFill="background1"/>
        </w:rPr>
        <w:t>многосторонние системы</w:t>
      </w:r>
      <w:r w:rsidRPr="00776C1F">
        <w:rPr>
          <w:sz w:val="28"/>
          <w:szCs w:val="28"/>
          <w:shd w:val="clear" w:color="auto" w:fill="FFFFFF" w:themeFill="background1"/>
        </w:rPr>
        <w:t>. Предоставляют владельцам карт возможность покупать товары в кредит у различных торговцев и организаций сервиса, которые признают эти карты в качестве платежного средства. Многосторонние системы возглавляют национальные ассоциации банковских карт, а также компании, выпускающие карты туризма и развлечений (например</w:t>
      </w:r>
      <w:r w:rsidRPr="00776C1F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776C1F">
        <w:rPr>
          <w:i/>
          <w:iCs/>
          <w:sz w:val="28"/>
          <w:szCs w:val="28"/>
          <w:shd w:val="clear" w:color="auto" w:fill="FFFFFF" w:themeFill="background1"/>
        </w:rPr>
        <w:t>American Express</w:t>
      </w:r>
      <w:r w:rsidRPr="00776C1F">
        <w:rPr>
          <w:sz w:val="28"/>
          <w:szCs w:val="28"/>
          <w:shd w:val="clear" w:color="auto" w:fill="FFFFFF" w:themeFill="background1"/>
        </w:rPr>
        <w:t>).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b/>
          <w:bCs/>
          <w:sz w:val="28"/>
          <w:szCs w:val="28"/>
          <w:shd w:val="clear" w:color="auto" w:fill="FFFFFF" w:themeFill="background1"/>
        </w:rPr>
        <w:t>4. По виду проводимых расчетов: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</w:t>
      </w:r>
      <w:r w:rsidRPr="00776C1F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776C1F">
        <w:rPr>
          <w:b/>
          <w:bCs/>
          <w:sz w:val="28"/>
          <w:szCs w:val="28"/>
          <w:shd w:val="clear" w:color="auto" w:fill="FFFFFF" w:themeFill="background1"/>
        </w:rPr>
        <w:t>кредитные карты</w:t>
      </w:r>
      <w:r w:rsidRPr="00776C1F">
        <w:rPr>
          <w:sz w:val="28"/>
          <w:szCs w:val="28"/>
          <w:shd w:val="clear" w:color="auto" w:fill="FFFFFF" w:themeFill="background1"/>
        </w:rPr>
        <w:t>, которые связаны с открытием кредитной линии в банке, что дает возможность владельцу пользоваться кредитом при покупке товаров и при получении кассовых ссуд. Владельцу кредитной карточки открывается специальный карточный счет и устанавливается лимит кредитования по ссудному счету на весь срок действия карты, а также разовый лимит на сумму одной покупки. В пределах разового лимита оплата покупки может производиться без авторизации;</w:t>
      </w:r>
    </w:p>
    <w:p w:rsidR="00776C1F" w:rsidRPr="00776C1F" w:rsidRDefault="00776C1F" w:rsidP="00776C1F">
      <w:pPr>
        <w:pStyle w:val="a9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776C1F">
        <w:rPr>
          <w:sz w:val="28"/>
          <w:szCs w:val="28"/>
          <w:shd w:val="clear" w:color="auto" w:fill="FFFFFF" w:themeFill="background1"/>
        </w:rPr>
        <w:t>-</w:t>
      </w:r>
      <w:r w:rsidRPr="00776C1F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776C1F">
        <w:rPr>
          <w:b/>
          <w:bCs/>
          <w:sz w:val="28"/>
          <w:szCs w:val="28"/>
          <w:shd w:val="clear" w:color="auto" w:fill="FFFFFF" w:themeFill="background1"/>
        </w:rPr>
        <w:t>дебетовые карты</w:t>
      </w:r>
      <w:r w:rsidRPr="00776C1F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776C1F">
        <w:rPr>
          <w:sz w:val="28"/>
          <w:szCs w:val="28"/>
          <w:shd w:val="clear" w:color="auto" w:fill="FFFFFF" w:themeFill="background1"/>
        </w:rPr>
        <w:t>предназначены для получения наличных в банковских автоматах или для оплаты товаров с расчетом через электронные терминалы. Деньги при этом списываются со счета владельца карты в банке. Дебетовые карты не позволяют оплачивать покупки при отсутствии денег на счете.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Они имеют одинаковую прямоугольную форму и единый размер.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Лицевая сторона карты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Эскиз внешнего вида лицевой стороны банковской карты с нумерацией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элементов выглядит так: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93693" cy="2244436"/>
            <wp:effectExtent l="19050" t="0" r="6757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10" cy="224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1F" w:rsidRPr="00776C1F" w:rsidRDefault="00776C1F" w:rsidP="00776C1F">
      <w:pPr>
        <w:framePr w:h="2640" w:hSpace="38" w:wrap="notBeside" w:vAnchor="text" w:hAnchor="margin" w:x="9721" w:y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Лицевая сторона банковской карты отображает следующую информацию:</w:t>
      </w:r>
    </w:p>
    <w:p w:rsidR="00776C1F" w:rsidRPr="00776C1F" w:rsidRDefault="00776C1F" w:rsidP="00776C1F">
      <w:pPr>
        <w:widowControl w:val="0"/>
        <w:numPr>
          <w:ilvl w:val="0"/>
          <w:numId w:val="21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Четырёхзначный номер - он печатается прямо под 1-й группой цифр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номера карты. Все цифры четырёхзначного номера должны полностью сов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падать с 1-й группой цифр эмбоссированного номера карты. Этот номер пе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чатается типографским способом на заготовках карт - не смывающейся и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контрастной по цвету карты краской. Если цифры не совпадают с номером карты или отсутствуют, то карта может быть поддельной. Это своего вида защита карты от подделки. (Эмбоссирование - нанесение данных на карту в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виде рельефных знаков.)</w:t>
      </w:r>
    </w:p>
    <w:p w:rsidR="00776C1F" w:rsidRPr="00776C1F" w:rsidRDefault="00776C1F" w:rsidP="00776C1F">
      <w:pPr>
        <w:widowControl w:val="0"/>
        <w:numPr>
          <w:ilvl w:val="0"/>
          <w:numId w:val="21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Имя и фамилия держателя карты - указываются в латинской транс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крипции и размещены в нижней части лицевой стороны карты сразу под ин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формацией о сроке действия карты.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Банковская карта может быть как персонализированной, так и не пер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сонализированной.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Большинство выпускаемых карт персонализированы, т.е. содержат имя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фамилию держателя карты, и в основном это эмбоссированные карты. На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не персонализированной карте, именные данные держателя карты не указы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ваются, так как это карты мгновенной выдачи. Так, например, дебетовые кар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ты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Visa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EIektron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&amp;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Maestro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«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Momentum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» Сбербанка России отно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сятся к не персонализированным картам - это карты мгновенной выдачи, ко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торые не содержат имени держателя карты и выдаются сразу при заключении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Универсального договора банковского обслуживания. По ворованным имен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ным картам сложнее приобрести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товары в торговых точках, особенно доро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гие, так как при значительной сумме покупки или малейших сомнениях про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давцы имеют право попросить предъявить паспорт.</w:t>
      </w:r>
    </w:p>
    <w:p w:rsidR="00776C1F" w:rsidRPr="00776C1F" w:rsidRDefault="00776C1F" w:rsidP="00776C1F">
      <w:pPr>
        <w:shd w:val="clear" w:color="auto" w:fill="FFFFFF"/>
        <w:tabs>
          <w:tab w:val="left" w:pos="2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11"/>
          <w:sz w:val="28"/>
          <w:szCs w:val="28"/>
        </w:rPr>
        <w:t>3.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Срок действия карты - находится ниже номера карты, в нём указывает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ся месяц и последние две цифры года в цифровом формате - мм/гг  (ме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сяц/год). Карта действует до последнего дня месяца, указанного на карте,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включительно. На некоторых картах отражаются как срок начала, так и срок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окончания действия карты. После истечения срока действия карты (даты),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карта банком блокируется, и проводить банковские операции с её использо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ванием уже нельзя. А так как срок закрытия карточного счёта не заканчива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ется с окончанием срока действия карты, то клиенту, при необходимости,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может быть выдана новая карта на следующий срок действия.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Поэтому, за месяц до наступления срока прекращения действия карты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необходимо обязательно обратиться в банк для перевыпуска новой карты или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написать заявление на закрытие карточного счёта.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z w:val="28"/>
          <w:szCs w:val="28"/>
        </w:rPr>
        <w:t xml:space="preserve">4.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Логотип и голограмма платёжной системы указывает на то, которая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 предоставляет услуги по проведению платёжных операций по дан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ной банковской карте. Российские банки работают с несколькими платёжны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ми системами, которые обслуживают банковские карты. Наиболее распро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странёнными считаются следующие системы: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framePr w:h="3269" w:hSpace="38" w:wrap="auto" w:vAnchor="text" w:hAnchor="margin" w:x="-234" w:y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47309" cy="2854516"/>
            <wp:effectExtent l="1905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38" cy="285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Выбирая банкомат или платёжный терминал для проведения платежа надо учитывать, что наименование и логотип платёжной системы на банков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ской карте должен соответствовать их аналогу на устройстве самообслужи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вания или банкомате. Если такого логотипа на устройстве нет, то это устрой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ство самообслуживания/банкомат карту не обслужит.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4"/>
          <w:sz w:val="28"/>
          <w:szCs w:val="28"/>
        </w:rPr>
        <w:t xml:space="preserve">5.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Номер карты — это индивидуальный номер карты. У платежных систем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Visa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и 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номер состоит из 16 цифр разделённых на 4 блока по 4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цифры (4-4-4-4). Иногда номер карты может иметь 18 или 19 цифр. У пла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 xml:space="preserve">тёжной системы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American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Express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номер карты состоит из 15 цифр, разбитых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 3 блока по 4,6 и 5 цифр в каждом (4-6-5). Номер карты является номером 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доступа к банковскому счёту владельца карты. Номер карты используется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держателем при оформлении переводов и платежей при обслуживании через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банкомат, «Мобильный банк» или «Онлайн» систему.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По первой цифре номера карты можно получить и информацию, к ка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кой платёжной системе карта принадлежит и совпадает ли она с логотипом.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Visa</w:t>
      </w: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- 4;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American Express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– 3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776C1F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 - 5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</w:pP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Maestro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 - 3, 5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или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 6 </w:t>
      </w:r>
    </w:p>
    <w:p w:rsidR="00776C1F" w:rsidRPr="00776C1F" w:rsidRDefault="00776C1F" w:rsidP="00776C1F">
      <w:pPr>
        <w:widowControl w:val="0"/>
        <w:numPr>
          <w:ilvl w:val="0"/>
          <w:numId w:val="2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 xml:space="preserve">Код проверки подлинности карты - располагается на лицевой стороне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карты над номером карты (справа или слева) и состоит из четырёх цифр. Рас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положенный здесь код встречается только на картах системы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American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Express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. </w:t>
      </w:r>
      <w:r w:rsidRPr="00776C1F">
        <w:rPr>
          <w:rFonts w:ascii="Times New Roman" w:eastAsia="Times New Roman" w:hAnsi="Times New Roman" w:cs="Times New Roman"/>
          <w:smallCaps/>
          <w:spacing w:val="-7"/>
          <w:sz w:val="28"/>
          <w:szCs w:val="28"/>
        </w:rPr>
        <w:t>Э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то</w:t>
      </w:r>
      <w:r w:rsidRPr="00776C1F">
        <w:rPr>
          <w:rFonts w:ascii="Times New Roman" w:eastAsia="Times New Roman" w:hAnsi="Times New Roman" w:cs="Times New Roman"/>
          <w:smallCaps/>
          <w:spacing w:val="-7"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дополнительное средство идентификации держателя карты при расчётах, особенно в Интернете. У платёжных систем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и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Visa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за код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проверки подлинности карты расположен на оборотной стороне карты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6C1F" w:rsidRPr="00776C1F" w:rsidRDefault="00776C1F" w:rsidP="00776C1F">
      <w:pPr>
        <w:widowControl w:val="0"/>
        <w:numPr>
          <w:ilvl w:val="0"/>
          <w:numId w:val="2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Чип - это дополнительный и самый высокий уровень защиты карты от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несанкционированного доступа к счёту. Встроенный чип присутствует на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картах в виде микропроцессора, который функционирует как миникомпью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тер. Он содержит всю информацию по карте. Карты с чипом более безопас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ны, чем только с магнитной полосой. Поэтому, для усиления защиты, башен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всё чаще выпускают комбинированные карты - с чипом и магнитной поло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сой.</w:t>
      </w:r>
    </w:p>
    <w:p w:rsidR="00776C1F" w:rsidRPr="00776C1F" w:rsidRDefault="00776C1F" w:rsidP="00776C1F">
      <w:pPr>
        <w:widowControl w:val="0"/>
        <w:numPr>
          <w:ilvl w:val="0"/>
          <w:numId w:val="2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Логотип банка-эмитента располагается в верхней части карты в правом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или левом углах карты и идентифицирует карту как собственность конкрет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ного банк, выпустившего эту карту. В логотипе всегда присутствует сокра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щённое фирменное наименование банка.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>Оборотная сторона карты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Эскиз внешнего вида оборотной стороны банковской карты с нумера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цией элементов выглядит так: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z w:val="28"/>
          <w:szCs w:val="28"/>
        </w:rPr>
        <w:t>Обратная сторона карты</w:t>
      </w:r>
    </w:p>
    <w:p w:rsidR="00776C1F" w:rsidRPr="00776C1F" w:rsidRDefault="00776C1F" w:rsidP="00776C1F">
      <w:pPr>
        <w:framePr w:h="2731" w:hSpace="38" w:wrap="notBeside" w:vAnchor="text" w:hAnchor="margin" w:x="1086" w:y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9648" cy="2315688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95" cy="23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8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Оборотная сторона банковской карты отображает информацию по сле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дующим элементам:</w:t>
      </w:r>
    </w:p>
    <w:p w:rsidR="00776C1F" w:rsidRPr="00776C1F" w:rsidRDefault="00776C1F" w:rsidP="00776C1F">
      <w:pPr>
        <w:widowControl w:val="0"/>
        <w:numPr>
          <w:ilvl w:val="0"/>
          <w:numId w:val="2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Название банка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- внизу карты обязательно повторяется название банка,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которому принадлежит карта.</w:t>
      </w:r>
    </w:p>
    <w:p w:rsidR="00776C1F" w:rsidRPr="00776C1F" w:rsidRDefault="00776C1F" w:rsidP="00776C1F">
      <w:pPr>
        <w:widowControl w:val="0"/>
        <w:numPr>
          <w:ilvl w:val="0"/>
          <w:numId w:val="2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pacing w:val="-13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Бумажная полоса белого цвета,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расположенная следом за магнитной полосой. Она есть только на персонализированных картах — и предназначена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для нанесения образца подписи держателя карты. Это тоже защита - при по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пытке подделки образца подписи в момент проведения платежей с помощью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ворованной карты могут появиться проблемы. Бумажная полоса, кроме об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разца подписи держателя карты, наполняется информацией с учётом элемен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тов вида платёжной системы и кодом проверки подлинности карты. Так, на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пример, полоса может быть заполнена:</w:t>
      </w:r>
    </w:p>
    <w:p w:rsidR="00776C1F" w:rsidRPr="00776C1F" w:rsidRDefault="00776C1F" w:rsidP="00776C1F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диагональными строками со словом VISA голубого/синего и золотого цветов и 19-тизначным номером, напечатанным специальным шрифтом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с наклоном влево, в который включены 16 цифр номера карты и 3 циф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ры кода безопасности</w:t>
      </w:r>
    </w:p>
    <w:p w:rsidR="00776C1F" w:rsidRPr="00776C1F" w:rsidRDefault="00776C1F" w:rsidP="00776C1F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диагональными строками со словом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или МС красного, си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него/голубого и жёлтого цветов и 7-значным номером в центре панели, напечатанным специальным шрифтом с наклоном влево, в который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включены последние четыре цифры номера карты и 3 цифры кода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b/>
          <w:bCs/>
          <w:spacing w:val="-11"/>
          <w:sz w:val="28"/>
          <w:szCs w:val="28"/>
        </w:rPr>
        <w:t>10.</w:t>
      </w:r>
      <w:r w:rsidRPr="00776C1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Код проверки подлинности карты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(С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VV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2 или С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V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С2) - у платёжных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систем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и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VISA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он состоит из трёх цифр, и расположен на бумаж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ной полосе белого цвета, рядом с местом для подписи держателя после ука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занных там четырёх последних цифр номера банковской карты. Код исполь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зуется в качестве дополнительного средства идентификации держателя карты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 расчётах, особенно в интернете. Он встречается не на всех категориях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карт этих систем.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11. </w:t>
      </w: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Магнитная полоса на карте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- это впаянная в пластик магнитная поло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са, которая является носителем информации. Данные на карту записываются один раз и в дальнейшем её перезапись не производится. Запись (или коди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ровка) производится по заданию банка и в неё входят данные: о держателе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карты, номере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его счета, банке и другие необходимые банку дополнительные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данные. Магнитная полоса бывает чёрного, темно-коричневого или любого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другого цвета.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485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Техника работы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 </w:t>
      </w: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пластиковыми картами предусматривает такие </w:t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действия: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официант должен уточнить, принимается к оплате карта гостя. Для это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го он передает ее кассиру, который осуществляет транзакцию, то есть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связь с банками для подтверждения наличия на счете необходимых де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нежных средств;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пропустив через терминал карту гостя, кассир распечатывает счет на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оплату, передает его официанту, для того чтобы гость на нем расписал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ся: кассир сверяет идентичность подписи на карте и счете;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официант возвращает счет и карту гостю и благодарит его за визит.</w:t>
      </w:r>
    </w:p>
    <w:p w:rsidR="00776C1F" w:rsidRPr="00776C1F" w:rsidRDefault="00776C1F" w:rsidP="00776C1F">
      <w:pPr>
        <w:shd w:val="clear" w:color="auto" w:fill="FFFFFF"/>
        <w:tabs>
          <w:tab w:val="left" w:pos="39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занятие № 16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Выполнение сервировки стола к банкету с полным обслуживанием официантами.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закрепить теоретические знания и приобрести навык выполнения сер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вировки стола к банкету с полным обслуживанием официантами. </w:t>
      </w:r>
    </w:p>
    <w:p w:rsid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столовая посуда, столовые приборы, столовое белье; образцы меню предприятия общественного питания; столы, стулья.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bCs/>
          <w:sz w:val="28"/>
          <w:szCs w:val="28"/>
        </w:rPr>
        <w:t xml:space="preserve">4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часа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выполнения практического задания: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Приобретение навыка заполнения заказа-счета на проведение банкета.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составить меню банкета на 10 персон, используя образец банкетного меню;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заполнить заказ-счет на проведение банкета</w:t>
      </w:r>
    </w:p>
    <w:p w:rsidR="00776C1F" w:rsidRPr="00776C1F" w:rsidRDefault="00776C1F" w:rsidP="00776C1F">
      <w:pPr>
        <w:shd w:val="clear" w:color="auto" w:fill="FFFFFF"/>
        <w:tabs>
          <w:tab w:val="left" w:pos="403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Утверждаю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br/>
        <w:t>Директор</w:t>
      </w:r>
    </w:p>
    <w:p w:rsidR="00776C1F" w:rsidRPr="00776C1F" w:rsidRDefault="00776C1F" w:rsidP="00776C1F">
      <w:pPr>
        <w:shd w:val="clear" w:color="auto" w:fill="FFFFFF"/>
        <w:tabs>
          <w:tab w:val="left" w:pos="403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br/>
      </w: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>Заказ-счет №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br/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>Заказчик</w:t>
      </w:r>
      <w:r w:rsidRPr="00776C1F"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Название зала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Дата и часы обслуживания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 правами и обязанностями заказчика, установленными Рекомендациями о порядке приема и выполнения заказов на обслуживание торжеств на предприятиях общественного питания, ознакомлен, с условиями согласен.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pos="27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Администратор</w:t>
      </w:r>
      <w:r w:rsidRPr="00776C1F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Заказчик</w:t>
      </w:r>
    </w:p>
    <w:p w:rsidR="00776C1F" w:rsidRPr="00776C1F" w:rsidRDefault="00776C1F" w:rsidP="00776C1F">
      <w:pPr>
        <w:shd w:val="clear" w:color="auto" w:fill="FFFFFF"/>
        <w:tabs>
          <w:tab w:val="left" w:pos="279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01"/>
        <w:gridCol w:w="39"/>
        <w:gridCol w:w="1236"/>
        <w:gridCol w:w="52"/>
        <w:gridCol w:w="1475"/>
        <w:gridCol w:w="78"/>
        <w:gridCol w:w="65"/>
        <w:gridCol w:w="1559"/>
        <w:gridCol w:w="44"/>
      </w:tblGrid>
      <w:tr w:rsidR="00776C1F" w:rsidRPr="00776C1F" w:rsidTr="00011A24">
        <w:trPr>
          <w:trHeight w:hRule="exact" w:val="460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холодного цеха на ____________ч</w:t>
            </w:r>
          </w:p>
        </w:tc>
      </w:tr>
      <w:tr w:rsidR="00776C1F" w:rsidRPr="00776C1F" w:rsidTr="00011A24">
        <w:trPr>
          <w:trHeight w:hRule="exact" w:val="333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54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буфета на ____________ч</w:t>
            </w:r>
          </w:p>
        </w:tc>
      </w:tr>
      <w:tr w:rsidR="00776C1F" w:rsidRPr="00776C1F" w:rsidTr="00011A24">
        <w:trPr>
          <w:trHeight w:hRule="exact" w:val="341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trHeight w:hRule="exact" w:val="326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536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горячего цеха на _________ч</w:t>
            </w: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trHeight w:hRule="exact" w:val="302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02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57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кофейного или чайного буфета ____________ч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441"/>
        </w:trPr>
        <w:tc>
          <w:tcPr>
            <w:tcW w:w="85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сервйс-бара на  ____________ч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26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85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хлеборезки на  __________ч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Цена и сумма проверена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Администратор</w:t>
      </w:r>
    </w:p>
    <w:p w:rsidR="00776C1F" w:rsidRPr="00776C1F" w:rsidRDefault="00776C1F" w:rsidP="00776C1F">
      <w:pPr>
        <w:shd w:val="clear" w:color="auto" w:fill="FFFFFF"/>
        <w:tabs>
          <w:tab w:val="left" w:leader="underscore" w:pos="298"/>
          <w:tab w:val="left" w:leader="underscore" w:pos="16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ab/>
        <w:t>___»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ab/>
        <w:t>_____20__ г</w:t>
      </w:r>
    </w:p>
    <w:p w:rsidR="00776C1F" w:rsidRPr="00776C1F" w:rsidRDefault="00776C1F" w:rsidP="00776C1F">
      <w:pPr>
        <w:shd w:val="clear" w:color="auto" w:fill="FFFFFF"/>
        <w:tabs>
          <w:tab w:val="left" w:leader="underscore" w:pos="298"/>
          <w:tab w:val="left" w:leader="underscore" w:pos="1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pos="1162"/>
          <w:tab w:val="left" w:pos="2491"/>
          <w:tab w:val="left" w:pos="429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Аванс</w:t>
      </w:r>
      <w:r w:rsidRPr="00776C1F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>Доплата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Получено всего</w:t>
      </w:r>
      <w:r w:rsidRPr="00776C1F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Чеки по заказу</w:t>
      </w:r>
    </w:p>
    <w:p w:rsidR="00776C1F" w:rsidRPr="00776C1F" w:rsidRDefault="00776C1F" w:rsidP="00776C1F">
      <w:pPr>
        <w:shd w:val="clear" w:color="auto" w:fill="FFFFFF"/>
        <w:tabs>
          <w:tab w:val="left" w:pos="24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Получил</w:t>
      </w:r>
      <w:r w:rsidRPr="00776C1F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Кассир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Изменение счёта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21"/>
        <w:gridCol w:w="1383"/>
        <w:gridCol w:w="1390"/>
        <w:gridCol w:w="1691"/>
      </w:tblGrid>
      <w:tr w:rsidR="00776C1F" w:rsidRPr="00776C1F" w:rsidTr="00011A24">
        <w:trPr>
          <w:trHeight w:hRule="exact" w:val="415"/>
        </w:trPr>
        <w:tc>
          <w:tcPr>
            <w:tcW w:w="88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Исключить из заказа-счета</w:t>
            </w:r>
          </w:p>
        </w:tc>
      </w:tr>
      <w:tr w:rsidR="00776C1F" w:rsidRPr="00776C1F" w:rsidTr="00011A24">
        <w:trPr>
          <w:trHeight w:hRule="exact" w:val="394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trHeight w:hRule="exact" w:val="405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94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23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577"/>
        <w:gridCol w:w="1439"/>
        <w:gridCol w:w="1425"/>
        <w:gridCol w:w="1490"/>
      </w:tblGrid>
      <w:tr w:rsidR="00776C1F" w:rsidRPr="00776C1F" w:rsidTr="00011A24">
        <w:trPr>
          <w:trHeight w:hRule="exact" w:val="400"/>
        </w:trPr>
        <w:tc>
          <w:tcPr>
            <w:tcW w:w="8930" w:type="dxa"/>
            <w:gridSpan w:val="4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Включить в заказ-счёт</w:t>
            </w:r>
          </w:p>
        </w:tc>
      </w:tr>
      <w:tr w:rsidR="00776C1F" w:rsidRPr="00776C1F" w:rsidTr="00011A24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3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25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490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10"/>
        </w:trPr>
        <w:tc>
          <w:tcPr>
            <w:tcW w:w="4577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43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Администратор    Заказчик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Обслуживание производил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2484"/>
        <w:gridCol w:w="3122"/>
      </w:tblGrid>
      <w:tr w:rsidR="00776C1F" w:rsidRPr="00776C1F" w:rsidTr="00011A24">
        <w:trPr>
          <w:trHeight w:hRule="exact" w:val="53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776C1F" w:rsidRPr="00776C1F" w:rsidTr="00011A24">
        <w:trPr>
          <w:trHeight w:hRule="exact" w:val="41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Заказ выполнен полностью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Ответственный за обслуживание                                                        Подпись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Приобретение навыка предварительной сервировки стола для банкета с полным обслуживанием официантами, в соответствии с заказом гос</w:t>
      </w: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тя:</w:t>
      </w:r>
    </w:p>
    <w:p w:rsidR="00776C1F" w:rsidRPr="00776C1F" w:rsidRDefault="00776C1F" w:rsidP="00776C1F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произвести предварительную сервировку стола на одну персону;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-  зарисовать в тетради схему сервировки с указанием наименований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всех видов столовой посуды, приборов, столового белья.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занятие № 17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Организация обслуживания банкета с полным обслуживанием офици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антами.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776C1F" w:rsidRPr="00776C1F" w:rsidRDefault="00776C1F" w:rsidP="00776C1F">
      <w:pPr>
        <w:widowControl w:val="0"/>
        <w:numPr>
          <w:ilvl w:val="0"/>
          <w:numId w:val="7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закрепить теоретические знания и приобрести навык расчета необхо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димого количества столов, столовой посуды, приборов, столового бе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лья для банкета с полным обслуживанием официантами;</w:t>
      </w:r>
    </w:p>
    <w:p w:rsidR="00776C1F" w:rsidRPr="00776C1F" w:rsidRDefault="00776C1F" w:rsidP="00776C1F">
      <w:pPr>
        <w:widowControl w:val="0"/>
        <w:numPr>
          <w:ilvl w:val="0"/>
          <w:numId w:val="7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закрепить теоретические знания и приобрести навык обслуживания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банкета с полным обслуживанием официантами.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столовая посуда, столовые приборы, столовое белье;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муляжи блюд, закусок, напитков; столы, стулья.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6 часов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Последовательность </w:t>
      </w: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выполнения практического задания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Произвести </w:t>
      </w:r>
      <w:r w:rsidRPr="00776C1F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расчет необходимого количества </w:t>
      </w:r>
      <w:r w:rsidRPr="00776C1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официантов; необхо</w:t>
      </w:r>
      <w:r w:rsidRPr="00776C1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димого количества столов, столового белья.</w:t>
      </w: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20"/>
          <w:sz w:val="28"/>
          <w:szCs w:val="28"/>
        </w:rPr>
        <w:t>1.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Количество официантов, необходимое для обслуживания банкетов рас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считывается по формуле:</w:t>
      </w:r>
    </w:p>
    <w:p w:rsidR="00776C1F" w:rsidRPr="00776C1F" w:rsidRDefault="00776C1F" w:rsidP="00776C1F">
      <w:pPr>
        <w:shd w:val="clear" w:color="auto" w:fill="FFFFFF"/>
        <w:tabs>
          <w:tab w:val="left" w:leader="hyphen" w:pos="336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N</m:t>
        </m:r>
      </m:oMath>
      <w:r w:rsidRPr="00776C1F">
        <w:rPr>
          <w:rFonts w:ascii="Times New Roman" w:eastAsia="Times New Roman" w:hAnsi="Times New Roman" w:cs="Times New Roman"/>
          <w:spacing w:val="-24"/>
          <w:sz w:val="28"/>
          <w:szCs w:val="28"/>
          <w:vertAlign w:val="subscript"/>
        </w:rPr>
        <w:t xml:space="preserve"> оф</w:t>
      </w:r>
      <w:r w:rsidRPr="00776C1F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pacing w:val="-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2"/>
                <w:sz w:val="28"/>
                <w:szCs w:val="28"/>
              </w:rPr>
              <m:t>N1</m:t>
            </m:r>
          </m:den>
        </m:f>
      </m:oMath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, где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N - количество гостей,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N1 - количество гостей, которое может обслужить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один официант. Для банкета за столом с полным обслуживанием N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  <w:vertAlign w:val="subscript"/>
        </w:rPr>
        <w:t>1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= 3-4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гостя.</w:t>
      </w: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11"/>
          <w:sz w:val="28"/>
          <w:szCs w:val="28"/>
        </w:rPr>
        <w:t>2.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Длина столов для банкетов за столом рассчитывается по формуле:</w:t>
      </w:r>
    </w:p>
    <w:p w:rsidR="00776C1F" w:rsidRPr="00776C1F" w:rsidRDefault="00776C1F" w:rsidP="00776C1F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           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2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(N-N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)</w:t>
      </w:r>
    </w:p>
    <w:p w:rsidR="00776C1F" w:rsidRPr="00776C1F" w:rsidRDefault="00776C1F" w:rsidP="00776C1F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L = I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1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+</w:t>
      </w: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---------------, 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где</w:t>
      </w:r>
    </w:p>
    <w:p w:rsidR="00776C1F" w:rsidRPr="00776C1F" w:rsidRDefault="00776C1F" w:rsidP="00776C1F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                         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2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1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- норма длины стола на одного почетного гостя (обычно 1м),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, - количе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ство почетных гостей (3 чел.),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  <w:vertAlign w:val="subscript"/>
        </w:rPr>
        <w:t>2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— норма длины стола для остальных гостей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(0,7-0,8м),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N - количество гостей.</w:t>
      </w: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14"/>
          <w:sz w:val="28"/>
          <w:szCs w:val="28"/>
        </w:rPr>
        <w:t>3.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скатертей для банкета определяется по формуле:</w:t>
      </w:r>
    </w:p>
    <w:p w:rsidR="00776C1F" w:rsidRPr="00776C1F" w:rsidRDefault="00776C1F" w:rsidP="00776C1F">
      <w:pPr>
        <w:shd w:val="clear" w:color="auto" w:fill="FFFFFF"/>
        <w:tabs>
          <w:tab w:val="left" w:leader="hyphen" w:pos="34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+2</w:t>
      </w: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776C1F">
        <w:rPr>
          <w:rFonts w:ascii="Times New Roman" w:eastAsia="Times New Roman" w:hAnsi="Times New Roman" w:cs="Times New Roman"/>
          <w:sz w:val="28"/>
          <w:szCs w:val="28"/>
          <w:vertAlign w:val="subscript"/>
        </w:rPr>
        <w:br/>
      </w:r>
      <w:r w:rsidRPr="00776C1F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              К</w:t>
      </w:r>
      <w:r w:rsidRPr="00776C1F">
        <w:rPr>
          <w:rFonts w:ascii="Times New Roman" w:eastAsia="Times New Roman" w:hAnsi="Times New Roman" w:cs="Times New Roman"/>
          <w:spacing w:val="-18"/>
          <w:sz w:val="28"/>
          <w:szCs w:val="28"/>
          <w:vertAlign w:val="subscript"/>
        </w:rPr>
        <w:t>ск</w:t>
      </w:r>
      <w:r w:rsidRPr="00776C1F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=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----------------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, где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>ск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столов,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скатерти, свисающей с торца (обычно это 0,35м),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 xml:space="preserve">ск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 (обычная длина банкетной скатерти Зм).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widowControl w:val="0"/>
        <w:numPr>
          <w:ilvl w:val="0"/>
          <w:numId w:val="24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салфеток = количество участников + 30%</w:t>
      </w:r>
    </w:p>
    <w:p w:rsidR="00776C1F" w:rsidRPr="00776C1F" w:rsidRDefault="00776C1F" w:rsidP="00776C1F">
      <w:pPr>
        <w:widowControl w:val="0"/>
        <w:numPr>
          <w:ilvl w:val="0"/>
          <w:numId w:val="24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ручников = 4 на каждого официанта</w:t>
      </w:r>
    </w:p>
    <w:p w:rsidR="00776C1F" w:rsidRPr="00776C1F" w:rsidRDefault="00776C1F" w:rsidP="00776C1F">
      <w:pPr>
        <w:widowControl w:val="0"/>
        <w:numPr>
          <w:ilvl w:val="0"/>
          <w:numId w:val="24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606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полотенец = 2 полотенца на каждого официанта</w:t>
      </w: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Используя меню, составленное ранее, произвести расчет потребности в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посуде и приборах для подачи блюд и напитков по меню банкета с полным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</w:rPr>
        <w:t xml:space="preserve">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обслуживанием официантами на 10 персон.</w:t>
      </w:r>
    </w:p>
    <w:p w:rsidR="00776C1F" w:rsidRPr="00776C1F" w:rsidRDefault="00776C1F" w:rsidP="00776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8"/>
        <w:gridCol w:w="1150"/>
        <w:gridCol w:w="2565"/>
        <w:gridCol w:w="1609"/>
        <w:gridCol w:w="1337"/>
      </w:tblGrid>
      <w:tr w:rsidR="00776C1F" w:rsidRPr="00776C1F" w:rsidTr="00011A24">
        <w:trPr>
          <w:trHeight w:hRule="exact" w:val="1088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блюд и на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питков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Заказано порций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Наименование посуды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 приборов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Вместимость посуды, пор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ций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приборов,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776C1F" w:rsidRPr="00776C1F" w:rsidTr="00011A24">
        <w:trPr>
          <w:trHeight w:hRule="exact" w:val="366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C1F" w:rsidRPr="00776C1F" w:rsidTr="00011A24">
        <w:trPr>
          <w:trHeight w:hRule="exact" w:val="374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66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89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Овладение навыками обслуживания банкета за столом с полным обслу</w:t>
      </w: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живанием официантами: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1. </w:t>
      </w:r>
      <w:r w:rsidRPr="00776C1F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Подготовка столов для сервировки:</w:t>
      </w:r>
    </w:p>
    <w:p w:rsidR="00776C1F" w:rsidRPr="00776C1F" w:rsidRDefault="00776C1F" w:rsidP="00776C1F">
      <w:pPr>
        <w:framePr w:h="139" w:hRule="exact" w:hSpace="38" w:wrap="notBeside" w:vAnchor="text" w:hAnchor="text" w:x="3035" w:y="566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b/>
          <w:bCs/>
          <w:sz w:val="28"/>
          <w:szCs w:val="28"/>
        </w:rPr>
        <w:t>71</w:t>
      </w:r>
    </w:p>
    <w:p w:rsidR="00776C1F" w:rsidRPr="00776C1F" w:rsidRDefault="00776C1F" w:rsidP="00776C1F">
      <w:pPr>
        <w:widowControl w:val="0"/>
        <w:numPr>
          <w:ilvl w:val="0"/>
          <w:numId w:val="2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установить банкетные столы (с учетом 60-80 см длины стола на одного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гостя);</w:t>
      </w:r>
    </w:p>
    <w:p w:rsidR="00776C1F" w:rsidRPr="00776C1F" w:rsidRDefault="00776C1F" w:rsidP="00776C1F">
      <w:pPr>
        <w:widowControl w:val="0"/>
        <w:numPr>
          <w:ilvl w:val="0"/>
          <w:numId w:val="2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установить подсобные столы для официантов вдоль стен;</w:t>
      </w:r>
    </w:p>
    <w:p w:rsidR="00776C1F" w:rsidRPr="00776C1F" w:rsidRDefault="00776C1F" w:rsidP="00776C1F">
      <w:pPr>
        <w:widowControl w:val="0"/>
        <w:numPr>
          <w:ilvl w:val="0"/>
          <w:numId w:val="2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получить столовое белье для банкета;</w:t>
      </w:r>
    </w:p>
    <w:p w:rsidR="00776C1F" w:rsidRPr="00776C1F" w:rsidRDefault="00776C1F" w:rsidP="00776C1F">
      <w:pPr>
        <w:widowControl w:val="0"/>
        <w:numPr>
          <w:ilvl w:val="0"/>
          <w:numId w:val="2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получить посуду для банкета и выставить ее на подсобные столы;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noProof/>
          <w:spacing w:val="-5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919480</wp:posOffset>
            </wp:positionV>
            <wp:extent cx="5056505" cy="2873375"/>
            <wp:effectExtent l="19050" t="0" r="0" b="0"/>
            <wp:wrapThrough wrapText="bothSides">
              <wp:wrapPolygon edited="0">
                <wp:start x="-81" y="0"/>
                <wp:lineTo x="-81" y="21481"/>
                <wp:lineTo x="21565" y="21481"/>
                <wp:lineTo x="21565" y="0"/>
                <wp:lineTo x="-81" y="0"/>
              </wp:wrapPolygon>
            </wp:wrapThrough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накрыть столы банкетными скатертями так, чтобы на оси стола прохо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дила четко проглаженная середина, с краев скатерть опускается на 20-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25 см, с торцов - на 40-60 см.</w:t>
      </w:r>
      <w:r w:rsidRPr="00776C1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hAnsi="Times New Roman" w:cs="Times New Roman"/>
          <w:b/>
          <w:spacing w:val="-3"/>
          <w:sz w:val="28"/>
          <w:szCs w:val="28"/>
        </w:rPr>
        <w:lastRenderedPageBreak/>
        <w:t xml:space="preserve">2. </w:t>
      </w:r>
      <w:r w:rsidRPr="00776C1F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Сервировка стола: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расставить столовые тарелки на расстоянии 60 см друг от друга, начи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ная от центра стола, сначала по одной его стороне, потом по другой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(тарелки должны стоять друг напротив друга);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пирожковые тарелки и расставить слева от столовых на рас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стоянии 10 см;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закусочные тарелки и расставить их на столовые;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на подносах вынести подготовленные приборы;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разложить ножи справа, вилки слева;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бокалы и фужеры и расставить в необходимом порядке по на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значению;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сложенные салфетки и разложить на закусочные тарелки;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расставить попарно специи через один прибор (соль - слева, перец -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справа);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цветы поставить в невысокие вазы или уложить на скатерть по центру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стола;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установить напротив каждой тарелки стул;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на подсобные столы вынести фрукты в вазах;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вынести подготовленные напитки и установить их на подсобные столы;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вынести на подсобные столы холодные закуски и расставить их в по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рядке очередности подачи;</w:t>
      </w:r>
    </w:p>
    <w:p w:rsidR="00776C1F" w:rsidRPr="00776C1F" w:rsidRDefault="00776C1F" w:rsidP="00776C1F">
      <w:pPr>
        <w:widowControl w:val="0"/>
        <w:numPr>
          <w:ilvl w:val="0"/>
          <w:numId w:val="2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 каждое блюдо поместить прибор для раскладывания.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hAnsi="Times New Roman" w:cs="Times New Roman"/>
          <w:b/>
          <w:spacing w:val="-5"/>
          <w:sz w:val="28"/>
          <w:szCs w:val="28"/>
        </w:rPr>
        <w:t xml:space="preserve">3. </w:t>
      </w:r>
      <w:r w:rsidRPr="00776C1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Обслуживание начать одновременно от центра стола влево и вправо: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официанты, разливающие напитки, наливают вино или водку в соот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ветствующую посуду с правой стороны правой рукой;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подать «в обнос» холодные закуски из рыбы;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получив на раздаче блюда, официанты подходят к столу и становятся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позади гостей, которых должны обслуживать, держа блюда на уровне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локтя;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 знаку старшего официанта приступить к подаче блюд, соблюдая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очередность;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заменить посуду по сигналу метрдотеля после того, как гости положат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приборы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 xml:space="preserve">на тарелки (грязную посуду убрать с левой стороны, чистые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тарелки поставить справа);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налить напитки;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следующие закуски и разложить их гостям (французский спо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соб);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перед подачей десерта убрать лишнюю посуду, хлеб, специи;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сервировать стол десертными тарелками и приборами;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подать сладкие блюда английским способом;</w:t>
      </w:r>
    </w:p>
    <w:p w:rsidR="00776C1F" w:rsidRPr="00776C1F" w:rsidRDefault="00776C1F" w:rsidP="00776C1F">
      <w:pPr>
        <w:widowControl w:val="0"/>
        <w:numPr>
          <w:ilvl w:val="0"/>
          <w:numId w:val="2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одновременно другой группе официантов разлить напитки;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2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закончить банкет подачей кофе или чая;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убрать грязную посуду, скатерти, привести в порядок зал.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ind w:firstLine="4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hAnsi="Times New Roman" w:cs="Times New Roman"/>
          <w:b/>
          <w:sz w:val="28"/>
          <w:szCs w:val="28"/>
        </w:rPr>
        <w:t>Практическое занятие №18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Подготовка банкетного зала, сервировка столов для банкета с частич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ным обслуживанием официантами.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закрепить теоретические знания и приобрести навык подготовки бан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кетного зала, сервировки столов для банкета с частичным обслуживанием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официантами.  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столовая посуда, столовые приборы, столовое белье;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образцы меню предприятия общественного питания; столы, стулья.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6 часов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Последовательность выполнения практического </w:t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2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составить меню банкета на 30 гостей, используя образец банкетного </w:t>
      </w:r>
      <w:r w:rsidRPr="00776C1F">
        <w:rPr>
          <w:rFonts w:ascii="Times New Roman" w:eastAsia="Times New Roman" w:hAnsi="Times New Roman" w:cs="Times New Roman"/>
          <w:spacing w:val="-10"/>
          <w:sz w:val="28"/>
          <w:szCs w:val="28"/>
        </w:rPr>
        <w:t>меню;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2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заполнить заказ-счет на проведение банкета.</w:t>
      </w:r>
    </w:p>
    <w:p w:rsidR="00776C1F" w:rsidRPr="00776C1F" w:rsidRDefault="00776C1F" w:rsidP="00776C1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Default="00776C1F" w:rsidP="00776C1F">
      <w:pPr>
        <w:shd w:val="clear" w:color="auto" w:fill="FFFFFF"/>
        <w:tabs>
          <w:tab w:val="left" w:pos="403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4314" w:rsidRPr="00776C1F" w:rsidRDefault="00934314" w:rsidP="00776C1F">
      <w:pPr>
        <w:shd w:val="clear" w:color="auto" w:fill="FFFFFF"/>
        <w:tabs>
          <w:tab w:val="left" w:pos="403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pos="403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Утверждаю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br/>
        <w:t>Директор</w:t>
      </w:r>
    </w:p>
    <w:p w:rsidR="00776C1F" w:rsidRPr="00776C1F" w:rsidRDefault="00776C1F" w:rsidP="00776C1F">
      <w:pPr>
        <w:shd w:val="clear" w:color="auto" w:fill="FFFFFF"/>
        <w:tabs>
          <w:tab w:val="left" w:pos="403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br/>
      </w: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>Заказ-счет №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br/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>Заказчик</w:t>
      </w:r>
      <w:r w:rsidRPr="00776C1F"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Название зала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Дата и часы обслуживания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 правами и обязанностями заказчика, установленными Рекомендациями о порядке приема и выполнения заказов на обслуживание торжеств на предприятиях общественного питания, ознакомлен, с условиями согласен.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pos="27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Администратор</w:t>
      </w:r>
      <w:r w:rsidRPr="00776C1F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Заказчик</w:t>
      </w:r>
    </w:p>
    <w:p w:rsidR="00776C1F" w:rsidRPr="00776C1F" w:rsidRDefault="00776C1F" w:rsidP="00776C1F">
      <w:pPr>
        <w:shd w:val="clear" w:color="auto" w:fill="FFFFFF"/>
        <w:tabs>
          <w:tab w:val="left" w:pos="279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01"/>
        <w:gridCol w:w="39"/>
        <w:gridCol w:w="1236"/>
        <w:gridCol w:w="52"/>
        <w:gridCol w:w="1475"/>
        <w:gridCol w:w="78"/>
        <w:gridCol w:w="65"/>
        <w:gridCol w:w="1559"/>
        <w:gridCol w:w="44"/>
      </w:tblGrid>
      <w:tr w:rsidR="00776C1F" w:rsidRPr="00776C1F" w:rsidTr="00011A24">
        <w:trPr>
          <w:trHeight w:hRule="exact" w:val="460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холодного цеха на ____________ч</w:t>
            </w:r>
          </w:p>
        </w:tc>
      </w:tr>
      <w:tr w:rsidR="00776C1F" w:rsidRPr="00776C1F" w:rsidTr="00011A24">
        <w:trPr>
          <w:trHeight w:hRule="exact" w:val="333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54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буфета на ____________ч</w:t>
            </w:r>
          </w:p>
        </w:tc>
      </w:tr>
      <w:tr w:rsidR="00776C1F" w:rsidRPr="00776C1F" w:rsidTr="00011A24">
        <w:trPr>
          <w:trHeight w:hRule="exact" w:val="341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trHeight w:hRule="exact" w:val="326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536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горячего цеха на _________ч</w:t>
            </w: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trHeight w:hRule="exact" w:val="302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02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57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кофейного или чайного буфета ____________ч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441"/>
        </w:trPr>
        <w:tc>
          <w:tcPr>
            <w:tcW w:w="85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сервйс-бара на  ____________ч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26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85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Из хлеборезки на  __________ч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Цена и сумма проверена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Администратор</w:t>
      </w:r>
    </w:p>
    <w:p w:rsidR="00776C1F" w:rsidRPr="00776C1F" w:rsidRDefault="00776C1F" w:rsidP="00776C1F">
      <w:pPr>
        <w:shd w:val="clear" w:color="auto" w:fill="FFFFFF"/>
        <w:tabs>
          <w:tab w:val="left" w:leader="underscore" w:pos="298"/>
          <w:tab w:val="left" w:leader="underscore" w:pos="16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ab/>
        <w:t>___»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ab/>
        <w:t>_____20__ г</w:t>
      </w:r>
    </w:p>
    <w:p w:rsidR="00776C1F" w:rsidRPr="00776C1F" w:rsidRDefault="00776C1F" w:rsidP="00776C1F">
      <w:pPr>
        <w:shd w:val="clear" w:color="auto" w:fill="FFFFFF"/>
        <w:tabs>
          <w:tab w:val="left" w:leader="underscore" w:pos="298"/>
          <w:tab w:val="left" w:leader="underscore" w:pos="1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pos="1162"/>
          <w:tab w:val="left" w:pos="2491"/>
          <w:tab w:val="left" w:pos="429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Аванс</w:t>
      </w:r>
      <w:r w:rsidRPr="00776C1F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>Доплата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Получено всего</w:t>
      </w:r>
      <w:r w:rsidRPr="00776C1F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Чеки по заказу</w:t>
      </w:r>
    </w:p>
    <w:p w:rsidR="00776C1F" w:rsidRPr="00776C1F" w:rsidRDefault="00776C1F" w:rsidP="00776C1F">
      <w:pPr>
        <w:shd w:val="clear" w:color="auto" w:fill="FFFFFF"/>
        <w:tabs>
          <w:tab w:val="left" w:pos="24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Получил</w:t>
      </w:r>
      <w:r w:rsidRPr="00776C1F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Кассир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Изменение счёта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21"/>
        <w:gridCol w:w="1383"/>
        <w:gridCol w:w="1390"/>
        <w:gridCol w:w="1691"/>
      </w:tblGrid>
      <w:tr w:rsidR="00776C1F" w:rsidRPr="00776C1F" w:rsidTr="00011A24">
        <w:trPr>
          <w:trHeight w:hRule="exact" w:val="415"/>
        </w:trPr>
        <w:tc>
          <w:tcPr>
            <w:tcW w:w="88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Исключить из заказа-счета</w:t>
            </w:r>
          </w:p>
        </w:tc>
      </w:tr>
      <w:tr w:rsidR="00776C1F" w:rsidRPr="00776C1F" w:rsidTr="00011A24">
        <w:trPr>
          <w:trHeight w:hRule="exact" w:val="394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trHeight w:hRule="exact" w:val="405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94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23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577"/>
        <w:gridCol w:w="1439"/>
        <w:gridCol w:w="1425"/>
        <w:gridCol w:w="1490"/>
      </w:tblGrid>
      <w:tr w:rsidR="00776C1F" w:rsidRPr="00776C1F" w:rsidTr="00011A24">
        <w:trPr>
          <w:trHeight w:hRule="exact" w:val="400"/>
        </w:trPr>
        <w:tc>
          <w:tcPr>
            <w:tcW w:w="8930" w:type="dxa"/>
            <w:gridSpan w:val="4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Включить в заказ-счёт</w:t>
            </w:r>
          </w:p>
        </w:tc>
      </w:tr>
      <w:tr w:rsidR="00776C1F" w:rsidRPr="00776C1F" w:rsidTr="00011A24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3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25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490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76C1F" w:rsidRPr="00776C1F" w:rsidTr="00011A24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410"/>
        </w:trPr>
        <w:tc>
          <w:tcPr>
            <w:tcW w:w="4577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439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Администратор    Заказчик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Обслуживание производил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2484"/>
        <w:gridCol w:w="3122"/>
      </w:tblGrid>
      <w:tr w:rsidR="00776C1F" w:rsidRPr="00776C1F" w:rsidTr="00011A24">
        <w:trPr>
          <w:trHeight w:hRule="exact" w:val="53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776C1F" w:rsidRPr="00776C1F" w:rsidTr="00011A24">
        <w:trPr>
          <w:trHeight w:hRule="exact" w:val="41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Заказ выполнен полностью 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Ответственный за обслуживание                                                        Подпись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Приобретение навыка предварительной сервировки стола для банкета с частичным обслуживанием официантами, в соответствии с заказом гостя: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z w:val="28"/>
          <w:szCs w:val="28"/>
        </w:rPr>
        <w:t xml:space="preserve">-  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произвести предварительную сервировку стола на одну персону; </w:t>
      </w:r>
    </w:p>
    <w:p w:rsid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-   зарисовать в тетради схему сервировки с указанием наименований всех видов столовой посуды, приборов, столового бель</w:t>
      </w:r>
      <w:r w:rsidR="00934314"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934314" w:rsidRPr="00776C1F" w:rsidRDefault="00934314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Default="00776C1F" w:rsidP="00934314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Практическое занятие № 19</w:t>
      </w:r>
    </w:p>
    <w:p w:rsidR="00934314" w:rsidRPr="00776C1F" w:rsidRDefault="00934314" w:rsidP="00934314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76C1F" w:rsidRPr="00934314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Тема: </w:t>
      </w:r>
      <w:r w:rsidRPr="00934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Встреча и размещение гостей.  Обслуживание. Подача блюд </w:t>
      </w:r>
      <w:r w:rsidRPr="00934314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и </w:t>
      </w:r>
      <w:r w:rsidRPr="00934314">
        <w:rPr>
          <w:rFonts w:ascii="Times New Roman" w:eastAsia="Times New Roman" w:hAnsi="Times New Roman" w:cs="Times New Roman"/>
          <w:spacing w:val="-4"/>
          <w:sz w:val="28"/>
          <w:szCs w:val="28"/>
        </w:rPr>
        <w:t>напит</w:t>
      </w:r>
      <w:r w:rsidRPr="00934314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934314">
        <w:rPr>
          <w:rFonts w:ascii="Times New Roman" w:eastAsia="Times New Roman" w:hAnsi="Times New Roman" w:cs="Times New Roman"/>
          <w:sz w:val="28"/>
          <w:szCs w:val="28"/>
        </w:rPr>
        <w:t>ков.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закрепить теоретические знания и приобрести навык обслуживания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банкета </w:t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частичным обслуживанием официантами.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столовая посуда, столовые приборы, столовое белье;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муляжи блюд, закусок, напитков; столы, стулья. 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bCs/>
          <w:sz w:val="28"/>
          <w:szCs w:val="28"/>
        </w:rPr>
        <w:t>4 часа</w:t>
      </w:r>
    </w:p>
    <w:p w:rsidR="00934314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Последовательность выполнения практического задания 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Произвести расчет необходимого количества официантов; необхо</w:t>
      </w:r>
      <w:r w:rsidRPr="00776C1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димого количества столов, столового белья.</w:t>
      </w: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20"/>
          <w:sz w:val="28"/>
          <w:szCs w:val="28"/>
        </w:rPr>
        <w:lastRenderedPageBreak/>
        <w:t>1.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Количество официантов, необходимое для обслуживания банкетов рас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считывается по формуле:</w:t>
      </w:r>
    </w:p>
    <w:p w:rsidR="00776C1F" w:rsidRPr="00776C1F" w:rsidRDefault="00776C1F" w:rsidP="00776C1F">
      <w:pPr>
        <w:shd w:val="clear" w:color="auto" w:fill="FFFFFF"/>
        <w:tabs>
          <w:tab w:val="left" w:leader="hyphen" w:pos="336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N</m:t>
        </m:r>
      </m:oMath>
      <w:r w:rsidRPr="00776C1F">
        <w:rPr>
          <w:rFonts w:ascii="Times New Roman" w:eastAsia="Times New Roman" w:hAnsi="Times New Roman" w:cs="Times New Roman"/>
          <w:spacing w:val="-24"/>
          <w:sz w:val="28"/>
          <w:szCs w:val="28"/>
          <w:vertAlign w:val="subscript"/>
        </w:rPr>
        <w:t xml:space="preserve"> оф</w:t>
      </w:r>
      <w:r w:rsidRPr="00776C1F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pacing w:val="-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2"/>
                <w:sz w:val="28"/>
                <w:szCs w:val="28"/>
              </w:rPr>
              <m:t>N1</m:t>
            </m:r>
          </m:den>
        </m:f>
      </m:oMath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, где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N - количество гостей,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N1 - количество гостей, которое может обслужить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один официант. Для банкета за столом с полным обслуживанием N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  <w:vertAlign w:val="subscript"/>
        </w:rPr>
        <w:t>1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= 12-15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гостей.</w:t>
      </w: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11"/>
          <w:sz w:val="28"/>
          <w:szCs w:val="28"/>
        </w:rPr>
        <w:t>2.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Длина столов для банкетов за столом рассчитывается по формуле:</w:t>
      </w:r>
    </w:p>
    <w:p w:rsidR="00776C1F" w:rsidRPr="00776C1F" w:rsidRDefault="00776C1F" w:rsidP="00776C1F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           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2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(N-N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)</w:t>
      </w:r>
    </w:p>
    <w:p w:rsidR="00776C1F" w:rsidRPr="00776C1F" w:rsidRDefault="00776C1F" w:rsidP="00776C1F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L = I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1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+</w:t>
      </w: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---------------, 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где</w:t>
      </w:r>
    </w:p>
    <w:p w:rsidR="00776C1F" w:rsidRPr="00776C1F" w:rsidRDefault="00776C1F" w:rsidP="00776C1F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                         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2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1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- норма длины стола на одного почетного гостя (обычно 0,8 м),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, - количе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ство почетных гостей (8 чел.),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  <w:vertAlign w:val="subscript"/>
        </w:rPr>
        <w:t>2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— норма длины стола для остальных гостей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(0,6м),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N - количество гостей.</w:t>
      </w: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14"/>
          <w:sz w:val="28"/>
          <w:szCs w:val="28"/>
        </w:rPr>
        <w:t>3.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скатертей для банкета определяется по формуле:</w:t>
      </w:r>
    </w:p>
    <w:p w:rsidR="00776C1F" w:rsidRPr="00776C1F" w:rsidRDefault="00776C1F" w:rsidP="00776C1F">
      <w:pPr>
        <w:shd w:val="clear" w:color="auto" w:fill="FFFFFF"/>
        <w:tabs>
          <w:tab w:val="left" w:leader="hyphen" w:pos="34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+2</w:t>
      </w: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776C1F">
        <w:rPr>
          <w:rFonts w:ascii="Times New Roman" w:eastAsia="Times New Roman" w:hAnsi="Times New Roman" w:cs="Times New Roman"/>
          <w:sz w:val="28"/>
          <w:szCs w:val="28"/>
          <w:vertAlign w:val="subscript"/>
        </w:rPr>
        <w:br/>
      </w:r>
      <w:r w:rsidRPr="00776C1F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              К</w:t>
      </w:r>
      <w:r w:rsidRPr="00776C1F">
        <w:rPr>
          <w:rFonts w:ascii="Times New Roman" w:eastAsia="Times New Roman" w:hAnsi="Times New Roman" w:cs="Times New Roman"/>
          <w:spacing w:val="-18"/>
          <w:sz w:val="28"/>
          <w:szCs w:val="28"/>
          <w:vertAlign w:val="subscript"/>
        </w:rPr>
        <w:t>ск</w:t>
      </w:r>
      <w:r w:rsidRPr="00776C1F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=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----------------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, где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>ск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столов,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скатерти, свисающей с торца (обычно это 0,35м),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 xml:space="preserve">ск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 (обычная длина банкетной скатерти З м).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widowControl w:val="0"/>
        <w:numPr>
          <w:ilvl w:val="0"/>
          <w:numId w:val="2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салфеток = количество участников + 30%</w:t>
      </w:r>
    </w:p>
    <w:p w:rsidR="00776C1F" w:rsidRPr="00776C1F" w:rsidRDefault="00776C1F" w:rsidP="00776C1F">
      <w:pPr>
        <w:widowControl w:val="0"/>
        <w:numPr>
          <w:ilvl w:val="0"/>
          <w:numId w:val="2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ручников = 4 на каждого официанта</w:t>
      </w:r>
    </w:p>
    <w:p w:rsidR="00776C1F" w:rsidRPr="00776C1F" w:rsidRDefault="00776C1F" w:rsidP="00776C1F">
      <w:pPr>
        <w:widowControl w:val="0"/>
        <w:numPr>
          <w:ilvl w:val="0"/>
          <w:numId w:val="2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606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полотенец = 2 полотенца на каждого официанта</w:t>
      </w: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Используя меню, составленное ранее, произвести расчет потребности в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посуде и приборах для подачи блюд и напитков по меню банкета с полным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</w:rPr>
        <w:t xml:space="preserve">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обслуживанием официантами на 10 персон.</w:t>
      </w:r>
    </w:p>
    <w:p w:rsidR="00776C1F" w:rsidRPr="00776C1F" w:rsidRDefault="00776C1F" w:rsidP="00776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8"/>
        <w:gridCol w:w="1150"/>
        <w:gridCol w:w="2565"/>
        <w:gridCol w:w="1609"/>
        <w:gridCol w:w="1337"/>
      </w:tblGrid>
      <w:tr w:rsidR="00776C1F" w:rsidRPr="00776C1F" w:rsidTr="00011A24">
        <w:trPr>
          <w:trHeight w:hRule="exact" w:val="1088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блюд и на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питков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Заказано порций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Наименование посуды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 приборов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Вместимость посуды, пор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ций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приборов,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776C1F" w:rsidRPr="00776C1F" w:rsidTr="00011A24">
        <w:trPr>
          <w:trHeight w:hRule="exact" w:val="366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C1F" w:rsidRPr="00776C1F" w:rsidTr="00011A24">
        <w:trPr>
          <w:trHeight w:hRule="exact" w:val="374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66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389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Овладение навыками обслуживания банкета за столом с полным обслу</w:t>
      </w: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живанием официантами: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подготовить  банкетные  столы  и  составить буквой  Т,  накрыть  столы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скатертями;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оформить банкетные салфетки;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расставить подсобные столики и выставить на них необходимую посуду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для сервировки;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разделить столы на секторы и закрепить за каждым официантом;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произвести предварительную сервировку столов (пирожковая, закусочная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тарелки, закусочный и столовый приборы, три вида рюмок);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применить русский способ выноса холодных закусок на банкетный стол;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вынести в зал и расставить по секторам на банкетном столе алкогольные и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безалкогольные напитки;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подготовить дополнительные приборы и посуду на подсобном столе;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разложить хлеб на пирожковые тарелки;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и установить на подсобном столе дополнительные напитки;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 xml:space="preserve">пригласить  гостей  в  зал,  рассадить  по  местам,  начать  обслуживание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банкета одновременно с двух сторон стола по секторам;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заполнить бокалы напитками;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разложить холодные закуски французским способом;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убрать использованную посуду и приборы и подать чистые, унести пустые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бутылки и блюда;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выставить новые блюда;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убрать во время перерыва использованную посуду, подготовить стол для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десерта;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сервировать стол десертными тарелками и приборами;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десертные напитки и одновременно десерт «в обнос»;</w:t>
      </w:r>
    </w:p>
    <w:p w:rsidR="00776C1F" w:rsidRPr="00776C1F" w:rsidRDefault="00776C1F" w:rsidP="00776C1F">
      <w:pPr>
        <w:widowControl w:val="0"/>
        <w:numPr>
          <w:ilvl w:val="0"/>
          <w:numId w:val="30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разлить напитки по бокалам;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- вынести горячие напитки</w:t>
      </w:r>
    </w:p>
    <w:p w:rsidR="00776C1F" w:rsidRPr="00776C1F" w:rsidRDefault="00776C1F" w:rsidP="00776C1F">
      <w:pPr>
        <w:widowControl w:val="0"/>
        <w:numPr>
          <w:ilvl w:val="0"/>
          <w:numId w:val="2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подать индивидуально каждому гостю с правой стороны;</w:t>
      </w:r>
    </w:p>
    <w:p w:rsidR="00776C1F" w:rsidRPr="00776C1F" w:rsidRDefault="00776C1F" w:rsidP="00776C1F">
      <w:pPr>
        <w:widowControl w:val="0"/>
        <w:numPr>
          <w:ilvl w:val="0"/>
          <w:numId w:val="2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проводить гостей;</w:t>
      </w:r>
    </w:p>
    <w:p w:rsidR="00776C1F" w:rsidRPr="00776C1F" w:rsidRDefault="00776C1F" w:rsidP="00776C1F">
      <w:pPr>
        <w:widowControl w:val="0"/>
        <w:numPr>
          <w:ilvl w:val="0"/>
          <w:numId w:val="2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убрать грязную посуду, скатерти; организовать уборку торгового зала.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934314" w:rsidRDefault="00776C1F" w:rsidP="00934314">
      <w:pPr>
        <w:shd w:val="clear" w:color="auto" w:fill="FFFFFF"/>
        <w:tabs>
          <w:tab w:val="left" w:pos="5717"/>
        </w:tabs>
        <w:spacing w:after="0" w:line="360" w:lineRule="auto"/>
        <w:ind w:firstLine="19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занятие № 20</w:t>
      </w:r>
    </w:p>
    <w:p w:rsidR="00776C1F" w:rsidRPr="00776C1F" w:rsidRDefault="00776C1F" w:rsidP="00934314">
      <w:pPr>
        <w:shd w:val="clear" w:color="auto" w:fill="FFFFFF"/>
        <w:tabs>
          <w:tab w:val="left" w:pos="571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Сервировка столов для банкета-чай.</w:t>
      </w:r>
    </w:p>
    <w:p w:rsidR="00776C1F" w:rsidRPr="00934314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закрепить теоретические знания и приобрести навык сервировки стола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для банкета-чай.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столовая посуда, столовые приборы, столовое белье;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столы, стулья. </w:t>
      </w:r>
    </w:p>
    <w:p w:rsidR="00776C1F" w:rsidRPr="00934314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4 часа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Последовательность выполнения практического задания</w:t>
      </w:r>
    </w:p>
    <w:p w:rsidR="00776C1F" w:rsidRPr="00776C1F" w:rsidRDefault="00776C1F" w:rsidP="00776C1F">
      <w:pPr>
        <w:widowControl w:val="0"/>
        <w:numPr>
          <w:ilvl w:val="0"/>
          <w:numId w:val="3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Составить меню банкета-чай на 10 персон.</w:t>
      </w:r>
    </w:p>
    <w:p w:rsidR="00776C1F" w:rsidRPr="00776C1F" w:rsidRDefault="00776C1F" w:rsidP="00776C1F">
      <w:pPr>
        <w:widowControl w:val="0"/>
        <w:numPr>
          <w:ilvl w:val="0"/>
          <w:numId w:val="3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В соответствии с составленным меню произвести предварительную сервировку стола.</w:t>
      </w:r>
    </w:p>
    <w:p w:rsidR="00776C1F" w:rsidRPr="00776C1F" w:rsidRDefault="00776C1F" w:rsidP="00776C1F">
      <w:pPr>
        <w:widowControl w:val="0"/>
        <w:numPr>
          <w:ilvl w:val="0"/>
          <w:numId w:val="3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тетради для практических работ зарисовать схему сервировки стола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на одну персону.</w:t>
      </w:r>
    </w:p>
    <w:p w:rsidR="00776C1F" w:rsidRPr="00776C1F" w:rsidRDefault="00776C1F" w:rsidP="00776C1F">
      <w:pPr>
        <w:widowControl w:val="0"/>
        <w:numPr>
          <w:ilvl w:val="0"/>
          <w:numId w:val="3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Ответить письменно на контрольные вопросы:</w:t>
      </w:r>
    </w:p>
    <w:p w:rsidR="00776C1F" w:rsidRPr="00776C1F" w:rsidRDefault="00776C1F" w:rsidP="00776C1F">
      <w:pPr>
        <w:widowControl w:val="0"/>
        <w:numPr>
          <w:ilvl w:val="0"/>
          <w:numId w:val="3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по какому поводу организуется банкет-чай?</w:t>
      </w:r>
    </w:p>
    <w:p w:rsidR="00776C1F" w:rsidRPr="00776C1F" w:rsidRDefault="00776C1F" w:rsidP="00776C1F">
      <w:pPr>
        <w:widowControl w:val="0"/>
        <w:numPr>
          <w:ilvl w:val="0"/>
          <w:numId w:val="3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время проведения банкета-чай</w:t>
      </w:r>
    </w:p>
    <w:p w:rsidR="00776C1F" w:rsidRPr="00776C1F" w:rsidRDefault="00776C1F" w:rsidP="00776C1F">
      <w:pPr>
        <w:widowControl w:val="0"/>
        <w:numPr>
          <w:ilvl w:val="0"/>
          <w:numId w:val="3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в чем особенность банкета-чай?</w:t>
      </w:r>
    </w:p>
    <w:p w:rsidR="00776C1F" w:rsidRPr="00776C1F" w:rsidRDefault="00776C1F" w:rsidP="00776C1F">
      <w:pPr>
        <w:widowControl w:val="0"/>
        <w:numPr>
          <w:ilvl w:val="0"/>
          <w:numId w:val="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каков принцип подбора блюд, закусок, кулинарных изделий для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банкета-чай?</w:t>
      </w:r>
    </w:p>
    <w:p w:rsidR="00776C1F" w:rsidRPr="00776C1F" w:rsidRDefault="00776C1F" w:rsidP="00776C1F">
      <w:pPr>
        <w:widowControl w:val="0"/>
        <w:numPr>
          <w:ilvl w:val="0"/>
          <w:numId w:val="3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на схеме сервировки чайного стола есть ошибки. Какие?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8975" cy="3491345"/>
            <wp:effectExtent l="19050" t="0" r="13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86" cy="349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1F" w:rsidRPr="00776C1F" w:rsidRDefault="00776C1F" w:rsidP="00776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Default="00776C1F" w:rsidP="00776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314" w:rsidRDefault="00934314" w:rsidP="00776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314" w:rsidRDefault="00934314" w:rsidP="00776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314" w:rsidRDefault="00934314" w:rsidP="00776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314" w:rsidRDefault="00934314" w:rsidP="00776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314" w:rsidRPr="00776C1F" w:rsidRDefault="00934314" w:rsidP="00776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lastRenderedPageBreak/>
        <w:t>Практическое занятие № 21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Сервировка фуршетного стола.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закрепить теоретические знания и приобрести навык сервировки стола для банкета-фуршет. 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Оснащение занятия: столовая посуда, столовые приборы, столовое белье; столы, стулья. </w:t>
      </w:r>
    </w:p>
    <w:p w:rsidR="00776C1F" w:rsidRPr="00934314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6 часов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Последовательность </w:t>
      </w:r>
      <w:r w:rsidRPr="00776C1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выполнения практического задания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C1F" w:rsidRPr="00776C1F" w:rsidRDefault="00776C1F" w:rsidP="00776C1F">
      <w:pPr>
        <w:widowControl w:val="0"/>
        <w:numPr>
          <w:ilvl w:val="0"/>
          <w:numId w:val="3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Составить меню для банкета-фуршет на 50 персон. В меню для фуршета необходимо включить 12-16 холодных заку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сок, 1-3 горячие закуски, десерт, чай, кофе, алкогольные напитки.</w:t>
      </w:r>
    </w:p>
    <w:p w:rsidR="00776C1F" w:rsidRPr="00776C1F" w:rsidRDefault="00776C1F" w:rsidP="00776C1F">
      <w:pPr>
        <w:widowControl w:val="0"/>
        <w:numPr>
          <w:ilvl w:val="0"/>
          <w:numId w:val="3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соответствии с составленным меню произвести предварительную сервировку стола (фрагмент), используя разные ва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рианты расстановки стеклянной посуды.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Для организации банкета-фуршета на каждого участника должно быть предусмотрено:</w:t>
      </w:r>
    </w:p>
    <w:p w:rsidR="00776C1F" w:rsidRPr="00776C1F" w:rsidRDefault="00776C1F" w:rsidP="00776C1F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фужеры — 1,</w:t>
      </w:r>
    </w:p>
    <w:p w:rsidR="00776C1F" w:rsidRPr="00776C1F" w:rsidRDefault="00776C1F" w:rsidP="00776C1F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стаканы для соков — 0,25-0,5,</w:t>
      </w:r>
    </w:p>
    <w:p w:rsidR="00776C1F" w:rsidRPr="00776C1F" w:rsidRDefault="00776C1F" w:rsidP="00776C1F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тарелки закусочные — 1,5—2,0,</w:t>
      </w:r>
    </w:p>
    <w:p w:rsidR="00776C1F" w:rsidRPr="00776C1F" w:rsidRDefault="00776C1F" w:rsidP="00776C1F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тарелки десертные (или пирожковые) — 0,5-0,75,</w:t>
      </w:r>
    </w:p>
    <w:p w:rsidR="00776C1F" w:rsidRPr="00776C1F" w:rsidRDefault="00776C1F" w:rsidP="00776C1F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ножи закусочные — 1,</w:t>
      </w:r>
    </w:p>
    <w:p w:rsidR="00776C1F" w:rsidRPr="00776C1F" w:rsidRDefault="00776C1F" w:rsidP="00776C1F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вилки закусочные— 1,5-2,0,</w:t>
      </w:r>
    </w:p>
    <w:p w:rsidR="00776C1F" w:rsidRPr="00776C1F" w:rsidRDefault="00776C1F" w:rsidP="00776C1F">
      <w:pPr>
        <w:shd w:val="clear" w:color="auto" w:fill="FFFFFF"/>
        <w:tabs>
          <w:tab w:val="left" w:pos="542"/>
          <w:tab w:val="left" w:pos="571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76C1F">
        <w:rPr>
          <w:rFonts w:ascii="Times New Roman" w:hAnsi="Times New Roman" w:cs="Times New Roman"/>
          <w:sz w:val="28"/>
          <w:szCs w:val="28"/>
        </w:rPr>
        <w:t>-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ножи фруктовые — 0,5-0,7,</w:t>
      </w:r>
    </w:p>
    <w:p w:rsidR="00776C1F" w:rsidRPr="00776C1F" w:rsidRDefault="00776C1F" w:rsidP="00776C1F">
      <w:pPr>
        <w:shd w:val="clear" w:color="auto" w:fill="FFFFFF"/>
        <w:tabs>
          <w:tab w:val="left" w:pos="542"/>
          <w:tab w:val="left" w:pos="571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вилки фруктовые — 0,5-0,7.</w:t>
      </w:r>
    </w:p>
    <w:tbl>
      <w:tblPr>
        <w:tblStyle w:val="a5"/>
        <w:tblW w:w="9839" w:type="dxa"/>
        <w:tblLook w:val="04A0"/>
      </w:tblPr>
      <w:tblGrid>
        <w:gridCol w:w="3769"/>
        <w:gridCol w:w="6070"/>
      </w:tblGrid>
      <w:tr w:rsidR="00776C1F" w:rsidRPr="00776C1F" w:rsidTr="00011A24">
        <w:tc>
          <w:tcPr>
            <w:tcW w:w="3769" w:type="dxa"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Сервировка фуршетного стола начинается с размещения стеклянной </w:t>
            </w: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посуды. При расстановке стеклянной посуды «в два </w:t>
            </w: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 xml:space="preserve">ряда» из фужеров на концах стола составляют треугольники по 10-15-21 шт., в зависимости от </w:t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ширины стола. Причем от нижней стороны до края стола должно быть не мене 15-25 см. Рюмки расставляют между треугольниками на расстоянии 20-25 см между ними. Необходимо соблюдать определенную последова</w:t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тельность при расстановке рюмок. Чередование рюмок в одном ряду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 соответствовать чередованию в другом ряду.</w:t>
            </w:r>
          </w:p>
          <w:p w:rsidR="00776C1F" w:rsidRPr="00776C1F" w:rsidRDefault="00776C1F" w:rsidP="00776C1F">
            <w:pPr>
              <w:shd w:val="clear" w:color="auto" w:fill="FFFFFF"/>
              <w:spacing w:line="360" w:lineRule="auto"/>
              <w:ind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При односторонней сервировке стола рюмки ставят «в один ряд» вдоль </w:t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стола, отступив на 60-70 см от края. Рюмки чередуются по назначению,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как и при двусторонней сервировке.</w:t>
            </w:r>
          </w:p>
          <w:p w:rsidR="00776C1F" w:rsidRPr="00776C1F" w:rsidRDefault="00776C1F" w:rsidP="00776C1F">
            <w:pPr>
              <w:shd w:val="clear" w:color="auto" w:fill="FFFFFF"/>
              <w:spacing w:line="360" w:lineRule="auto"/>
              <w:ind w:firstLine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Фужеры расставляют на концах стола треугольниками. В расчете на </w:t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одного гостя стол сервируют следующим количеством стеклянной посуды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(шт.):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рюмки всех видов - 2-2,5, фужеры - 1-1,5</w:t>
            </w:r>
          </w:p>
        </w:tc>
        <w:tc>
          <w:tcPr>
            <w:tcW w:w="6070" w:type="dxa"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57582" cy="700645"/>
                  <wp:effectExtent l="19050" t="0" r="0" b="0"/>
                  <wp:docPr id="39" name="Рисунок 4" descr="C:\Documents and Settings\ПК-1\Рабочий стол\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К-1\Рабочий стол\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50524" t="5468" r="6222" b="84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739" cy="7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C1F" w:rsidRPr="00776C1F" w:rsidTr="00011A24">
        <w:tc>
          <w:tcPr>
            <w:tcW w:w="3769" w:type="dxa"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lastRenderedPageBreak/>
              <w:t xml:space="preserve">При сервировке посудой из стекла </w:t>
            </w:r>
            <w:r w:rsidRPr="00776C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группами </w:t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фужеры и рюмки рас</w:t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ставляют вдоль стола по обе стороны оси под утлом 45° по 10-15 штук и более, чередуя по видам. Фужеры ставят по торцам стола и при необхо</w:t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димости в центре, расстояние между группами 30-50 см</w:t>
            </w:r>
          </w:p>
        </w:tc>
        <w:tc>
          <w:tcPr>
            <w:tcW w:w="6070" w:type="dxa"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74176" cy="450787"/>
                  <wp:effectExtent l="19050" t="0" r="2474" b="0"/>
                  <wp:docPr id="40" name="Рисунок 4" descr="C:\Documents and Settings\ПК-1\Рабочий стол\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К-1\Рабочий стол\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8145" t="25260" r="5500" b="63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237" cy="45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C1F" w:rsidRPr="00776C1F" w:rsidTr="00011A24">
        <w:tc>
          <w:tcPr>
            <w:tcW w:w="3769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ind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При расстановке рюмок </w:t>
            </w:r>
            <w:r w:rsidRPr="00776C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«елочкой»</w:t>
            </w: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по продольной оси стола через </w:t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равные интервалы ставят фужеры по 4-6 шт. После этого, отступая 10-15 см от каждой группы фужеров или вплотную к ним, располагают под уг</w:t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лом 45 к оси стола треугольниками, по три рейнвейные рюмки, затем ла</w:t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фитные и рюмки для водки</w:t>
            </w:r>
          </w:p>
        </w:tc>
        <w:tc>
          <w:tcPr>
            <w:tcW w:w="6070" w:type="dxa"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82083" cy="486888"/>
                  <wp:effectExtent l="19050" t="0" r="0" b="0"/>
                  <wp:docPr id="41" name="Рисунок 4" descr="C:\Documents and Settings\ПК-1\Рабочий стол\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К-1\Рабочий стол\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7802" t="44073" r="4778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860" cy="48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C1F" w:rsidRPr="00776C1F" w:rsidTr="00011A24">
        <w:tc>
          <w:tcPr>
            <w:tcW w:w="3769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ind w:firstLine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При расстановке рюмок «змейкой» по оси стола расставляют фужеры </w:t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группами на расстоянии 1 м одна от другой. К фужерам под углом 45° к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краям стола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ставят, чередуя, рюмки по 3-6 шт.</w:t>
            </w:r>
          </w:p>
        </w:tc>
        <w:tc>
          <w:tcPr>
            <w:tcW w:w="6070" w:type="dxa"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97947" cy="463137"/>
                  <wp:effectExtent l="19050" t="0" r="0" b="0"/>
                  <wp:docPr id="42" name="Рисунок 4" descr="C:\Documents and Settings\ПК-1\Рабочий стол\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К-1\Рабочий стол\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8629" t="65721" r="4690" b="22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946" cy="46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C1F" w:rsidRPr="00776C1F" w:rsidTr="00011A24">
        <w:tc>
          <w:tcPr>
            <w:tcW w:w="3769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ind w:firstLine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>После расстановки фужеров и рюмок на стол ставят тарелки: закусоч</w:t>
            </w: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ные и десертные (или пирожковые - за неимением десертных).</w:t>
            </w: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Закусочные тарелки ставят по обеим сторонам стола стопками по 8-10 шт. на расстоянии 1,5-2 м одна от другой и от края стола. За закусочными тарелками ставят пирожковые по 4-6 шт. Стопки тарелок по обеим сторо</w:t>
            </w: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  <w:t>нам стола ставят симметрично, кроме сервировки посудой из стекла змей</w:t>
            </w: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кой.</w:t>
            </w:r>
          </w:p>
        </w:tc>
        <w:tc>
          <w:tcPr>
            <w:tcW w:w="6070" w:type="dxa"/>
            <w:vMerge w:val="restart"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1F" w:rsidRPr="00776C1F" w:rsidRDefault="002929E3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9E3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5pt;height:23.5pt"/>
              </w:pict>
            </w:r>
            <w:r w:rsidR="00776C1F" w:rsidRPr="00776C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1033" cy="4753229"/>
                  <wp:effectExtent l="19050" t="0" r="7917" b="0"/>
                  <wp:docPr id="45" name="Рисунок 6" descr="C:\Documents and Settings\ПК-1\Рабочий стол\с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К-1\Рабочий стол\с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03" cy="475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C1F" w:rsidRPr="00776C1F" w:rsidTr="00011A24">
        <w:tc>
          <w:tcPr>
            <w:tcW w:w="3769" w:type="dxa"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Полотняные салфетки, сложенные определенным образом кладут по 3-</w:t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5 шт. на стопки пирожковых тарелок или за ними в непосредственной близости. Часто на банкетах-фуршетах используют бумажные салфет</w:t>
            </w:r>
          </w:p>
        </w:tc>
        <w:tc>
          <w:tcPr>
            <w:tcW w:w="6070" w:type="dxa"/>
            <w:vMerge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3769" w:type="dxa"/>
          </w:tcPr>
          <w:p w:rsidR="00776C1F" w:rsidRPr="00776C1F" w:rsidRDefault="00776C1F" w:rsidP="00776C1F">
            <w:pPr>
              <w:shd w:val="clear" w:color="auto" w:fill="FFFFFF"/>
              <w:spacing w:line="360" w:lineRule="auto"/>
              <w:ind w:firstLine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При первом варианте сервировки стола приборами ножи закусочные </w:t>
            </w: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>располагают справа от стопок тарелок, повернув к ним лезвиями и отсту</w:t>
            </w: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  <w:t>пая 1,5-2 см от края стола. Вилки закусочные кладут на ребро слева от та</w:t>
            </w: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  <w:t>релок, вогнутой стороной зубцов к ним, и отступив 1,5-2 см от края стола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При другом варианте ножи и вилки располагают правее тарелок. Ножи </w:t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фруктовые или десертные располагают за пирожковыми тарелками или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правее тарелок ручками вправо.</w:t>
            </w:r>
          </w:p>
        </w:tc>
        <w:tc>
          <w:tcPr>
            <w:tcW w:w="6070" w:type="dxa"/>
            <w:vMerge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c>
          <w:tcPr>
            <w:tcW w:w="3769" w:type="dxa"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 xml:space="preserve">Закончив сервировку столов посудой и приборами, ставят цветы и </w:t>
            </w: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фрукты. Банкетный зал украшают только свежими цветами</w:t>
            </w:r>
          </w:p>
        </w:tc>
        <w:tc>
          <w:tcPr>
            <w:tcW w:w="6070" w:type="dxa"/>
          </w:tcPr>
          <w:p w:rsidR="00776C1F" w:rsidRPr="00776C1F" w:rsidRDefault="00776C1F" w:rsidP="00776C1F">
            <w:pPr>
              <w:tabs>
                <w:tab w:val="left" w:pos="37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tabs>
          <w:tab w:val="left" w:pos="37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Практическое занятие № 22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Составление меню для банкета-коктейль.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закрепить теоретические знания и приобрести навык сервировки стола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для банкета-коктейль.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Оснащение занятия: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образцы банкетного меню; столовая посуда, столовые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приборы, столовое белье; столы, стулья.</w:t>
      </w:r>
    </w:p>
    <w:p w:rsidR="00776C1F" w:rsidRPr="00934314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lastRenderedPageBreak/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2 часа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Последовательность выполнения </w:t>
      </w: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практического </w:t>
      </w: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>задания</w:t>
      </w:r>
    </w:p>
    <w:p w:rsidR="00776C1F" w:rsidRPr="00776C1F" w:rsidRDefault="00776C1F" w:rsidP="00934314">
      <w:pPr>
        <w:shd w:val="clear" w:color="auto" w:fill="FFFFFF"/>
        <w:tabs>
          <w:tab w:val="left" w:pos="56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17"/>
          <w:sz w:val="28"/>
          <w:szCs w:val="28"/>
        </w:rPr>
        <w:t>1.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Составить меню для банкета-коктейль на 100 персон.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В меню для фуршета необходимо включить: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6"/>
          <w:sz w:val="28"/>
          <w:szCs w:val="28"/>
        </w:rPr>
        <w:t xml:space="preserve">12-16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холодных закусок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5"/>
          <w:sz w:val="28"/>
          <w:szCs w:val="28"/>
        </w:rPr>
        <w:t xml:space="preserve">3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горячие закуски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десерт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чай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кофе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алкогольные напитки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При составлении меню следует учесть особенности банкета-коктейль, блюда, закуски, кулинарные и кондитерские изделия должны быть мелко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порционными.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Также необходимо предусмотреть наличие на банкете сервис-бара: со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ставить коктейльную карту.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widowControl w:val="0"/>
        <w:numPr>
          <w:ilvl w:val="0"/>
          <w:numId w:val="3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составленным меню подобрать посуду для подачи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блюд, закусок, кулинарных и кондитерских изделий; напитков.</w:t>
      </w:r>
    </w:p>
    <w:p w:rsidR="00776C1F" w:rsidRPr="00776C1F" w:rsidRDefault="00776C1F" w:rsidP="00776C1F">
      <w:pPr>
        <w:shd w:val="clear" w:color="auto" w:fill="FFFFFF"/>
        <w:tabs>
          <w:tab w:val="left" w:pos="562"/>
        </w:tabs>
        <w:spacing w:after="0" w:line="360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776C1F" w:rsidRPr="00776C1F" w:rsidRDefault="00776C1F" w:rsidP="00776C1F">
      <w:pPr>
        <w:widowControl w:val="0"/>
        <w:numPr>
          <w:ilvl w:val="0"/>
          <w:numId w:val="3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Заполнить в тетради таблицу:</w:t>
      </w:r>
    </w:p>
    <w:p w:rsidR="00776C1F" w:rsidRPr="00776C1F" w:rsidRDefault="00776C1F" w:rsidP="00776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5"/>
        <w:gridCol w:w="4602"/>
        <w:gridCol w:w="4121"/>
      </w:tblGrid>
      <w:tr w:rsidR="00776C1F" w:rsidRPr="00776C1F" w:rsidTr="00011A24">
        <w:trPr>
          <w:trHeight w:hRule="exact" w:val="1073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Наименование блюда, закуски,</w:t>
            </w: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изде</w:t>
            </w:r>
            <w:r w:rsidRPr="00776C1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лия, напитка</w:t>
            </w:r>
          </w:p>
        </w:tc>
        <w:tc>
          <w:tcPr>
            <w:tcW w:w="4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Посуда для групповой и индиви</w:t>
            </w:r>
            <w:r w:rsidRPr="00776C1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дуальной подачи</w:t>
            </w:r>
          </w:p>
        </w:tc>
      </w:tr>
      <w:tr w:rsidR="00776C1F" w:rsidRPr="00776C1F" w:rsidTr="00011A24">
        <w:trPr>
          <w:trHeight w:hRule="exact" w:val="1083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Икра лососевая в волованах</w:t>
            </w:r>
          </w:p>
        </w:tc>
        <w:tc>
          <w:tcPr>
            <w:tcW w:w="4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</w:pPr>
          </w:p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Блюда фаянсовые круглые,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овальные</w:t>
            </w:r>
          </w:p>
        </w:tc>
      </w:tr>
    </w:tbl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314" w:rsidRDefault="00934314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314" w:rsidRPr="00776C1F" w:rsidRDefault="00934314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 23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lastRenderedPageBreak/>
        <w:t xml:space="preserve">Тема: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Комбинированный банкет. Подготовка посуды, приборов. Оформле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ние зала.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Цель: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закрепить теоретические знания и приобрести навык подготовки зала, подготовки посуды, приборов, столового белья и сервировки стола для ком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бинированных банкетов.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Оснащение </w:t>
      </w: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занятия: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образцы банкетного меню; столовая посуда, столовые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приборы, столовое белье; столы, стулья. Время выполнения задания: 6 часов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практического задания</w:t>
      </w:r>
    </w:p>
    <w:p w:rsidR="00776C1F" w:rsidRPr="00776C1F" w:rsidRDefault="00776C1F" w:rsidP="00776C1F">
      <w:pPr>
        <w:shd w:val="clear" w:color="auto" w:fill="FFFFFF"/>
        <w:tabs>
          <w:tab w:val="left" w:pos="4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22"/>
          <w:sz w:val="28"/>
          <w:szCs w:val="28"/>
        </w:rPr>
        <w:t>1.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Составить меню для комбинированного банкета (банкета-коктейль и 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банкета с полным обслуживанием официантами) на 20 персон.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Информация о банкете: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повод: дипломатический прием-ужин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подача аперитива, холодных и горячих закусок организована в аванзале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основные блюда и десерт будут поданы в основном зале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В меню банкета следует включить: 4-5 холодных закусок, одну горя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чую закуску; 2 основных блюда (рыбное и мясное); 2 сладких блюда; чай,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кофе; алкогольные напитки в соответствии с составленной картой блюд.</w:t>
      </w:r>
    </w:p>
    <w:p w:rsidR="00776C1F" w:rsidRPr="00776C1F" w:rsidRDefault="00776C1F" w:rsidP="00776C1F">
      <w:pPr>
        <w:shd w:val="clear" w:color="auto" w:fill="FFFFFF"/>
        <w:tabs>
          <w:tab w:val="left" w:pos="4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14"/>
          <w:sz w:val="28"/>
          <w:szCs w:val="28"/>
        </w:rPr>
        <w:t>2.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Подобрать посуду и приборы для индивидуальной и групповой подачи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br/>
        <w:t>блюд и закусок с учетом приборов для раскладывания.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Для организации банкета-фуршета на каждого участника должно быть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предусмотрено: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фужеры — 1,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стаканы для соков — 0,25-0,5,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тарелки закусочные — 1,5—2,0,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тарелки десертные (или пирожковые) — 0,5-0,75,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ножи закусочные — 1,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вилки закусочные — 1,5-2,0,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ножи фруктовые — 0,5-0,7,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вилки фруктовые — 0,5-0,7. Данные занести в таблицу:</w:t>
      </w:r>
    </w:p>
    <w:p w:rsidR="00776C1F" w:rsidRPr="00776C1F" w:rsidRDefault="00776C1F" w:rsidP="00776C1F">
      <w:pPr>
        <w:shd w:val="clear" w:color="auto" w:fill="FFFFFF"/>
        <w:tabs>
          <w:tab w:val="left" w:pos="46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8"/>
        <w:gridCol w:w="1163"/>
        <w:gridCol w:w="2621"/>
        <w:gridCol w:w="1590"/>
        <w:gridCol w:w="1347"/>
      </w:tblGrid>
      <w:tr w:rsidR="00776C1F" w:rsidRPr="00776C1F" w:rsidTr="00011A24">
        <w:trPr>
          <w:trHeight w:hRule="exact" w:val="1219"/>
          <w:jc w:val="center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Перечень блюд и на</w:t>
            </w: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питков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Заказано порций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Наименование посуды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и приборов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Вместимость </w:t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посуды, пор</w:t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ций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Кол-во по</w:t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  <w:t>суды, при</w:t>
            </w:r>
            <w:r w:rsidRPr="00776C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боров, единиц</w:t>
            </w:r>
          </w:p>
        </w:tc>
      </w:tr>
      <w:tr w:rsidR="00776C1F" w:rsidRPr="00776C1F" w:rsidTr="00011A24">
        <w:trPr>
          <w:trHeight w:hRule="exact" w:val="712"/>
          <w:jc w:val="center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shd w:val="clear" w:color="auto" w:fill="FFFFFF"/>
        <w:tabs>
          <w:tab w:val="left" w:pos="46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widowControl w:val="0"/>
        <w:numPr>
          <w:ilvl w:val="0"/>
          <w:numId w:val="36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Произвести расстановку мебели в аванзале и в основном зале.</w:t>
      </w:r>
    </w:p>
    <w:p w:rsidR="00776C1F" w:rsidRPr="00776C1F" w:rsidRDefault="00776C1F" w:rsidP="00776C1F">
      <w:pPr>
        <w:widowControl w:val="0"/>
        <w:numPr>
          <w:ilvl w:val="0"/>
          <w:numId w:val="36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Произвести предварительную сервировку стола для обслуживания бан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кета с полным обслуживанием официантами (на одну персону).</w:t>
      </w:r>
    </w:p>
    <w:p w:rsidR="00776C1F" w:rsidRPr="00776C1F" w:rsidRDefault="00776C1F" w:rsidP="00776C1F">
      <w:pPr>
        <w:widowControl w:val="0"/>
        <w:numPr>
          <w:ilvl w:val="0"/>
          <w:numId w:val="36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Схему предварительной сервировки стола зарисовать в тетради для  практических работ.</w:t>
      </w: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 24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Составление меню новогоднего, свадебного банкета, банкета по слу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чаю Дня рождения.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закрепить теоретические знания и приобрести навык составления ме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ню для различных видов банкетов в зависимости от вида мероприятия. 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образцы банкетного меню. </w:t>
      </w:r>
    </w:p>
    <w:p w:rsidR="00776C1F" w:rsidRPr="00934314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выполнения задания</w:t>
      </w:r>
      <w:r w:rsidRPr="00934314">
        <w:rPr>
          <w:rFonts w:ascii="Times New Roman" w:eastAsia="Times New Roman" w:hAnsi="Times New Roman" w:cs="Times New Roman"/>
          <w:bCs/>
          <w:sz w:val="28"/>
          <w:szCs w:val="28"/>
        </w:rPr>
        <w:t xml:space="preserve">: 4 </w:t>
      </w:r>
      <w:r w:rsidRPr="00934314">
        <w:rPr>
          <w:rFonts w:ascii="Times New Roman" w:eastAsia="Times New Roman" w:hAnsi="Times New Roman" w:cs="Times New Roman"/>
          <w:sz w:val="28"/>
          <w:szCs w:val="28"/>
        </w:rPr>
        <w:t>часа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</w:t>
      </w:r>
    </w:p>
    <w:p w:rsidR="00776C1F" w:rsidRPr="00776C1F" w:rsidRDefault="00776C1F" w:rsidP="00776C1F">
      <w:pPr>
        <w:shd w:val="clear" w:color="auto" w:fill="FFFFFF"/>
        <w:tabs>
          <w:tab w:val="left" w:pos="4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bCs/>
          <w:spacing w:val="-22"/>
          <w:sz w:val="28"/>
          <w:szCs w:val="28"/>
        </w:rPr>
        <w:t>1</w:t>
      </w:r>
      <w:r w:rsidRPr="00776C1F">
        <w:rPr>
          <w:rFonts w:ascii="Times New Roman" w:hAnsi="Times New Roman" w:cs="Times New Roman"/>
          <w:spacing w:val="-22"/>
          <w:sz w:val="28"/>
          <w:szCs w:val="28"/>
        </w:rPr>
        <w:t>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Составить меню для тематических мероприятий с указанием количест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ва порций.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Информация о банкетах: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банкет с частичным обслуживанием официантами по случаю свадьбы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на 50 персон;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новогодний банкет на 30 персон;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банкет по случаю Дня рождения на 20 персон.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В </w:t>
      </w:r>
      <w:r w:rsidRPr="00776C1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меню свадебного банкета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включить: 8-10 холодных закусок, 2 горя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чих закуски, 2 основных блюда, 3 сладких блюда, горячие напитки, алко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гольные и безалкогольные напитки.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</w:t>
      </w:r>
      <w:r w:rsidRPr="00776C1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меню </w:t>
      </w: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новогоднего </w:t>
      </w:r>
      <w:r w:rsidRPr="00776C1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банкета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включить: 8-10 холодных закусок, 1 го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рячую закуску, 2 основных блюда, 2 сладких блюда, горячие напитки, алко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гольные и безалкогольные напитки.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</w:t>
      </w:r>
      <w:r w:rsidRPr="00776C1F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меню банкета по случаю Дня рождения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включить: 5-6 холодных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закусок, 1 горячую закуску, 2 основных блюда, 1 сладкое блюдо, горячие нап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итки, алкогольные и безалкогольные напитки.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pos="4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16"/>
          <w:sz w:val="28"/>
          <w:szCs w:val="28"/>
        </w:rPr>
        <w:t>2.</w:t>
      </w:r>
      <w:r w:rsidRPr="00776C1F">
        <w:rPr>
          <w:rFonts w:ascii="Times New Roman" w:hAnsi="Times New Roman" w:cs="Times New Roman"/>
          <w:sz w:val="28"/>
          <w:szCs w:val="28"/>
        </w:rPr>
        <w:tab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 тетради для практических работ ответить на контрольные вопросы: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чем особенность свадебного банкета? Что необходимо учитывать при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организации банкета и составлении меню?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каков суммарный вес блюд и напитков для праздничного меню?</w:t>
      </w:r>
    </w:p>
    <w:p w:rsidR="00776C1F" w:rsidRPr="00776C1F" w:rsidRDefault="00776C1F" w:rsidP="00776C1F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почему меню свадебного и новогоднего банкетов должны быть более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разнообразными и достаточно обильными?</w:t>
      </w: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Default="00776C1F" w:rsidP="00934314">
      <w:pPr>
        <w:shd w:val="clear" w:color="auto" w:fill="FFFFFF"/>
        <w:spacing w:after="0" w:line="360" w:lineRule="auto"/>
        <w:ind w:firstLine="70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занятие № 25</w:t>
      </w:r>
    </w:p>
    <w:p w:rsidR="00934314" w:rsidRDefault="00934314" w:rsidP="00934314">
      <w:pPr>
        <w:shd w:val="clear" w:color="auto" w:fill="FFFFFF"/>
        <w:spacing w:after="0" w:line="360" w:lineRule="auto"/>
        <w:ind w:firstLine="70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Расчет площади торгового зала, количества официантов для банкетов. 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закрепить теоретические знания и приобрести навык расчета площади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торгового зала, количества официантов для различных видов банкетов в за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висимости от вида мероприятия.</w:t>
      </w:r>
    </w:p>
    <w:p w:rsidR="00776C1F" w:rsidRPr="00934314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2 часа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Последовательность выполнения практического задания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1.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Используя формулы произвести расчет площади торгового зала и рас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чет необходимого количества официантов для банкетов.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Информация о банкетах:</w:t>
      </w:r>
    </w:p>
    <w:p w:rsidR="00776C1F" w:rsidRPr="00776C1F" w:rsidRDefault="00776C1F" w:rsidP="00776C1F">
      <w:pPr>
        <w:widowControl w:val="0"/>
        <w:numPr>
          <w:ilvl w:val="0"/>
          <w:numId w:val="1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банкет с частичным обслуживанием официантами по случаю свадьбы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на 50 персон;</w:t>
      </w:r>
    </w:p>
    <w:p w:rsidR="00776C1F" w:rsidRPr="00776C1F" w:rsidRDefault="00776C1F" w:rsidP="00776C1F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новогодний банкет на 30 персон;</w:t>
      </w:r>
    </w:p>
    <w:p w:rsidR="00776C1F" w:rsidRPr="00776C1F" w:rsidRDefault="00776C1F" w:rsidP="00776C1F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банкет по случаю Дня рождения на 20 персон.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Нормы площади торгового зала для банкетов за столом - 1,5-2 м на од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ного гостя.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официантов, необходимое для обслуживания банкетов рас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считывается по формуле:</w:t>
      </w:r>
    </w:p>
    <w:p w:rsidR="00776C1F" w:rsidRPr="00776C1F" w:rsidRDefault="00776C1F" w:rsidP="00776C1F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leader="hyphen" w:pos="336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N</m:t>
        </m:r>
      </m:oMath>
      <w:r w:rsidRPr="00776C1F">
        <w:rPr>
          <w:rFonts w:ascii="Times New Roman" w:eastAsia="Times New Roman" w:hAnsi="Times New Roman" w:cs="Times New Roman"/>
          <w:spacing w:val="-24"/>
          <w:sz w:val="28"/>
          <w:szCs w:val="28"/>
          <w:vertAlign w:val="subscript"/>
        </w:rPr>
        <w:t xml:space="preserve"> оф</w:t>
      </w:r>
      <w:r w:rsidRPr="00776C1F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pacing w:val="-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2"/>
                <w:sz w:val="28"/>
                <w:szCs w:val="28"/>
              </w:rPr>
              <m:t>N1</m:t>
            </m:r>
          </m:den>
        </m:f>
      </m:oMath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, где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3"/>
          <w:sz w:val="28"/>
          <w:szCs w:val="28"/>
        </w:rPr>
        <w:t xml:space="preserve">N - </w:t>
      </w: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>количество гостей,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5"/>
          <w:sz w:val="28"/>
          <w:szCs w:val="28"/>
        </w:rPr>
        <w:t xml:space="preserve">N1 -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количество гостей, которое может обслужить один официант.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Для банкета за столом с частичным обслуживанием официантами N1 =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12-15 гостей.</w:t>
      </w: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 26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Расчет длины столов и столового белья для банкетов.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закрепить теоретические знания и приобрести навык расчета длины 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столов и столового белья для различных видов банкетов в зависимости от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вида мероприятия.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2 часа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bCs/>
          <w:spacing w:val="-7"/>
          <w:sz w:val="28"/>
          <w:szCs w:val="28"/>
        </w:rPr>
        <w:t>1.</w:t>
      </w:r>
      <w:r w:rsidRPr="00776C1F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Используя формулы произвести расчет длины столов и столового белья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для банкетов.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Информация о банкетах:</w:t>
      </w:r>
    </w:p>
    <w:p w:rsidR="00776C1F" w:rsidRPr="00776C1F" w:rsidRDefault="00776C1F" w:rsidP="00776C1F">
      <w:pPr>
        <w:widowControl w:val="0"/>
        <w:numPr>
          <w:ilvl w:val="0"/>
          <w:numId w:val="1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банкет с частичным обслуживанием официантами по случаю свадьбы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на 50 персон;</w:t>
      </w:r>
    </w:p>
    <w:p w:rsidR="00776C1F" w:rsidRPr="00776C1F" w:rsidRDefault="00776C1F" w:rsidP="00776C1F">
      <w:pPr>
        <w:widowControl w:val="0"/>
        <w:numPr>
          <w:ilvl w:val="0"/>
          <w:numId w:val="1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новогодний банкет на 30 персон;</w:t>
      </w:r>
    </w:p>
    <w:p w:rsidR="00776C1F" w:rsidRPr="00776C1F" w:rsidRDefault="00776C1F" w:rsidP="00776C1F">
      <w:pPr>
        <w:widowControl w:val="0"/>
        <w:numPr>
          <w:ilvl w:val="0"/>
          <w:numId w:val="1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банкет по случаю Дня рождения на 20 персон.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Длина столов для банкетов за столом рассчитывается по формуле:</w:t>
      </w:r>
    </w:p>
    <w:p w:rsidR="00776C1F" w:rsidRPr="00776C1F" w:rsidRDefault="00776C1F" w:rsidP="00776C1F">
      <w:pPr>
        <w:shd w:val="clear" w:color="auto" w:fill="FFFFFF"/>
        <w:tabs>
          <w:tab w:val="left" w:leader="hyphen" w:pos="17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                               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2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(N-N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)</w:t>
      </w:r>
    </w:p>
    <w:p w:rsidR="00776C1F" w:rsidRPr="00776C1F" w:rsidRDefault="00776C1F" w:rsidP="00776C1F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                   L = I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1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+</w:t>
      </w: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---------------, 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где</w:t>
      </w:r>
    </w:p>
    <w:p w:rsidR="00776C1F" w:rsidRPr="00776C1F" w:rsidRDefault="00776C1F" w:rsidP="00776C1F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                                                  </w:t>
      </w:r>
      <w:r w:rsidRPr="00776C1F">
        <w:rPr>
          <w:rFonts w:ascii="Times New Roman" w:eastAsia="Times New Roman" w:hAnsi="Times New Roman" w:cs="Times New Roman"/>
          <w:spacing w:val="-8"/>
          <w:sz w:val="28"/>
          <w:szCs w:val="28"/>
        </w:rPr>
        <w:t>2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 xml:space="preserve">1 </w:t>
      </w:r>
      <w:r w:rsidRPr="00776C1F">
        <w:rPr>
          <w:rFonts w:ascii="Times New Roman" w:hAnsi="Times New Roman" w:cs="Times New Roman"/>
          <w:spacing w:val="-6"/>
          <w:sz w:val="28"/>
          <w:szCs w:val="28"/>
        </w:rPr>
        <w:t xml:space="preserve">-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норма длины стола на одного почетного гостя (обычно 1м),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количество почетных гостей,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7"/>
          <w:sz w:val="28"/>
          <w:szCs w:val="28"/>
        </w:rPr>
        <w:t>1</w:t>
      </w:r>
      <w:r w:rsidRPr="00776C1F">
        <w:rPr>
          <w:rFonts w:ascii="Times New Roman" w:hAnsi="Times New Roman" w:cs="Times New Roman"/>
          <w:spacing w:val="-7"/>
          <w:sz w:val="28"/>
          <w:szCs w:val="28"/>
          <w:vertAlign w:val="subscript"/>
        </w:rPr>
        <w:t>2</w:t>
      </w:r>
      <w:r w:rsidRPr="00776C1F">
        <w:rPr>
          <w:rFonts w:ascii="Times New Roman" w:hAnsi="Times New Roman" w:cs="Times New Roman"/>
          <w:spacing w:val="-7"/>
          <w:sz w:val="28"/>
          <w:szCs w:val="28"/>
        </w:rPr>
        <w:t xml:space="preserve"> -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норма длины стола для остальных гостей (0,7-0,8м),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4"/>
          <w:sz w:val="28"/>
          <w:szCs w:val="28"/>
        </w:rPr>
        <w:t xml:space="preserve">N -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количество гостей.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скатертей для банкета определяется по формуле:</w:t>
      </w:r>
    </w:p>
    <w:p w:rsidR="00776C1F" w:rsidRPr="00776C1F" w:rsidRDefault="00776C1F" w:rsidP="00776C1F">
      <w:pPr>
        <w:shd w:val="clear" w:color="auto" w:fill="FFFFFF"/>
        <w:tabs>
          <w:tab w:val="left" w:leader="hyphen" w:pos="34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+2</w:t>
      </w: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776C1F">
        <w:rPr>
          <w:rFonts w:ascii="Times New Roman" w:eastAsia="Times New Roman" w:hAnsi="Times New Roman" w:cs="Times New Roman"/>
          <w:sz w:val="28"/>
          <w:szCs w:val="28"/>
          <w:vertAlign w:val="subscript"/>
        </w:rPr>
        <w:br/>
      </w:r>
      <w:r w:rsidRPr="00776C1F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              К</w:t>
      </w:r>
      <w:r w:rsidRPr="00776C1F">
        <w:rPr>
          <w:rFonts w:ascii="Times New Roman" w:eastAsia="Times New Roman" w:hAnsi="Times New Roman" w:cs="Times New Roman"/>
          <w:spacing w:val="-18"/>
          <w:sz w:val="28"/>
          <w:szCs w:val="28"/>
          <w:vertAlign w:val="subscript"/>
        </w:rPr>
        <w:t>ск</w:t>
      </w:r>
      <w:r w:rsidRPr="00776C1F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=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----------------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>, где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>ск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столов,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скатерти, свисающей с торца (обычно это 0,35м),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 xml:space="preserve">ск </w:t>
      </w:r>
      <w:r w:rsidRPr="00776C1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 (обычная длина банкетной скатерти З м).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776C1F" w:rsidRPr="00776C1F" w:rsidRDefault="00776C1F" w:rsidP="00776C1F">
      <w:pPr>
        <w:pStyle w:val="a8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Заполнить таблицу</w:t>
      </w:r>
    </w:p>
    <w:p w:rsidR="00776C1F" w:rsidRPr="00776C1F" w:rsidRDefault="00776C1F" w:rsidP="00776C1F">
      <w:pPr>
        <w:pStyle w:val="a8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02"/>
        <w:gridCol w:w="3308"/>
      </w:tblGrid>
      <w:tr w:rsidR="00776C1F" w:rsidRPr="00776C1F" w:rsidTr="00011A24">
        <w:trPr>
          <w:trHeight w:hRule="exact" w:val="535"/>
        </w:trPr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белья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Количество, ед</w:t>
            </w:r>
          </w:p>
        </w:tc>
      </w:tr>
      <w:tr w:rsidR="00776C1F" w:rsidRPr="00776C1F" w:rsidTr="00011A24">
        <w:trPr>
          <w:trHeight w:hRule="exact" w:val="514"/>
        </w:trPr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Скатерти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514"/>
        </w:trPr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Салфетки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525"/>
        </w:trPr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Ручники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1F" w:rsidRPr="00776C1F" w:rsidTr="00011A24">
        <w:trPr>
          <w:trHeight w:hRule="exact" w:val="581"/>
        </w:trPr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Полотенца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занятие № 27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Подбор и расчет посуды и приборов </w:t>
      </w:r>
      <w:r w:rsidRPr="00776C1F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в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зависимости от формы </w:t>
      </w:r>
      <w:r w:rsidRPr="00776C1F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и метода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обслуживания для банкетов.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закрепить теоретические знания и приобрести навык подбора и расче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 посуды и приборов в зависимости от формы и метода обслуживания для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банкетов.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2 часа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bCs/>
          <w:spacing w:val="-6"/>
          <w:sz w:val="28"/>
          <w:szCs w:val="28"/>
        </w:rPr>
        <w:t>1</w:t>
      </w:r>
      <w:r w:rsidRPr="00776C1F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Используя составленное ранее меню банкетов заполнить таблицу.</w:t>
      </w:r>
    </w:p>
    <w:tbl>
      <w:tblPr>
        <w:tblW w:w="942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65"/>
        <w:gridCol w:w="1176"/>
        <w:gridCol w:w="2644"/>
        <w:gridCol w:w="1599"/>
        <w:gridCol w:w="1343"/>
      </w:tblGrid>
      <w:tr w:rsidR="00776C1F" w:rsidRPr="00776C1F" w:rsidTr="00011A24">
        <w:trPr>
          <w:trHeight w:hRule="exact" w:val="1341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Перечень блюд и на</w:t>
            </w: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питков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Заказано </w:t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порций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посуды и приборов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Вместимость посуды, пор</w:t>
            </w: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ций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Кол-во по</w:t>
            </w: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  <w:t>суды, при</w:t>
            </w:r>
            <w:r w:rsidRPr="00776C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776C1F">
              <w:rPr>
                <w:rFonts w:ascii="Times New Roman" w:eastAsia="Times New Roman" w:hAnsi="Times New Roman" w:cs="Times New Roman"/>
                <w:sz w:val="28"/>
                <w:szCs w:val="28"/>
              </w:rPr>
              <w:t>боров, единиц</w:t>
            </w:r>
          </w:p>
        </w:tc>
      </w:tr>
      <w:tr w:rsidR="00776C1F" w:rsidRPr="00776C1F" w:rsidTr="00011A24">
        <w:trPr>
          <w:trHeight w:hRule="exact" w:val="331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C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C1F" w:rsidRPr="00776C1F" w:rsidTr="00011A24">
        <w:trPr>
          <w:trHeight w:hRule="exact" w:val="353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6C1F" w:rsidRPr="00776C1F" w:rsidRDefault="00776C1F" w:rsidP="00776C1F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C1F" w:rsidRPr="00776C1F" w:rsidRDefault="00776C1F" w:rsidP="00776C1F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Предлагаемый метод обслуживания банкетов - русский. 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z w:val="28"/>
          <w:szCs w:val="28"/>
        </w:rPr>
        <w:t>Информация о банкетах:</w:t>
      </w:r>
    </w:p>
    <w:p w:rsidR="00776C1F" w:rsidRPr="00776C1F" w:rsidRDefault="00776C1F" w:rsidP="00776C1F">
      <w:pPr>
        <w:widowControl w:val="0"/>
        <w:numPr>
          <w:ilvl w:val="0"/>
          <w:numId w:val="15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банкет с частичным обслуживанием официантами по случаю свадьбы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на 50 персон.</w:t>
      </w:r>
    </w:p>
    <w:p w:rsidR="00776C1F" w:rsidRPr="00776C1F" w:rsidRDefault="00776C1F" w:rsidP="00776C1F">
      <w:pPr>
        <w:widowControl w:val="0"/>
        <w:numPr>
          <w:ilvl w:val="0"/>
          <w:numId w:val="15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новогодний банкет на 30 персон;</w:t>
      </w:r>
    </w:p>
    <w:p w:rsidR="00776C1F" w:rsidRPr="00776C1F" w:rsidRDefault="00776C1F" w:rsidP="00776C1F">
      <w:pPr>
        <w:widowControl w:val="0"/>
        <w:numPr>
          <w:ilvl w:val="0"/>
          <w:numId w:val="15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банкет по случаю Дня рождения на 20 персон.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Практическое занятие № 28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Сервировка стола для банкета по случаю Дня рождения. 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закрепить теоретические знания и приобрести навык сервировки стола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для тематического банкета.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образцы банкетного меню; столовая посуда, столовые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приборы, столовое белье; столы, стулья. 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6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часов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6C1F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1. 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>Расставить мебель в банкетном зале. Вариант расстановки мебели вы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брать, исходя из характеристик банкета и расчетов, сделанных ранее.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noProof/>
          <w:spacing w:val="-7"/>
          <w:sz w:val="28"/>
          <w:szCs w:val="28"/>
        </w:rPr>
        <w:drawing>
          <wp:inline distT="0" distB="0" distL="0" distR="0">
            <wp:extent cx="4078870" cy="5569527"/>
            <wp:effectExtent l="19050" t="0" r="0" b="0"/>
            <wp:docPr id="46" name="Рисунок 13" descr="C:\Documents and Settings\ПК-1\Рабочий стол\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К-1\Рабочий стол\сер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9698" t="4146" r="11937" b="2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84" cy="557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2.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>В соответствии с составленным меню произвести предварительную сер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вировку банкетного стола. Схему сервировки банкетного стола (с указа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нием</w:t>
      </w:r>
      <w:r w:rsidR="000E265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t>азначения посуды и приборов) на одну персону зарисовать в тет</w:t>
      </w:r>
      <w:r w:rsidRPr="00776C1F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ради.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 29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Сервировка свадебного стола.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закрепить теоретические знания и приобрести навык сервировки стола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для тематического банкета.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образцы банкетного меню; столовая посуда, столовые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 xml:space="preserve">приборы, столовое белье; столы, стулья. 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6 часов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Последовательность выполнения практического задания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bCs/>
          <w:sz w:val="28"/>
          <w:szCs w:val="28"/>
        </w:rPr>
        <w:t>1.</w:t>
      </w:r>
      <w:r w:rsidRPr="00776C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Расставить мебель в банкетном зале. Вариант расстановки мебели вы</w:t>
      </w:r>
      <w:r w:rsidRPr="00776C1F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брать, исходя из характеристик банкета и расчетов, сделанных ранее.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776C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899" cy="3409335"/>
            <wp:effectExtent l="19050" t="0" r="9401" b="0"/>
            <wp:docPr id="47" name="Рисунок 14" descr="https://aurorawedding.nethouse.ru/static/img/0000/0003/3475/33475267.bva7i76kpb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urorawedding.nethouse.ru/static/img/0000/0003/3475/33475267.bva7i76kpb.W66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5161" t="3067" r="3135" b="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99" cy="340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1F" w:rsidRPr="00776C1F" w:rsidRDefault="00776C1F" w:rsidP="00776C1F">
      <w:pPr>
        <w:pStyle w:val="a8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В соответствии с составленным меню произвести предварительную сер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вировку банкетного стола. Схему сервировки банкетного стола (с указа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нием назначения посуды и приборов) на одну персону зарисовать в тет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ради.</w:t>
      </w:r>
    </w:p>
    <w:p w:rsidR="00776C1F" w:rsidRPr="00776C1F" w:rsidRDefault="00776C1F" w:rsidP="0093431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lastRenderedPageBreak/>
        <w:t>Практическое занятие № 29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Сервировка новогоднего стола.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>закрепить теоретические знания и приобрести навык сервировки стола для тематического банкета.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Оснащение занятия: </w:t>
      </w:r>
      <w:r w:rsidRPr="00776C1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образцы банкетного меню; столовая посуда, столовые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приборы, столовое белье; столы, стулья.</w:t>
      </w:r>
    </w:p>
    <w:p w:rsidR="00776C1F" w:rsidRPr="00776C1F" w:rsidRDefault="00776C1F" w:rsidP="009343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Время выполнения задания: 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6 часов</w:t>
      </w: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</w:t>
      </w:r>
    </w:p>
    <w:p w:rsidR="00776C1F" w:rsidRPr="00776C1F" w:rsidRDefault="00776C1F" w:rsidP="00776C1F">
      <w:pPr>
        <w:pStyle w:val="a8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t>Расставить мебель в банкетном зале. Вариант расстановки мебели вы</w:t>
      </w:r>
      <w:r w:rsidRPr="00776C1F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брать, исходя из характеристик банкета и расчетов, сделанных ранее.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</w:pP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                           </w:t>
      </w:r>
      <w:r w:rsidR="00934314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        Вариант  а</w:t>
      </w:r>
      <w:r w:rsidRPr="00776C1F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                               Вариант б</w:t>
      </w:r>
    </w:p>
    <w:p w:rsidR="00776C1F" w:rsidRPr="00776C1F" w:rsidRDefault="00776C1F" w:rsidP="00776C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</w:pPr>
    </w:p>
    <w:p w:rsidR="00776C1F" w:rsidRPr="00776C1F" w:rsidRDefault="00776C1F" w:rsidP="00776C1F">
      <w:pPr>
        <w:framePr w:w="5966" w:h="5102" w:hSpace="38" w:wrap="notBeside" w:vAnchor="text" w:hAnchor="margin" w:x="1701" w:y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5090" cy="3241964"/>
            <wp:effectExtent l="19050" t="0" r="0" b="0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6393" r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90" cy="32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1F" w:rsidRPr="00776C1F" w:rsidRDefault="00776C1F" w:rsidP="00776C1F">
      <w:pPr>
        <w:pStyle w:val="a8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t>В соответствии с составленным меню произвести предварительную сер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вировку банкетного стола. Схему сервировки банкетного стола (с указа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нием назначения посуды и приборов) на одну персону зарисовать в тет</w:t>
      </w:r>
      <w:r w:rsidRPr="00776C1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76C1F">
        <w:rPr>
          <w:rFonts w:ascii="Times New Roman" w:eastAsia="Times New Roman" w:hAnsi="Times New Roman" w:cs="Times New Roman"/>
          <w:sz w:val="28"/>
          <w:szCs w:val="28"/>
        </w:rPr>
        <w:t>ради.</w:t>
      </w:r>
    </w:p>
    <w:p w:rsidR="0048146A" w:rsidRPr="00776C1F" w:rsidRDefault="0048146A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5175" w:rsidRDefault="00E85175" w:rsidP="00E85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274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литературы</w:t>
      </w:r>
    </w:p>
    <w:p w:rsidR="000E2655" w:rsidRPr="000E2655" w:rsidRDefault="000E2655" w:rsidP="000E2655">
      <w:pPr>
        <w:rPr>
          <w:rFonts w:ascii="Times New Roman" w:hAnsi="Times New Roman" w:cs="Times New Roman"/>
          <w:sz w:val="28"/>
          <w:szCs w:val="28"/>
        </w:rPr>
      </w:pPr>
    </w:p>
    <w:p w:rsidR="000E2655" w:rsidRPr="000E2655" w:rsidRDefault="000E2655" w:rsidP="000E265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2655">
        <w:rPr>
          <w:rFonts w:ascii="Times New Roman" w:hAnsi="Times New Roman" w:cs="Times New Roman"/>
          <w:b/>
          <w:i/>
          <w:sz w:val="28"/>
          <w:szCs w:val="28"/>
        </w:rPr>
        <w:t>Основные источники:</w:t>
      </w:r>
    </w:p>
    <w:p w:rsidR="000E2655" w:rsidRPr="000E2655" w:rsidRDefault="000E2655" w:rsidP="000E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2655" w:rsidRPr="000E2655" w:rsidRDefault="000E2655" w:rsidP="000E2655">
      <w:pPr>
        <w:pStyle w:val="a8"/>
        <w:numPr>
          <w:ilvl w:val="0"/>
          <w:numId w:val="42"/>
        </w:numPr>
        <w:tabs>
          <w:tab w:val="left" w:pos="993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eastAsia="Calibri" w:hAnsi="Times New Roman" w:cs="Times New Roman"/>
          <w:sz w:val="28"/>
          <w:szCs w:val="28"/>
        </w:rPr>
        <w:t>Организация обслуживания на предприятиях общественного питания [Электронный ресурс]: учебное пособие/ Пасько О.В., Бураковская Н.В., Кулагина Е.В Омск: Омский государственный институт сервиса, 2014. Режим доступа: http://www.iprbookshop.ru/26711.— ЭБС «IPRbooks»</w:t>
      </w:r>
    </w:p>
    <w:p w:rsidR="000E2655" w:rsidRPr="000E2655" w:rsidRDefault="000E2655" w:rsidP="000E2655">
      <w:pPr>
        <w:pStyle w:val="a8"/>
        <w:numPr>
          <w:ilvl w:val="0"/>
          <w:numId w:val="42"/>
        </w:numPr>
        <w:tabs>
          <w:tab w:val="left" w:pos="993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eastAsia="Calibri" w:hAnsi="Times New Roman" w:cs="Times New Roman"/>
          <w:sz w:val="28"/>
          <w:szCs w:val="28"/>
        </w:rPr>
        <w:t>Организация производства и обслуживания на предприятиях обществе</w:t>
      </w:r>
      <w:r w:rsidRPr="000E2655">
        <w:rPr>
          <w:rFonts w:ascii="Times New Roman" w:eastAsia="Calibri" w:hAnsi="Times New Roman" w:cs="Times New Roman"/>
          <w:sz w:val="28"/>
          <w:szCs w:val="28"/>
        </w:rPr>
        <w:t>н</w:t>
      </w:r>
      <w:r w:rsidRPr="000E2655">
        <w:rPr>
          <w:rFonts w:ascii="Times New Roman" w:eastAsia="Calibri" w:hAnsi="Times New Roman" w:cs="Times New Roman"/>
          <w:sz w:val="28"/>
          <w:szCs w:val="28"/>
        </w:rPr>
        <w:t>ного питания [Электронный ресурс]: учебник/ Васюкова А.Т., Любецкая Т.РМ.: Дашков и К, 2015. Режим доступа: http://www.iprbookshop.ru/24756.— ЭБС «IPRbooks»</w:t>
      </w:r>
      <w:r w:rsidRPr="000E2655">
        <w:rPr>
          <w:rFonts w:ascii="Times New Roman" w:hAnsi="Times New Roman" w:cs="Times New Roman"/>
          <w:sz w:val="28"/>
          <w:szCs w:val="28"/>
        </w:rPr>
        <w:t>.</w:t>
      </w:r>
    </w:p>
    <w:p w:rsidR="000E2655" w:rsidRPr="000E2655" w:rsidRDefault="000E2655" w:rsidP="000E2655">
      <w:pPr>
        <w:pStyle w:val="a8"/>
        <w:numPr>
          <w:ilvl w:val="0"/>
          <w:numId w:val="42"/>
        </w:numPr>
        <w:tabs>
          <w:tab w:val="left" w:pos="993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eastAsia="Calibri" w:hAnsi="Times New Roman" w:cs="Times New Roman"/>
          <w:sz w:val="28"/>
          <w:szCs w:val="28"/>
        </w:rPr>
        <w:t>Организация работы структурного подразделе</w:t>
      </w:r>
      <w:r w:rsidRPr="000E2655">
        <w:rPr>
          <w:rFonts w:ascii="Times New Roman" w:hAnsi="Times New Roman" w:cs="Times New Roman"/>
          <w:sz w:val="28"/>
          <w:szCs w:val="28"/>
        </w:rPr>
        <w:t>н</w:t>
      </w:r>
      <w:r w:rsidRPr="000E2655">
        <w:rPr>
          <w:rFonts w:ascii="Times New Roman" w:eastAsia="Calibri" w:hAnsi="Times New Roman" w:cs="Times New Roman"/>
          <w:sz w:val="28"/>
          <w:szCs w:val="28"/>
        </w:rPr>
        <w:t>ия предприятий общес</w:t>
      </w:r>
      <w:r w:rsidRPr="000E2655">
        <w:rPr>
          <w:rFonts w:ascii="Times New Roman" w:eastAsia="Calibri" w:hAnsi="Times New Roman" w:cs="Times New Roman"/>
          <w:sz w:val="28"/>
          <w:szCs w:val="28"/>
        </w:rPr>
        <w:t>т</w:t>
      </w:r>
      <w:r w:rsidRPr="000E2655">
        <w:rPr>
          <w:rFonts w:ascii="Times New Roman" w:eastAsia="Calibri" w:hAnsi="Times New Roman" w:cs="Times New Roman"/>
          <w:sz w:val="28"/>
          <w:szCs w:val="28"/>
        </w:rPr>
        <w:t>венного питания:учебник.-/С.Ю.Мальгина, Ю.Н.Плешакова. -2-е изд.-М.:Академия,2015</w:t>
      </w:r>
    </w:p>
    <w:p w:rsidR="000E2655" w:rsidRPr="000E2655" w:rsidRDefault="000E2655" w:rsidP="000E2655">
      <w:pPr>
        <w:pStyle w:val="a8"/>
        <w:numPr>
          <w:ilvl w:val="0"/>
          <w:numId w:val="42"/>
        </w:numPr>
        <w:tabs>
          <w:tab w:val="left" w:pos="993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2655" w:rsidRPr="000E2655" w:rsidRDefault="000E2655" w:rsidP="000E265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2655">
        <w:rPr>
          <w:rFonts w:ascii="Times New Roman" w:hAnsi="Times New Roman" w:cs="Times New Roman"/>
          <w:b/>
          <w:i/>
          <w:sz w:val="28"/>
          <w:szCs w:val="28"/>
        </w:rPr>
        <w:t>Дополнительные источники:</w:t>
      </w:r>
    </w:p>
    <w:p w:rsidR="000E2655" w:rsidRPr="000E2655" w:rsidRDefault="000E2655" w:rsidP="000E2655">
      <w:pPr>
        <w:pStyle w:val="a8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E2655">
        <w:rPr>
          <w:rFonts w:ascii="Times New Roman" w:hAnsi="Times New Roman" w:cs="Times New Roman"/>
          <w:bCs/>
          <w:sz w:val="28"/>
          <w:szCs w:val="28"/>
        </w:rPr>
        <w:t>Васильева И.В., Мясникова Е.Н., Безряднова А.С. Технология проду</w:t>
      </w:r>
      <w:r w:rsidRPr="000E2655">
        <w:rPr>
          <w:rFonts w:ascii="Times New Roman" w:hAnsi="Times New Roman" w:cs="Times New Roman"/>
          <w:bCs/>
          <w:sz w:val="28"/>
          <w:szCs w:val="28"/>
        </w:rPr>
        <w:t>к</w:t>
      </w:r>
      <w:r w:rsidRPr="000E2655">
        <w:rPr>
          <w:rFonts w:ascii="Times New Roman" w:hAnsi="Times New Roman" w:cs="Times New Roman"/>
          <w:bCs/>
          <w:sz w:val="28"/>
          <w:szCs w:val="28"/>
        </w:rPr>
        <w:t>ции общественного питания. Учебник  и практикум для СПО. - М.: Издательство Юрайт, 2017. – 414 с. – Серия: Профессиональное образ</w:t>
      </w:r>
      <w:r w:rsidRPr="000E2655">
        <w:rPr>
          <w:rFonts w:ascii="Times New Roman" w:hAnsi="Times New Roman" w:cs="Times New Roman"/>
          <w:bCs/>
          <w:sz w:val="28"/>
          <w:szCs w:val="28"/>
        </w:rPr>
        <w:t>о</w:t>
      </w:r>
      <w:r w:rsidRPr="000E2655">
        <w:rPr>
          <w:rFonts w:ascii="Times New Roman" w:hAnsi="Times New Roman" w:cs="Times New Roman"/>
          <w:bCs/>
          <w:sz w:val="28"/>
          <w:szCs w:val="28"/>
        </w:rPr>
        <w:t>вание.</w:t>
      </w:r>
    </w:p>
    <w:p w:rsidR="000E2655" w:rsidRPr="000E2655" w:rsidRDefault="000E2655" w:rsidP="000E2655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Технологическое оборудование предприятий общественного питания и торговли: учеб./ К.Я. Гайворонский. – М.:Форум; ИНФРА-М,2015</w:t>
      </w:r>
    </w:p>
    <w:p w:rsidR="000E2655" w:rsidRPr="000E2655" w:rsidRDefault="000E2655" w:rsidP="000E2655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Васюкова А.Т. Проектирование предприятий общественного питания [Электронный ресурс] : практикум / А.Т. Васюкова. — Электрон. те</w:t>
      </w:r>
      <w:r w:rsidRPr="000E2655">
        <w:rPr>
          <w:rFonts w:ascii="Times New Roman" w:hAnsi="Times New Roman" w:cs="Times New Roman"/>
          <w:sz w:val="28"/>
          <w:szCs w:val="28"/>
        </w:rPr>
        <w:t>к</w:t>
      </w:r>
      <w:r w:rsidRPr="000E2655">
        <w:rPr>
          <w:rFonts w:ascii="Times New Roman" w:hAnsi="Times New Roman" w:cs="Times New Roman"/>
          <w:sz w:val="28"/>
          <w:szCs w:val="28"/>
        </w:rPr>
        <w:t xml:space="preserve">стовые данные. — М. : Дашков и К, 2016. — 144 c. — 978-5-394-00699-9. — Режим доступа: </w:t>
      </w:r>
      <w:hyperlink r:id="rId78" w:history="1">
        <w:r w:rsidRPr="000E2655">
          <w:rPr>
            <w:rStyle w:val="af0"/>
            <w:rFonts w:ascii="Times New Roman" w:hAnsi="Times New Roman" w:cs="Times New Roman"/>
            <w:color w:val="auto"/>
            <w:sz w:val="28"/>
            <w:szCs w:val="28"/>
          </w:rPr>
          <w:t>http://www.iprbookshop.ru/60495.html</w:t>
        </w:r>
      </w:hyperlink>
    </w:p>
    <w:p w:rsidR="000E2655" w:rsidRPr="000E2655" w:rsidRDefault="000E2655" w:rsidP="000E2655">
      <w:pPr>
        <w:pStyle w:val="a8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Сборник рецептур блюд и кулинарных изделий для предприятий общ</w:t>
      </w:r>
      <w:r w:rsidRPr="000E2655">
        <w:rPr>
          <w:rFonts w:ascii="Times New Roman" w:hAnsi="Times New Roman" w:cs="Times New Roman"/>
          <w:sz w:val="28"/>
          <w:szCs w:val="28"/>
        </w:rPr>
        <w:t>е</w:t>
      </w:r>
      <w:r w:rsidRPr="000E2655">
        <w:rPr>
          <w:rFonts w:ascii="Times New Roman" w:hAnsi="Times New Roman" w:cs="Times New Roman"/>
          <w:sz w:val="28"/>
          <w:szCs w:val="28"/>
        </w:rPr>
        <w:t>ственного питания. – М.: ХЛЕБПРОДИНФОРМ, 1996.- 635с</w:t>
      </w:r>
    </w:p>
    <w:p w:rsidR="000E2655" w:rsidRPr="000E2655" w:rsidRDefault="000E2655" w:rsidP="000E2655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655" w:rsidRPr="000E2655" w:rsidRDefault="000E2655" w:rsidP="000E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2655">
        <w:rPr>
          <w:rFonts w:ascii="Times New Roman" w:hAnsi="Times New Roman" w:cs="Times New Roman"/>
          <w:b/>
          <w:bCs/>
          <w:i/>
          <w:sz w:val="28"/>
          <w:szCs w:val="28"/>
        </w:rPr>
        <w:t>Нормативные документы:</w:t>
      </w:r>
    </w:p>
    <w:p w:rsidR="000E2655" w:rsidRPr="000E2655" w:rsidRDefault="000E2655" w:rsidP="000E2655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Федеральный закон от 17.12.99 N 212-ФЗ (ред. от 25.10.2007) "О внесении изменений и дополнений в закон Российской Федерации «О защите прав потреб</w:t>
      </w:r>
      <w:r w:rsidRPr="000E2655">
        <w:rPr>
          <w:rFonts w:ascii="Times New Roman" w:hAnsi="Times New Roman" w:cs="Times New Roman"/>
          <w:sz w:val="28"/>
          <w:szCs w:val="28"/>
        </w:rPr>
        <w:t>и</w:t>
      </w:r>
      <w:r w:rsidRPr="000E2655">
        <w:rPr>
          <w:rFonts w:ascii="Times New Roman" w:hAnsi="Times New Roman" w:cs="Times New Roman"/>
          <w:sz w:val="28"/>
          <w:szCs w:val="28"/>
        </w:rPr>
        <w:t>телей».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2. Федеральный закон от 27.12.2002 N 184-ФЗ (ред. от 05.04.2016 с измен</w:t>
      </w:r>
      <w:r w:rsidRPr="000E2655">
        <w:rPr>
          <w:rFonts w:ascii="Times New Roman" w:hAnsi="Times New Roman" w:cs="Times New Roman"/>
          <w:sz w:val="28"/>
          <w:szCs w:val="28"/>
        </w:rPr>
        <w:t>е</w:t>
      </w:r>
      <w:r w:rsidRPr="000E2655">
        <w:rPr>
          <w:rFonts w:ascii="Times New Roman" w:hAnsi="Times New Roman" w:cs="Times New Roman"/>
          <w:sz w:val="28"/>
          <w:szCs w:val="28"/>
        </w:rPr>
        <w:t>ниями, вступившими в силу с 01.07.2016) "О техническом регулировании»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3. Федеральный закон Российской Федерации «О качестве и безопасности пищевых продуктов» (с изменениями на 13 июля 2015 года)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lastRenderedPageBreak/>
        <w:t>4. Федеральный закон Российской Федерации О санитарно-эпидемиологическом благополучии населения (с изменениями на 3 июля 2016 г</w:t>
      </w:r>
      <w:r w:rsidRPr="000E2655">
        <w:rPr>
          <w:rFonts w:ascii="Times New Roman" w:hAnsi="Times New Roman" w:cs="Times New Roman"/>
          <w:sz w:val="28"/>
          <w:szCs w:val="28"/>
        </w:rPr>
        <w:t>о</w:t>
      </w:r>
      <w:r w:rsidRPr="000E2655">
        <w:rPr>
          <w:rFonts w:ascii="Times New Roman" w:hAnsi="Times New Roman" w:cs="Times New Roman"/>
          <w:sz w:val="28"/>
          <w:szCs w:val="28"/>
        </w:rPr>
        <w:t>да) (редакция, действующая с 4 июля 2016 года)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5. ГОСТ 30389-2013 «Услуги общественного питания. Предприятия общес</w:t>
      </w:r>
      <w:r w:rsidRPr="000E2655">
        <w:rPr>
          <w:rFonts w:ascii="Times New Roman" w:hAnsi="Times New Roman" w:cs="Times New Roman"/>
          <w:sz w:val="28"/>
          <w:szCs w:val="28"/>
        </w:rPr>
        <w:t>т</w:t>
      </w:r>
      <w:r w:rsidRPr="000E2655">
        <w:rPr>
          <w:rFonts w:ascii="Times New Roman" w:hAnsi="Times New Roman" w:cs="Times New Roman"/>
          <w:sz w:val="28"/>
          <w:szCs w:val="28"/>
        </w:rPr>
        <w:t>венного питания. Классификация и общие требования»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6. ГОСТ 30524-2013 Услуги общественного питания. Требования к персон</w:t>
      </w:r>
      <w:r w:rsidRPr="000E2655">
        <w:rPr>
          <w:rFonts w:ascii="Times New Roman" w:hAnsi="Times New Roman" w:cs="Times New Roman"/>
          <w:sz w:val="28"/>
          <w:szCs w:val="28"/>
        </w:rPr>
        <w:t>а</w:t>
      </w:r>
      <w:r w:rsidRPr="000E2655">
        <w:rPr>
          <w:rFonts w:ascii="Times New Roman" w:hAnsi="Times New Roman" w:cs="Times New Roman"/>
          <w:sz w:val="28"/>
          <w:szCs w:val="28"/>
        </w:rPr>
        <w:t>лу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7. ГОСТ 31985-2013 Услуги общественного питания. Термины и определ</w:t>
      </w:r>
      <w:r w:rsidRPr="000E2655">
        <w:rPr>
          <w:rFonts w:ascii="Times New Roman" w:hAnsi="Times New Roman" w:cs="Times New Roman"/>
          <w:sz w:val="28"/>
          <w:szCs w:val="28"/>
        </w:rPr>
        <w:t>е</w:t>
      </w:r>
      <w:r w:rsidRPr="000E2655">
        <w:rPr>
          <w:rFonts w:ascii="Times New Roman" w:hAnsi="Times New Roman" w:cs="Times New Roman"/>
          <w:sz w:val="28"/>
          <w:szCs w:val="28"/>
        </w:rPr>
        <w:t>ния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8. ГОСТ Р 51074-2003 Продукты пищевые. Информация для потребителя. Общие требования (с Изменениями N 1, 2)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9. ГОСТ Р 51074-2003. Продукты пищевые. Информация для потребителей. Общие требования. (с Изменениями N 1, 2)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10. ГОСТ Р 55323-2012 Услуги общественного питания. Идентификация продукции общественного питания. Общие положения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11. ГОСТ Р 55889-2013 Услуги общественного питания. Система менед</w:t>
      </w:r>
      <w:r w:rsidRPr="000E2655">
        <w:rPr>
          <w:rFonts w:ascii="Times New Roman" w:hAnsi="Times New Roman" w:cs="Times New Roman"/>
          <w:sz w:val="28"/>
          <w:szCs w:val="28"/>
        </w:rPr>
        <w:t>ж</w:t>
      </w:r>
      <w:r w:rsidRPr="000E2655">
        <w:rPr>
          <w:rFonts w:ascii="Times New Roman" w:hAnsi="Times New Roman" w:cs="Times New Roman"/>
          <w:sz w:val="28"/>
          <w:szCs w:val="28"/>
        </w:rPr>
        <w:t>мента безопасности продукции общественного питания. Рекомендации по прим</w:t>
      </w:r>
      <w:r w:rsidRPr="000E2655">
        <w:rPr>
          <w:rFonts w:ascii="Times New Roman" w:hAnsi="Times New Roman" w:cs="Times New Roman"/>
          <w:sz w:val="28"/>
          <w:szCs w:val="28"/>
        </w:rPr>
        <w:t>е</w:t>
      </w:r>
      <w:r w:rsidRPr="000E2655">
        <w:rPr>
          <w:rFonts w:ascii="Times New Roman" w:hAnsi="Times New Roman" w:cs="Times New Roman"/>
          <w:sz w:val="28"/>
          <w:szCs w:val="28"/>
        </w:rPr>
        <w:t>нению ГОСТ Р ИСО 22000-2007 для индустрии питания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12. Национальные стандарты на пищевые продукты (ГОСТ Р).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13. Постановление Правительства РФ от 15.08.97 N 1036 (ред. от 04.10.2012 с</w:t>
      </w:r>
    </w:p>
    <w:p w:rsidR="000E2655" w:rsidRPr="000E2655" w:rsidRDefault="000E2655" w:rsidP="000E2655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изменениями, вступившими в силу с 18.10.2012) " Об утверждении правил оказ</w:t>
      </w:r>
      <w:r w:rsidRPr="000E2655">
        <w:rPr>
          <w:rFonts w:ascii="Times New Roman" w:hAnsi="Times New Roman" w:cs="Times New Roman"/>
          <w:sz w:val="28"/>
          <w:szCs w:val="28"/>
        </w:rPr>
        <w:t>а</w:t>
      </w:r>
      <w:r w:rsidRPr="000E2655">
        <w:rPr>
          <w:rFonts w:ascii="Times New Roman" w:hAnsi="Times New Roman" w:cs="Times New Roman"/>
          <w:sz w:val="28"/>
          <w:szCs w:val="28"/>
        </w:rPr>
        <w:t>ния услуг общественного питания»).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14. СанПиН 2.3.2.1078-01 Гигиенические требования безопасности и пищ</w:t>
      </w:r>
      <w:r w:rsidRPr="000E2655">
        <w:rPr>
          <w:rFonts w:ascii="Times New Roman" w:hAnsi="Times New Roman" w:cs="Times New Roman"/>
          <w:sz w:val="28"/>
          <w:szCs w:val="28"/>
        </w:rPr>
        <w:t>е</w:t>
      </w:r>
      <w:r w:rsidRPr="000E2655">
        <w:rPr>
          <w:rFonts w:ascii="Times New Roman" w:hAnsi="Times New Roman" w:cs="Times New Roman"/>
          <w:sz w:val="28"/>
          <w:szCs w:val="28"/>
        </w:rPr>
        <w:t>вой ценности пищевых продуктов.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15. СанПиН 2.3.2.1324-03 «Гигиенические требования к срокам годности и условиям хранения пищевых продуктов», утвержденные Главным государстве</w:t>
      </w:r>
      <w:r w:rsidRPr="000E2655">
        <w:rPr>
          <w:rFonts w:ascii="Times New Roman" w:hAnsi="Times New Roman" w:cs="Times New Roman"/>
          <w:sz w:val="28"/>
          <w:szCs w:val="28"/>
        </w:rPr>
        <w:t>н</w:t>
      </w:r>
      <w:r w:rsidRPr="000E2655">
        <w:rPr>
          <w:rFonts w:ascii="Times New Roman" w:hAnsi="Times New Roman" w:cs="Times New Roman"/>
          <w:sz w:val="28"/>
          <w:szCs w:val="28"/>
        </w:rPr>
        <w:t>ным санитарным врачом Российской Федерации 21 мая 2003 года.</w:t>
      </w:r>
    </w:p>
    <w:p w:rsidR="000E2655" w:rsidRPr="000E2655" w:rsidRDefault="000E2655" w:rsidP="000E265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16. СанПиН 2.4.5.2409-08 «Санитарно-эпидемиологические требования к организации питания обучающихся в общеобразовательных учреждениях, учрежд</w:t>
      </w:r>
      <w:r w:rsidRPr="000E2655">
        <w:rPr>
          <w:rFonts w:ascii="Times New Roman" w:hAnsi="Times New Roman" w:cs="Times New Roman"/>
          <w:sz w:val="28"/>
          <w:szCs w:val="28"/>
        </w:rPr>
        <w:t>е</w:t>
      </w:r>
      <w:r w:rsidRPr="000E2655">
        <w:rPr>
          <w:rFonts w:ascii="Times New Roman" w:hAnsi="Times New Roman" w:cs="Times New Roman"/>
          <w:sz w:val="28"/>
          <w:szCs w:val="28"/>
        </w:rPr>
        <w:t>ниях начального и среднего профессионального образования».</w:t>
      </w:r>
    </w:p>
    <w:p w:rsidR="000E2655" w:rsidRPr="000E2655" w:rsidRDefault="000E2655" w:rsidP="000E2655">
      <w:pPr>
        <w:ind w:left="78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2655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Интернет – ресурсы:</w:t>
      </w:r>
    </w:p>
    <w:p w:rsidR="000E2655" w:rsidRPr="000E2655" w:rsidRDefault="000E2655" w:rsidP="000E2655">
      <w:pPr>
        <w:numPr>
          <w:ilvl w:val="0"/>
          <w:numId w:val="41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655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Pr="000E2655">
        <w:rPr>
          <w:rFonts w:ascii="Times New Roman" w:hAnsi="Times New Roman" w:cs="Times New Roman"/>
          <w:bCs/>
          <w:sz w:val="28"/>
          <w:szCs w:val="28"/>
        </w:rPr>
        <w:t>.</w:t>
      </w:r>
      <w:r w:rsidRPr="000E2655">
        <w:rPr>
          <w:rFonts w:ascii="Times New Roman" w:hAnsi="Times New Roman" w:cs="Times New Roman"/>
          <w:bCs/>
          <w:sz w:val="28"/>
          <w:szCs w:val="28"/>
          <w:lang w:val="en-US"/>
        </w:rPr>
        <w:t>frio</w:t>
      </w:r>
      <w:r w:rsidRPr="000E2655">
        <w:rPr>
          <w:rFonts w:ascii="Times New Roman" w:hAnsi="Times New Roman" w:cs="Times New Roman"/>
          <w:bCs/>
          <w:sz w:val="28"/>
          <w:szCs w:val="28"/>
        </w:rPr>
        <w:t>.</w:t>
      </w:r>
      <w:r w:rsidRPr="000E2655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0E2655">
        <w:rPr>
          <w:rFonts w:ascii="Times New Roman" w:hAnsi="Times New Roman" w:cs="Times New Roman"/>
          <w:bCs/>
          <w:sz w:val="28"/>
          <w:szCs w:val="28"/>
        </w:rPr>
        <w:t xml:space="preserve"> (официальный  сайт  Федерации рестораторов и  отельеров);</w:t>
      </w:r>
    </w:p>
    <w:p w:rsidR="000E2655" w:rsidRPr="000E2655" w:rsidRDefault="000E2655" w:rsidP="000E2655">
      <w:pPr>
        <w:numPr>
          <w:ilvl w:val="0"/>
          <w:numId w:val="41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655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Pr="000E2655">
        <w:rPr>
          <w:rFonts w:ascii="Times New Roman" w:hAnsi="Times New Roman" w:cs="Times New Roman"/>
          <w:bCs/>
          <w:sz w:val="28"/>
          <w:szCs w:val="28"/>
        </w:rPr>
        <w:t>.</w:t>
      </w:r>
      <w:r w:rsidRPr="000E2655">
        <w:rPr>
          <w:rFonts w:ascii="Times New Roman" w:hAnsi="Times New Roman" w:cs="Times New Roman"/>
          <w:bCs/>
          <w:sz w:val="28"/>
          <w:szCs w:val="28"/>
          <w:lang w:val="en-US"/>
        </w:rPr>
        <w:t>culina</w:t>
      </w:r>
      <w:r w:rsidRPr="000E2655">
        <w:rPr>
          <w:rFonts w:ascii="Times New Roman" w:hAnsi="Times New Roman" w:cs="Times New Roman"/>
          <w:bCs/>
          <w:sz w:val="28"/>
          <w:szCs w:val="28"/>
        </w:rPr>
        <w:t>-</w:t>
      </w:r>
      <w:r w:rsidRPr="000E2655">
        <w:rPr>
          <w:rFonts w:ascii="Times New Roman" w:hAnsi="Times New Roman" w:cs="Times New Roman"/>
          <w:bCs/>
          <w:sz w:val="28"/>
          <w:szCs w:val="28"/>
          <w:lang w:val="en-US"/>
        </w:rPr>
        <w:t>russia</w:t>
      </w:r>
      <w:r w:rsidRPr="000E2655">
        <w:rPr>
          <w:rFonts w:ascii="Times New Roman" w:hAnsi="Times New Roman" w:cs="Times New Roman"/>
          <w:bCs/>
          <w:sz w:val="28"/>
          <w:szCs w:val="28"/>
        </w:rPr>
        <w:t>.</w:t>
      </w:r>
      <w:r w:rsidRPr="000E2655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0E2655">
        <w:rPr>
          <w:rFonts w:ascii="Times New Roman" w:hAnsi="Times New Roman" w:cs="Times New Roman"/>
          <w:bCs/>
          <w:sz w:val="28"/>
          <w:szCs w:val="28"/>
        </w:rPr>
        <w:t xml:space="preserve"> (официальный  сайт Ассоциации  кулинаров России); </w:t>
      </w:r>
    </w:p>
    <w:p w:rsidR="000E2655" w:rsidRPr="000E2655" w:rsidRDefault="000E2655" w:rsidP="000E2655">
      <w:pPr>
        <w:numPr>
          <w:ilvl w:val="0"/>
          <w:numId w:val="41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655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Pr="000E2655">
        <w:rPr>
          <w:rFonts w:ascii="Times New Roman" w:hAnsi="Times New Roman" w:cs="Times New Roman"/>
          <w:bCs/>
          <w:sz w:val="28"/>
          <w:szCs w:val="28"/>
        </w:rPr>
        <w:t>.</w:t>
      </w:r>
      <w:r w:rsidRPr="000E2655">
        <w:rPr>
          <w:rFonts w:ascii="Times New Roman" w:hAnsi="Times New Roman" w:cs="Times New Roman"/>
          <w:bCs/>
          <w:sz w:val="28"/>
          <w:szCs w:val="28"/>
          <w:lang w:val="en-US"/>
        </w:rPr>
        <w:t>CHEFS</w:t>
      </w:r>
      <w:r w:rsidRPr="000E2655">
        <w:rPr>
          <w:rFonts w:ascii="Times New Roman" w:hAnsi="Times New Roman" w:cs="Times New Roman"/>
          <w:bCs/>
          <w:sz w:val="28"/>
          <w:szCs w:val="28"/>
        </w:rPr>
        <w:t>.</w:t>
      </w:r>
      <w:r w:rsidRPr="000E2655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0E2655">
        <w:rPr>
          <w:rFonts w:ascii="Times New Roman" w:hAnsi="Times New Roman" w:cs="Times New Roman"/>
          <w:bCs/>
          <w:sz w:val="28"/>
          <w:szCs w:val="28"/>
        </w:rPr>
        <w:t xml:space="preserve"> (официальный  сайт  Ассоциации  шеф-поваров  России).</w:t>
      </w:r>
    </w:p>
    <w:p w:rsidR="000E2655" w:rsidRPr="00E6303D" w:rsidRDefault="000E2655" w:rsidP="000E2655">
      <w:pPr>
        <w:rPr>
          <w:sz w:val="26"/>
          <w:szCs w:val="26"/>
        </w:rPr>
      </w:pPr>
    </w:p>
    <w:p w:rsidR="000E2655" w:rsidRDefault="000E2655" w:rsidP="000E265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Cs w:val="28"/>
        </w:rPr>
      </w:pPr>
    </w:p>
    <w:p w:rsidR="0048146A" w:rsidRPr="00776C1F" w:rsidRDefault="0048146A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46A" w:rsidRPr="00776C1F" w:rsidRDefault="0048146A" w:rsidP="00776C1F">
      <w:pPr>
        <w:framePr w:h="2640" w:hSpace="38" w:wrap="notBeside" w:vAnchor="text" w:hAnchor="margin" w:x="9721" w:y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46A" w:rsidRPr="00776C1F" w:rsidRDefault="0048146A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46A" w:rsidRPr="00776C1F" w:rsidRDefault="0048146A" w:rsidP="00776C1F">
      <w:pPr>
        <w:shd w:val="clear" w:color="auto" w:fill="FFFFFF"/>
        <w:spacing w:after="0" w:line="360" w:lineRule="auto"/>
        <w:ind w:firstLine="4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46A" w:rsidRPr="00401A65" w:rsidRDefault="0048146A" w:rsidP="0048146A">
      <w:pPr>
        <w:shd w:val="clear" w:color="auto" w:fill="FFFFFF"/>
        <w:spacing w:after="1738" w:line="250" w:lineRule="exact"/>
        <w:ind w:left="14" w:right="5" w:firstLine="470"/>
        <w:jc w:val="both"/>
        <w:rPr>
          <w:rFonts w:eastAsia="Times New Roman"/>
        </w:rPr>
      </w:pPr>
    </w:p>
    <w:p w:rsidR="0048146A" w:rsidRPr="00401A65" w:rsidRDefault="0048146A" w:rsidP="0048146A">
      <w:pPr>
        <w:shd w:val="clear" w:color="auto" w:fill="FFFFFF"/>
        <w:spacing w:after="1738" w:line="250" w:lineRule="exact"/>
        <w:ind w:left="14" w:right="5" w:firstLine="470"/>
        <w:jc w:val="both"/>
        <w:rPr>
          <w:rFonts w:eastAsia="Times New Roman"/>
        </w:rPr>
      </w:pPr>
    </w:p>
    <w:sectPr w:rsidR="0048146A" w:rsidRPr="00401A65" w:rsidSect="00F2743B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67E" w:rsidRDefault="0092167E" w:rsidP="00FB5EDB">
      <w:pPr>
        <w:spacing w:after="0" w:line="240" w:lineRule="auto"/>
      </w:pPr>
      <w:r>
        <w:separator/>
      </w:r>
    </w:p>
  </w:endnote>
  <w:endnote w:type="continuationSeparator" w:id="1">
    <w:p w:rsidR="0092167E" w:rsidRDefault="0092167E" w:rsidP="00FB5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67E" w:rsidRDefault="0092167E" w:rsidP="00FB5EDB">
      <w:pPr>
        <w:spacing w:after="0" w:line="240" w:lineRule="auto"/>
      </w:pPr>
      <w:r>
        <w:separator/>
      </w:r>
    </w:p>
  </w:footnote>
  <w:footnote w:type="continuationSeparator" w:id="1">
    <w:p w:rsidR="0092167E" w:rsidRDefault="0092167E" w:rsidP="00FB5E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1E127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E0303F"/>
    <w:multiLevelType w:val="singleLevel"/>
    <w:tmpl w:val="2A461EC6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">
    <w:nsid w:val="0A150844"/>
    <w:multiLevelType w:val="hybridMultilevel"/>
    <w:tmpl w:val="DCF2D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83A4B"/>
    <w:multiLevelType w:val="singleLevel"/>
    <w:tmpl w:val="FE86F87E"/>
    <w:lvl w:ilvl="0">
      <w:start w:val="6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">
    <w:nsid w:val="0E1E406D"/>
    <w:multiLevelType w:val="singleLevel"/>
    <w:tmpl w:val="BFE06A3C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  <w:b w:val="0"/>
      </w:rPr>
    </w:lvl>
  </w:abstractNum>
  <w:abstractNum w:abstractNumId="5">
    <w:nsid w:val="133F0C72"/>
    <w:multiLevelType w:val="singleLevel"/>
    <w:tmpl w:val="2FA4EE20"/>
    <w:lvl w:ilvl="0">
      <w:start w:val="1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6">
    <w:nsid w:val="1DD108B2"/>
    <w:multiLevelType w:val="hybridMultilevel"/>
    <w:tmpl w:val="414ECD4A"/>
    <w:lvl w:ilvl="0" w:tplc="E51E68F6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1FFE1C9D"/>
    <w:multiLevelType w:val="singleLevel"/>
    <w:tmpl w:val="D6341FE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232D2351"/>
    <w:multiLevelType w:val="hybridMultilevel"/>
    <w:tmpl w:val="45E23DE8"/>
    <w:lvl w:ilvl="0" w:tplc="5022A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D51D85"/>
    <w:multiLevelType w:val="hybridMultilevel"/>
    <w:tmpl w:val="47CA6C02"/>
    <w:lvl w:ilvl="0" w:tplc="0B46CA8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2505291"/>
    <w:multiLevelType w:val="singleLevel"/>
    <w:tmpl w:val="9FF64D58"/>
    <w:lvl w:ilvl="0">
      <w:start w:val="4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1">
    <w:nsid w:val="361B5F8E"/>
    <w:multiLevelType w:val="singleLevel"/>
    <w:tmpl w:val="162E63AA"/>
    <w:lvl w:ilvl="0">
      <w:start w:val="1"/>
      <w:numFmt w:val="decimal"/>
      <w:lvlText w:val="%1."/>
      <w:legacy w:legacy="1" w:legacySpace="0" w:legacyIndent="139"/>
      <w:lvlJc w:val="left"/>
      <w:rPr>
        <w:rFonts w:ascii="Times New Roman" w:hAnsi="Times New Roman" w:cs="Times New Roman" w:hint="default"/>
      </w:rPr>
    </w:lvl>
  </w:abstractNum>
  <w:abstractNum w:abstractNumId="12">
    <w:nsid w:val="411757A5"/>
    <w:multiLevelType w:val="hybridMultilevel"/>
    <w:tmpl w:val="16647E14"/>
    <w:lvl w:ilvl="0" w:tplc="5022A6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2A034BE"/>
    <w:multiLevelType w:val="singleLevel"/>
    <w:tmpl w:val="4FBEB3DA"/>
    <w:lvl w:ilvl="0">
      <w:start w:val="8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4">
    <w:nsid w:val="43FF497E"/>
    <w:multiLevelType w:val="singleLevel"/>
    <w:tmpl w:val="33F24394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5">
    <w:nsid w:val="4C6A45A1"/>
    <w:multiLevelType w:val="hybridMultilevel"/>
    <w:tmpl w:val="0472DB32"/>
    <w:lvl w:ilvl="0" w:tplc="F7D674B0">
      <w:start w:val="1"/>
      <w:numFmt w:val="decimal"/>
      <w:lvlText w:val="%1."/>
      <w:lvlJc w:val="left"/>
      <w:pPr>
        <w:ind w:left="1684" w:hanging="975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EB12386"/>
    <w:multiLevelType w:val="hybridMultilevel"/>
    <w:tmpl w:val="F172550C"/>
    <w:lvl w:ilvl="0" w:tplc="5022A6B8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7">
    <w:nsid w:val="5176655D"/>
    <w:multiLevelType w:val="hybridMultilevel"/>
    <w:tmpl w:val="D494CCA2"/>
    <w:lvl w:ilvl="0" w:tplc="5022A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3F7224"/>
    <w:multiLevelType w:val="hybridMultilevel"/>
    <w:tmpl w:val="77BE3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693E7F"/>
    <w:multiLevelType w:val="hybridMultilevel"/>
    <w:tmpl w:val="7A8E1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1E533D"/>
    <w:multiLevelType w:val="hybridMultilevel"/>
    <w:tmpl w:val="7B6A33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C00CAD"/>
    <w:multiLevelType w:val="singleLevel"/>
    <w:tmpl w:val="A4D62C40"/>
    <w:lvl w:ilvl="0">
      <w:start w:val="3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2">
    <w:nsid w:val="71B21C9B"/>
    <w:multiLevelType w:val="singleLevel"/>
    <w:tmpl w:val="3822F86A"/>
    <w:lvl w:ilvl="0">
      <w:start w:val="1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23">
    <w:nsid w:val="71E70335"/>
    <w:multiLevelType w:val="hybridMultilevel"/>
    <w:tmpl w:val="7340BEEE"/>
    <w:lvl w:ilvl="0" w:tplc="191E127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33434D"/>
    <w:multiLevelType w:val="singleLevel"/>
    <w:tmpl w:val="65004EB8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5">
    <w:nsid w:val="76822354"/>
    <w:multiLevelType w:val="singleLevel"/>
    <w:tmpl w:val="9FF64D58"/>
    <w:lvl w:ilvl="0">
      <w:start w:val="4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6">
    <w:nsid w:val="7F104CC9"/>
    <w:multiLevelType w:val="singleLevel"/>
    <w:tmpl w:val="0A163530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7">
    <w:nsid w:val="7F787711"/>
    <w:multiLevelType w:val="singleLevel"/>
    <w:tmpl w:val="547694F2"/>
    <w:lvl w:ilvl="0">
      <w:start w:val="8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25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9">
    <w:abstractNumId w:val="21"/>
  </w:num>
  <w:num w:numId="10">
    <w:abstractNumId w:val="4"/>
  </w:num>
  <w:num w:numId="11">
    <w:abstractNumId w:val="22"/>
  </w:num>
  <w:num w:numId="12">
    <w:abstractNumId w:val="14"/>
  </w:num>
  <w:num w:numId="13">
    <w:abstractNumId w:val="27"/>
  </w:num>
  <w:num w:numId="14">
    <w:abstractNumId w:val="11"/>
  </w:num>
  <w:num w:numId="15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226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20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Times New Roman" w:hAnsi="Times New Roman" w:hint="default"/>
        </w:rPr>
      </w:lvl>
    </w:lvlOverride>
  </w:num>
  <w:num w:numId="21">
    <w:abstractNumId w:val="1"/>
  </w:num>
  <w:num w:numId="22">
    <w:abstractNumId w:val="3"/>
  </w:num>
  <w:num w:numId="23">
    <w:abstractNumId w:val="13"/>
  </w:num>
  <w:num w:numId="24">
    <w:abstractNumId w:val="10"/>
  </w:num>
  <w:num w:numId="25">
    <w:abstractNumId w:val="17"/>
  </w:num>
  <w:num w:numId="26">
    <w:abstractNumId w:val="8"/>
  </w:num>
  <w:num w:numId="27">
    <w:abstractNumId w:val="12"/>
  </w:num>
  <w:num w:numId="28">
    <w:abstractNumId w:val="16"/>
  </w:num>
  <w:num w:numId="29">
    <w:abstractNumId w:val="25"/>
  </w:num>
  <w:num w:numId="30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31">
    <w:abstractNumId w:val="7"/>
  </w:num>
  <w:num w:numId="32">
    <w:abstractNumId w:val="0"/>
    <w:lvlOverride w:ilvl="0">
      <w:lvl w:ilvl="0">
        <w:numFmt w:val="bullet"/>
        <w:lvlText w:val="-"/>
        <w:legacy w:legacy="1" w:legacySpace="0" w:legacyIndent="220"/>
        <w:lvlJc w:val="left"/>
        <w:rPr>
          <w:rFonts w:ascii="Times New Roman" w:hAnsi="Times New Roman" w:hint="default"/>
        </w:rPr>
      </w:lvl>
    </w:lvlOverride>
  </w:num>
  <w:num w:numId="33">
    <w:abstractNumId w:val="5"/>
  </w:num>
  <w:num w:numId="34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35">
    <w:abstractNumId w:val="26"/>
  </w:num>
  <w:num w:numId="36">
    <w:abstractNumId w:val="24"/>
  </w:num>
  <w:num w:numId="37">
    <w:abstractNumId w:val="20"/>
  </w:num>
  <w:num w:numId="38">
    <w:abstractNumId w:val="15"/>
  </w:num>
  <w:num w:numId="39">
    <w:abstractNumId w:val="9"/>
  </w:num>
  <w:num w:numId="40">
    <w:abstractNumId w:val="23"/>
  </w:num>
  <w:num w:numId="41">
    <w:abstractNumId w:val="19"/>
  </w:num>
  <w:num w:numId="42">
    <w:abstractNumId w:val="6"/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09AA"/>
    <w:rsid w:val="000456A5"/>
    <w:rsid w:val="0004736F"/>
    <w:rsid w:val="00082894"/>
    <w:rsid w:val="000E2655"/>
    <w:rsid w:val="001200D0"/>
    <w:rsid w:val="001A252F"/>
    <w:rsid w:val="002273B1"/>
    <w:rsid w:val="00236CC1"/>
    <w:rsid w:val="002929E3"/>
    <w:rsid w:val="002E09AA"/>
    <w:rsid w:val="002E7271"/>
    <w:rsid w:val="003E4609"/>
    <w:rsid w:val="003F26D1"/>
    <w:rsid w:val="00401A65"/>
    <w:rsid w:val="0048146A"/>
    <w:rsid w:val="004F626F"/>
    <w:rsid w:val="00600749"/>
    <w:rsid w:val="00602690"/>
    <w:rsid w:val="0072613E"/>
    <w:rsid w:val="00774F57"/>
    <w:rsid w:val="00776C1F"/>
    <w:rsid w:val="007A40A7"/>
    <w:rsid w:val="00817DD9"/>
    <w:rsid w:val="0084164F"/>
    <w:rsid w:val="008B0EB3"/>
    <w:rsid w:val="008E7E69"/>
    <w:rsid w:val="00915B6C"/>
    <w:rsid w:val="0092167E"/>
    <w:rsid w:val="00934314"/>
    <w:rsid w:val="00952688"/>
    <w:rsid w:val="00B366E8"/>
    <w:rsid w:val="00B933DD"/>
    <w:rsid w:val="00BC7241"/>
    <w:rsid w:val="00C311CA"/>
    <w:rsid w:val="00C44C8D"/>
    <w:rsid w:val="00CF1C9B"/>
    <w:rsid w:val="00D439A0"/>
    <w:rsid w:val="00DC37D6"/>
    <w:rsid w:val="00DC45C2"/>
    <w:rsid w:val="00E167CB"/>
    <w:rsid w:val="00E53D20"/>
    <w:rsid w:val="00E85175"/>
    <w:rsid w:val="00EF5B86"/>
    <w:rsid w:val="00F206FB"/>
    <w:rsid w:val="00F2743B"/>
    <w:rsid w:val="00F36A72"/>
    <w:rsid w:val="00F7365D"/>
    <w:rsid w:val="00FA0E18"/>
    <w:rsid w:val="00FB5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6A5"/>
  </w:style>
  <w:style w:type="paragraph" w:styleId="1">
    <w:name w:val="heading 1"/>
    <w:basedOn w:val="a"/>
    <w:next w:val="a"/>
    <w:link w:val="10"/>
    <w:qFormat/>
    <w:rsid w:val="00F206F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E09AA"/>
    <w:pPr>
      <w:spacing w:after="0" w:line="240" w:lineRule="auto"/>
    </w:pPr>
  </w:style>
  <w:style w:type="table" w:styleId="a5">
    <w:name w:val="Table Grid"/>
    <w:basedOn w:val="a1"/>
    <w:uiPriority w:val="59"/>
    <w:rsid w:val="002E09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3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11C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366E8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01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FB5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B5EDB"/>
  </w:style>
  <w:style w:type="paragraph" w:styleId="ac">
    <w:name w:val="footer"/>
    <w:basedOn w:val="a"/>
    <w:link w:val="ad"/>
    <w:uiPriority w:val="99"/>
    <w:semiHidden/>
    <w:unhideWhenUsed/>
    <w:rsid w:val="00FB5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B5EDB"/>
  </w:style>
  <w:style w:type="character" w:customStyle="1" w:styleId="apple-converted-space">
    <w:name w:val="apple-converted-space"/>
    <w:basedOn w:val="a0"/>
    <w:rsid w:val="00776C1F"/>
  </w:style>
  <w:style w:type="character" w:styleId="ae">
    <w:name w:val="Strong"/>
    <w:basedOn w:val="a0"/>
    <w:uiPriority w:val="22"/>
    <w:qFormat/>
    <w:rsid w:val="00776C1F"/>
    <w:rPr>
      <w:b/>
      <w:bCs/>
    </w:rPr>
  </w:style>
  <w:style w:type="character" w:styleId="af">
    <w:name w:val="Placeholder Text"/>
    <w:basedOn w:val="a0"/>
    <w:uiPriority w:val="99"/>
    <w:semiHidden/>
    <w:rsid w:val="00776C1F"/>
    <w:rPr>
      <w:color w:val="808080"/>
    </w:rPr>
  </w:style>
  <w:style w:type="character" w:customStyle="1" w:styleId="10">
    <w:name w:val="Заголовок 1 Знак"/>
    <w:basedOn w:val="a0"/>
    <w:link w:val="1"/>
    <w:rsid w:val="00F206FB"/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Без интервала Знак"/>
    <w:basedOn w:val="a0"/>
    <w:link w:val="a3"/>
    <w:rsid w:val="00F206FB"/>
  </w:style>
  <w:style w:type="character" w:styleId="af0">
    <w:name w:val="Hyperlink"/>
    <w:basedOn w:val="a0"/>
    <w:uiPriority w:val="99"/>
    <w:unhideWhenUsed/>
    <w:rsid w:val="000E26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4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hyperlink" Target="http://www.iprbookshop.ru/6049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100</Pages>
  <Words>16927</Words>
  <Characters>96490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2019-11-11T15:12:00Z</dcterms:created>
  <dcterms:modified xsi:type="dcterms:W3CDTF">2019-11-12T09:05:00Z</dcterms:modified>
</cp:coreProperties>
</file>